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836"/>
        <w:gridCol w:w="3402"/>
        <w:gridCol w:w="1418"/>
        <w:gridCol w:w="2693"/>
      </w:tblGrid>
      <w:tr w:rsidR="008920BC" w:rsidRPr="00326CD8" w:rsidTr="00326CD8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326CD8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B76FB7"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326CD8" w:rsidRDefault="001F3906" w:rsidP="00B76FB7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21/04/</w:t>
            </w:r>
            <w:r w:rsidR="002D631B"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2022</w:t>
            </w:r>
          </w:p>
        </w:tc>
      </w:tr>
    </w:tbl>
    <w:tbl>
      <w:tblPr>
        <w:tblW w:w="103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847"/>
      </w:tblGrid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326CD8" w:rsidTr="00C36563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110" w:line="24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Prestación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</w:t>
            </w:r>
            <w:r w:rsidRPr="00326CD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</w:t>
            </w:r>
            <w:r w:rsidRPr="00326CD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actividades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Municipal.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 w:right="5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EMPRESA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TEMPORALES</w:t>
            </w:r>
            <w:r w:rsidRPr="00326CD8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SUMINISTRO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MISION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INTEGRIDAD</w:t>
            </w:r>
            <w:r w:rsidRPr="00326CD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900.485,982-3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SETECIENTOS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DOS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MILLONES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CIENTO</w:t>
            </w:r>
            <w:r w:rsidRPr="00326CD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CINCUENTA</w:t>
            </w:r>
            <w:r w:rsidRPr="00326CD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CUATRO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MIL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QUINIENTOS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SEIS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PESOS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($752.154.506).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270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25/01/2022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47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692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28/01/2022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47" w:type="dxa"/>
            <w:tcBorders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plazo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estipulado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para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este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contrato</w:t>
            </w:r>
            <w:r w:rsidRPr="00326CD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trescientos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treinta</w:t>
            </w:r>
            <w:r w:rsidRPr="00326CD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(330)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días</w:t>
            </w:r>
            <w:r w:rsidRPr="00326CD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contados</w:t>
            </w:r>
            <w:r w:rsidRPr="00326CD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partir</w:t>
            </w:r>
            <w:r w:rsidRPr="00326C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suscripción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acta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inicio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sin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exceder al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31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diciembre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 2022.</w:t>
            </w:r>
          </w:p>
        </w:tc>
      </w:tr>
      <w:tr w:rsidR="00C36563" w:rsidRPr="00326CD8" w:rsidTr="00C36563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326CD8" w:rsidRDefault="00C36563" w:rsidP="002D631B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Inicia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el</w:t>
            </w:r>
            <w:r w:rsidRPr="00326C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01/02/2022</w:t>
            </w:r>
            <w:r w:rsidRPr="00326CD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finaliza el 31/12/2022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4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36563" w:rsidRPr="00326CD8" w:rsidRDefault="00C36563" w:rsidP="00C365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PM01-2022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por el período comprendido entre el 01/03/2022 al 31/03/2022.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Durante el mes 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marzo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2022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suministró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los</w:t>
            </w:r>
            <w:r w:rsidRPr="00326CD8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servicios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personal</w:t>
            </w:r>
            <w:r w:rsidRPr="00326CD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temporal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quienes</w:t>
            </w:r>
            <w:r w:rsidRPr="00326CD8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apoyaron</w:t>
            </w:r>
            <w:r w:rsidRPr="00326CD8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las actividades administrativas</w:t>
            </w:r>
            <w:r w:rsidRPr="00326CD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y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profesionales de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la</w:t>
            </w:r>
            <w:r w:rsidRPr="00326CD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</w:tr>
      <w:tr w:rsidR="00C36563" w:rsidRPr="00326CD8" w:rsidTr="00C36563">
        <w:trPr>
          <w:trHeight w:val="905"/>
          <w:jc w:val="center"/>
        </w:trPr>
        <w:tc>
          <w:tcPr>
            <w:tcW w:w="1035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Style w:val="TableNormal"/>
              <w:tblW w:w="10015" w:type="dxa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299"/>
              <w:gridCol w:w="1080"/>
              <w:gridCol w:w="513"/>
              <w:gridCol w:w="1363"/>
              <w:gridCol w:w="1479"/>
              <w:gridCol w:w="681"/>
              <w:gridCol w:w="945"/>
              <w:gridCol w:w="1033"/>
              <w:gridCol w:w="1622"/>
            </w:tblGrid>
            <w:tr w:rsidR="00C36563" w:rsidRPr="00326CD8" w:rsidTr="00C36563">
              <w:trPr>
                <w:trHeight w:val="257"/>
              </w:trPr>
              <w:tc>
                <w:tcPr>
                  <w:tcW w:w="1299" w:type="dxa"/>
                  <w:tcBorders>
                    <w:top w:val="single" w:sz="12" w:space="0" w:color="000000"/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2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ABOGADOS</w:t>
                  </w:r>
                </w:p>
              </w:tc>
              <w:tc>
                <w:tcPr>
                  <w:tcW w:w="1363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right="99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AUXILIARES</w:t>
                  </w:r>
                </w:p>
              </w:tc>
              <w:tc>
                <w:tcPr>
                  <w:tcW w:w="1479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10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PSICOLOGOS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8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COMUNICADOR</w:t>
                  </w:r>
                </w:p>
              </w:tc>
              <w:tc>
                <w:tcPr>
                  <w:tcW w:w="1033" w:type="dxa"/>
                  <w:tcBorders>
                    <w:top w:val="single" w:sz="12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TECNICA</w:t>
                  </w:r>
                </w:p>
              </w:tc>
              <w:tc>
                <w:tcPr>
                  <w:tcW w:w="1622" w:type="dxa"/>
                  <w:tcBorders>
                    <w:top w:val="single" w:sz="12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64" w:line="174" w:lineRule="exact"/>
                    <w:ind w:left="4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</w:tr>
            <w:tr w:rsidR="00C36563" w:rsidRPr="00326CD8" w:rsidTr="00C36563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26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3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right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2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7" w:right="65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C36563" w:rsidRPr="00326CD8" w:rsidTr="00C36563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VALORES</w:t>
                  </w:r>
                </w:p>
              </w:tc>
              <w:tc>
                <w:tcPr>
                  <w:tcW w:w="1593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59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28.471.558</w:t>
                  </w:r>
                </w:p>
              </w:tc>
              <w:tc>
                <w:tcPr>
                  <w:tcW w:w="136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right="55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7.945.110</w:t>
                  </w:r>
                </w:p>
              </w:tc>
              <w:tc>
                <w:tcPr>
                  <w:tcW w:w="1479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5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7.528.291</w:t>
                  </w:r>
                </w:p>
              </w:tc>
              <w:tc>
                <w:tcPr>
                  <w:tcW w:w="1626" w:type="dxa"/>
                  <w:gridSpan w:val="2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4.077.307</w:t>
                  </w:r>
                </w:p>
              </w:tc>
              <w:tc>
                <w:tcPr>
                  <w:tcW w:w="1033" w:type="dxa"/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11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3.103.026</w:t>
                  </w:r>
                </w:p>
              </w:tc>
              <w:tc>
                <w:tcPr>
                  <w:tcW w:w="162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58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51.125.291</w:t>
                  </w:r>
                </w:p>
              </w:tc>
            </w:tr>
            <w:tr w:rsidR="00C36563" w:rsidRPr="00326CD8" w:rsidTr="00C36563">
              <w:trPr>
                <w:trHeight w:val="245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7" w:lineRule="exact"/>
                    <w:ind w:left="58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10.767.102</w:t>
                  </w:r>
                </w:p>
              </w:tc>
            </w:tr>
            <w:tr w:rsidR="00C36563" w:rsidRPr="00326CD8" w:rsidTr="00C36563">
              <w:trPr>
                <w:trHeight w:val="243"/>
              </w:trPr>
              <w:tc>
                <w:tcPr>
                  <w:tcW w:w="1299" w:type="dxa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  <w:r w:rsidRPr="00326CD8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AIU</w:t>
                  </w:r>
                  <w:r w:rsidRPr="00326CD8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 xml:space="preserve"> </w:t>
                  </w: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19%</w:t>
                  </w:r>
                </w:p>
              </w:tc>
              <w:tc>
                <w:tcPr>
                  <w:tcW w:w="1080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  <w:gridSpan w:val="2"/>
                  <w:tcBorders>
                    <w:lef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9" w:line="174" w:lineRule="exact"/>
                    <w:ind w:left="6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2.045.749</w:t>
                  </w:r>
                </w:p>
              </w:tc>
            </w:tr>
            <w:tr w:rsidR="00C36563" w:rsidRPr="00326CD8" w:rsidTr="00C36563">
              <w:trPr>
                <w:trHeight w:val="261"/>
              </w:trPr>
              <w:tc>
                <w:tcPr>
                  <w:tcW w:w="1299" w:type="dxa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52" w:line="190" w:lineRule="exact"/>
                    <w:ind w:left="6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80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36" w:type="dxa"/>
                  <w:gridSpan w:val="4"/>
                  <w:tcBorders>
                    <w:left w:val="nil"/>
                    <w:bottom w:val="thinThickThinSmallGap" w:sz="8" w:space="0" w:color="000000"/>
                    <w:right w:val="nil"/>
                  </w:tcBorders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  <w:gridSpan w:val="2"/>
                  <w:tcBorders>
                    <w:left w:val="nil"/>
                    <w:bottom w:val="thinThickThinSmallGap" w:sz="8" w:space="0" w:color="000000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bottom w:val="thinThickThinSmallGap" w:sz="8" w:space="0" w:color="000000"/>
                    <w:right w:val="nil"/>
                  </w:tcBorders>
                  <w:shd w:val="clear" w:color="auto" w:fill="FFFFFF"/>
                </w:tcPr>
                <w:p w:rsidR="00C36563" w:rsidRPr="00326CD8" w:rsidRDefault="00C36563" w:rsidP="00C36563">
                  <w:pPr>
                    <w:pStyle w:val="TableParagraph"/>
                    <w:spacing w:before="47" w:line="194" w:lineRule="exact"/>
                    <w:ind w:left="58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CD8">
                    <w:rPr>
                      <w:rFonts w:ascii="Arial" w:hAnsi="Arial" w:cs="Arial"/>
                      <w:sz w:val="20"/>
                      <w:szCs w:val="20"/>
                    </w:rPr>
                    <w:t>63.938.142</w:t>
                  </w:r>
                </w:p>
              </w:tc>
            </w:tr>
          </w:tbl>
          <w:p w:rsidR="00C36563" w:rsidRPr="00326CD8" w:rsidRDefault="00C36563" w:rsidP="00C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326CD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C3656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36563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spacing w:before="81"/>
              <w:ind w:left="1622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FACTURA FE 204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1F3906" w:rsidRDefault="00C36563" w:rsidP="001F39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906">
              <w:rPr>
                <w:rFonts w:ascii="Arial" w:eastAsiaTheme="minorHAnsi" w:hAnsi="Arial" w:cs="Arial"/>
                <w:bCs/>
                <w:sz w:val="20"/>
                <w:szCs w:val="20"/>
              </w:rPr>
              <w:t>220007770 del 24/03/2022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C36563" w:rsidRPr="00326CD8" w:rsidRDefault="00C36563" w:rsidP="00C36563">
            <w:pPr>
              <w:pStyle w:val="TableParagraph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62.974.314</w:t>
            </w:r>
          </w:p>
        </w:tc>
      </w:tr>
      <w:tr w:rsidR="00355419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26CD8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26CD8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26CD8" w:rsidRDefault="00C36563" w:rsidP="002C3C3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$62.974.314</w:t>
            </w:r>
          </w:p>
        </w:tc>
      </w:tr>
      <w:tr w:rsidR="00355419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26CD8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355419" w:rsidRPr="00326CD8" w:rsidRDefault="00355419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26CD8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26CD8" w:rsidRDefault="00C3656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63.938.142</w:t>
            </w:r>
          </w:p>
        </w:tc>
      </w:tr>
      <w:tr w:rsidR="00355419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26CD8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26CD8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26CD8" w:rsidRDefault="00C36563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126.912.456</w:t>
            </w:r>
          </w:p>
        </w:tc>
      </w:tr>
      <w:tr w:rsidR="00355419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26CD8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26CD8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326CD8" w:rsidRDefault="00C36563" w:rsidP="00813A3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$625.242.050</w:t>
            </w:r>
          </w:p>
        </w:tc>
      </w:tr>
    </w:tbl>
    <w:p w:rsidR="000E3D0D" w:rsidRPr="00326CD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26CD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26CD8">
        <w:rPr>
          <w:rFonts w:ascii="Arial" w:hAnsi="Arial" w:cs="Arial"/>
          <w:sz w:val="20"/>
          <w:szCs w:val="20"/>
        </w:rPr>
        <w:t>templadas en el contrato</w:t>
      </w:r>
      <w:r w:rsidR="007B71E1" w:rsidRPr="00326CD8">
        <w:rPr>
          <w:rFonts w:ascii="Arial" w:hAnsi="Arial" w:cs="Arial"/>
          <w:sz w:val="20"/>
          <w:szCs w:val="20"/>
        </w:rPr>
        <w:t xml:space="preserve"> </w:t>
      </w:r>
      <w:r w:rsidR="00E52B2B" w:rsidRPr="00326CD8">
        <w:rPr>
          <w:rFonts w:ascii="Arial" w:hAnsi="Arial" w:cs="Arial"/>
          <w:sz w:val="20"/>
          <w:szCs w:val="20"/>
        </w:rPr>
        <w:t>PM0</w:t>
      </w:r>
      <w:r w:rsidR="00C36563" w:rsidRPr="00326CD8">
        <w:rPr>
          <w:rFonts w:ascii="Arial" w:hAnsi="Arial" w:cs="Arial"/>
          <w:sz w:val="20"/>
          <w:szCs w:val="20"/>
        </w:rPr>
        <w:t>1</w:t>
      </w:r>
      <w:r w:rsidR="00E52B2B" w:rsidRPr="00326CD8">
        <w:rPr>
          <w:rFonts w:ascii="Arial" w:hAnsi="Arial" w:cs="Arial"/>
          <w:sz w:val="20"/>
          <w:szCs w:val="20"/>
        </w:rPr>
        <w:t xml:space="preserve">-2022 </w:t>
      </w:r>
      <w:r w:rsidRPr="00326CD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326CD8" w:rsidTr="004D485E">
        <w:trPr>
          <w:trHeight w:val="853"/>
          <w:jc w:val="center"/>
        </w:trPr>
        <w:tc>
          <w:tcPr>
            <w:tcW w:w="230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26CD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26CD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26CD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326CD8" w:rsidTr="004D485E">
        <w:trPr>
          <w:trHeight w:val="616"/>
          <w:jc w:val="center"/>
        </w:trPr>
        <w:tc>
          <w:tcPr>
            <w:tcW w:w="2309" w:type="dxa"/>
          </w:tcPr>
          <w:p w:rsidR="00396041" w:rsidRPr="00326CD8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326CD8" w:rsidRDefault="00C36563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752.154.506</w:t>
            </w:r>
          </w:p>
        </w:tc>
        <w:tc>
          <w:tcPr>
            <w:tcW w:w="1793" w:type="dxa"/>
          </w:tcPr>
          <w:p w:rsidR="00396041" w:rsidRPr="00326CD8" w:rsidRDefault="00C36563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62.974.314</w:t>
            </w:r>
          </w:p>
        </w:tc>
        <w:tc>
          <w:tcPr>
            <w:tcW w:w="2010" w:type="dxa"/>
          </w:tcPr>
          <w:p w:rsidR="00396041" w:rsidRPr="00326CD8" w:rsidRDefault="00C36563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63.938.142</w:t>
            </w:r>
          </w:p>
        </w:tc>
        <w:tc>
          <w:tcPr>
            <w:tcW w:w="1798" w:type="dxa"/>
          </w:tcPr>
          <w:p w:rsidR="00396041" w:rsidRPr="001F3906" w:rsidRDefault="00C36563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3906">
              <w:rPr>
                <w:rFonts w:ascii="Arial" w:hAnsi="Arial" w:cs="Arial"/>
                <w:sz w:val="20"/>
                <w:szCs w:val="20"/>
                <w:lang w:val="es-ES_tradnl"/>
              </w:rPr>
              <w:t>$625.242.050</w:t>
            </w:r>
          </w:p>
        </w:tc>
      </w:tr>
    </w:tbl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326CD8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26CD8">
        <w:rPr>
          <w:rFonts w:ascii="Arial" w:hAnsi="Arial" w:cs="Arial"/>
          <w:sz w:val="20"/>
          <w:szCs w:val="20"/>
        </w:rPr>
        <w:t>de</w:t>
      </w:r>
      <w:r w:rsidR="007B71E1" w:rsidRPr="00326CD8">
        <w:rPr>
          <w:rFonts w:ascii="Arial" w:hAnsi="Arial" w:cs="Arial"/>
          <w:sz w:val="20"/>
          <w:szCs w:val="20"/>
        </w:rPr>
        <w:t>:</w:t>
      </w:r>
      <w:r w:rsidR="00E52B2B" w:rsidRPr="00326CD8">
        <w:rPr>
          <w:rFonts w:ascii="Arial" w:hAnsi="Arial" w:cs="Arial"/>
          <w:sz w:val="20"/>
          <w:szCs w:val="20"/>
        </w:rPr>
        <w:t xml:space="preserve"> </w:t>
      </w:r>
      <w:r w:rsidR="00326CD8" w:rsidRPr="00326CD8">
        <w:rPr>
          <w:rFonts w:ascii="Arial" w:hAnsi="Arial" w:cs="Arial"/>
          <w:sz w:val="20"/>
          <w:szCs w:val="20"/>
        </w:rPr>
        <w:t>SESENTA Y TRES MILLONES NOVECIENTOS TREINTA Y OCHO MIL CIENTO CUARENTA Y DOS PESOS</w:t>
      </w:r>
    </w:p>
    <w:p w:rsidR="00326CD8" w:rsidRPr="00326CD8" w:rsidRDefault="00326CD8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Autoriza:</w:t>
      </w:r>
    </w:p>
    <w:p w:rsidR="00822286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26CD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26CD8" w:rsidRDefault="006902C6" w:rsidP="001F39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26CD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PM0</w:t>
            </w:r>
            <w:r w:rsidR="001F3906">
              <w:rPr>
                <w:rFonts w:ascii="Arial" w:hAnsi="Arial" w:cs="Arial"/>
                <w:sz w:val="20"/>
                <w:szCs w:val="20"/>
              </w:rPr>
              <w:t>1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1F3906" w:rsidRDefault="006902C6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Apoyó:</w:t>
      </w:r>
      <w:r w:rsidR="00E52B2B" w:rsidRPr="001F390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1F3906" w:rsidRDefault="00326CD8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21/04/2022</w:t>
      </w:r>
    </w:p>
    <w:sectPr w:rsidR="00E52B2B" w:rsidRPr="001F3906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CD8" w:rsidRDefault="00326CD8" w:rsidP="000C4C7E">
      <w:r>
        <w:separator/>
      </w:r>
    </w:p>
  </w:endnote>
  <w:endnote w:type="continuationSeparator" w:id="0">
    <w:p w:rsidR="00326CD8" w:rsidRDefault="00326CD8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326CD8" w:rsidRPr="00E25F48" w:rsidTr="00532CBA">
      <w:tc>
        <w:tcPr>
          <w:tcW w:w="6036" w:type="dxa"/>
          <w:shd w:val="clear" w:color="auto" w:fill="auto"/>
        </w:tcPr>
        <w:p w:rsidR="00326CD8" w:rsidRPr="00E25F48" w:rsidRDefault="00326CD8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326CD8" w:rsidRPr="00E25F48" w:rsidRDefault="00326CD8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6CD8" w:rsidRDefault="00326CD8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CD8" w:rsidRDefault="00326CD8" w:rsidP="000C4C7E">
      <w:r>
        <w:separator/>
      </w:r>
    </w:p>
  </w:footnote>
  <w:footnote w:type="continuationSeparator" w:id="0">
    <w:p w:rsidR="00326CD8" w:rsidRDefault="00326CD8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D8" w:rsidRDefault="00326CD8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326CD8" w:rsidRDefault="00326CD8">
                      <w:pPr>
                        <w:pStyle w:val="Encabezado"/>
                        <w:jc w:val="center"/>
                      </w:pPr>
                      <w:r w:rsidRPr="006C43E7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6C43E7">
                        <w:fldChar w:fldCharType="separate"/>
                      </w:r>
                      <w:r w:rsidR="001F3906" w:rsidRPr="001F3906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326CD8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326CD8" w:rsidRPr="008920BC" w:rsidRDefault="00326CD8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326CD8" w:rsidRPr="008920BC" w:rsidRDefault="00326CD8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326CD8" w:rsidRPr="008920BC" w:rsidRDefault="00326CD8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326CD8" w:rsidRPr="008920BC" w:rsidTr="008920BC">
      <w:trPr>
        <w:trHeight w:val="392"/>
        <w:jc w:val="center"/>
      </w:trPr>
      <w:tc>
        <w:tcPr>
          <w:tcW w:w="2376" w:type="dxa"/>
          <w:vMerge/>
        </w:tcPr>
        <w:p w:rsidR="00326CD8" w:rsidRPr="008920BC" w:rsidRDefault="00326CD8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26CD8" w:rsidRPr="008920BC" w:rsidRDefault="00326CD8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26CD8" w:rsidRPr="008920BC" w:rsidRDefault="00326CD8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326CD8" w:rsidRPr="008920BC" w:rsidTr="008920BC">
      <w:trPr>
        <w:trHeight w:val="392"/>
        <w:jc w:val="center"/>
      </w:trPr>
      <w:tc>
        <w:tcPr>
          <w:tcW w:w="2376" w:type="dxa"/>
          <w:vMerge/>
        </w:tcPr>
        <w:p w:rsidR="00326CD8" w:rsidRPr="008920BC" w:rsidRDefault="00326CD8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26CD8" w:rsidRPr="008920BC" w:rsidRDefault="00326CD8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26CD8" w:rsidRPr="008920BC" w:rsidRDefault="00326CD8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326CD8" w:rsidRDefault="00326C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1F3906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C3C35"/>
    <w:rsid w:val="002D21F7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36563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97595-8091-4C73-94B6-56017875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2022-04-06T14:22:00Z</cp:lastPrinted>
  <dcterms:created xsi:type="dcterms:W3CDTF">2022-04-21T15:54:00Z</dcterms:created>
  <dcterms:modified xsi:type="dcterms:W3CDTF">2022-04-21T15:54:00Z</dcterms:modified>
</cp:coreProperties>
</file>