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14" w:rsidRPr="00863286" w:rsidRDefault="00166E20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Itagüí,  08</w:t>
      </w:r>
      <w:r w:rsidR="00BC6514">
        <w:rPr>
          <w:rFonts w:ascii="Arial" w:hAnsi="Arial" w:cs="Arial"/>
          <w:sz w:val="24"/>
          <w:szCs w:val="24"/>
          <w:lang w:val="es-CO"/>
        </w:rPr>
        <w:t xml:space="preserve"> de </w:t>
      </w:r>
      <w:r>
        <w:rPr>
          <w:rFonts w:ascii="Arial" w:hAnsi="Arial" w:cs="Arial"/>
          <w:sz w:val="24"/>
          <w:szCs w:val="24"/>
          <w:lang w:val="es-CO"/>
        </w:rPr>
        <w:t>junio de 2023</w:t>
      </w:r>
    </w:p>
    <w:p w:rsidR="00BC6514" w:rsidRPr="00A05ADD" w:rsidRDefault="00BC6514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05ADD">
        <w:rPr>
          <w:rFonts w:ascii="Arial" w:hAnsi="Arial" w:cs="Arial"/>
          <w:b/>
          <w:sz w:val="24"/>
          <w:szCs w:val="24"/>
          <w:lang w:val="es-CO"/>
        </w:rPr>
        <w:t xml:space="preserve">Señores: </w:t>
      </w:r>
    </w:p>
    <w:p w:rsidR="00BC6514" w:rsidRPr="00A05ADD" w:rsidRDefault="00BC6514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05ADD">
        <w:rPr>
          <w:rFonts w:ascii="Arial" w:hAnsi="Arial" w:cs="Arial"/>
          <w:b/>
          <w:sz w:val="24"/>
          <w:szCs w:val="24"/>
          <w:lang w:val="es-CO"/>
        </w:rPr>
        <w:t xml:space="preserve">JUZGADO </w:t>
      </w:r>
      <w:r w:rsidR="00166E20">
        <w:rPr>
          <w:rFonts w:ascii="Arial" w:hAnsi="Arial" w:cs="Arial"/>
          <w:b/>
          <w:sz w:val="24"/>
          <w:szCs w:val="24"/>
          <w:lang w:val="es-CO"/>
        </w:rPr>
        <w:t xml:space="preserve">DE PEQUEÑAS CAUSAS Y COMPETENCIAS MÚLTIPLES </w:t>
      </w:r>
    </w:p>
    <w:p w:rsidR="00BC6514" w:rsidRDefault="007776E5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E.S.D</w:t>
      </w:r>
    </w:p>
    <w:p w:rsidR="00166E20" w:rsidRDefault="00166E20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Itagüí </w:t>
      </w:r>
    </w:p>
    <w:p w:rsidR="00F63772" w:rsidRDefault="00F63772" w:rsidP="00F63772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F63772" w:rsidRDefault="00BC6514" w:rsidP="00F637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CO"/>
        </w:rPr>
        <w:t>PROCESO</w:t>
      </w:r>
      <w:r w:rsidRPr="0041015B">
        <w:rPr>
          <w:rFonts w:ascii="Arial" w:hAnsi="Arial" w:cs="Arial"/>
          <w:b/>
          <w:sz w:val="24"/>
          <w:szCs w:val="24"/>
          <w:lang w:val="es-CO"/>
        </w:rPr>
        <w:t>:</w:t>
      </w:r>
      <w:r>
        <w:rPr>
          <w:rFonts w:ascii="Arial" w:hAnsi="Arial" w:cs="Arial"/>
          <w:sz w:val="24"/>
          <w:szCs w:val="24"/>
          <w:lang w:val="es-CO"/>
        </w:rPr>
        <w:tab/>
      </w:r>
      <w:r w:rsidR="00166E20">
        <w:rPr>
          <w:rFonts w:ascii="Arial" w:hAnsi="Arial" w:cs="Arial"/>
          <w:sz w:val="24"/>
          <w:szCs w:val="24"/>
          <w:lang w:val="es-CO"/>
        </w:rPr>
        <w:tab/>
      </w:r>
      <w:r w:rsidR="00F63772">
        <w:rPr>
          <w:rFonts w:ascii="Arial" w:hAnsi="Arial" w:cs="Arial"/>
          <w:sz w:val="24"/>
          <w:szCs w:val="24"/>
        </w:rPr>
        <w:t xml:space="preserve">EJECUTIVO </w:t>
      </w:r>
      <w:r w:rsidR="00166E20">
        <w:rPr>
          <w:rFonts w:ascii="Arial" w:hAnsi="Arial" w:cs="Arial"/>
          <w:sz w:val="24"/>
          <w:szCs w:val="24"/>
        </w:rPr>
        <w:t>DE MÍNIMA CUANTÍA</w:t>
      </w:r>
    </w:p>
    <w:p w:rsidR="00166E20" w:rsidRDefault="00166E20" w:rsidP="00F6377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6E20">
        <w:rPr>
          <w:rFonts w:ascii="Arial" w:hAnsi="Arial" w:cs="Arial"/>
          <w:b/>
          <w:sz w:val="24"/>
          <w:szCs w:val="24"/>
        </w:rPr>
        <w:t>ASUNTO: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EMBARGO Y RETENCIÓN DE DINEROS </w:t>
      </w:r>
    </w:p>
    <w:p w:rsidR="00BC6514" w:rsidRPr="00863286" w:rsidRDefault="00BC6514" w:rsidP="00F6377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41015B">
        <w:rPr>
          <w:rFonts w:ascii="Arial" w:hAnsi="Arial" w:cs="Arial"/>
          <w:b/>
          <w:sz w:val="24"/>
          <w:szCs w:val="24"/>
          <w:lang w:val="es-CO"/>
        </w:rPr>
        <w:t>DEMANDANTE:</w:t>
      </w:r>
      <w:r w:rsidRPr="00863286">
        <w:rPr>
          <w:rFonts w:ascii="Arial" w:hAnsi="Arial" w:cs="Arial"/>
          <w:sz w:val="24"/>
          <w:szCs w:val="24"/>
          <w:lang w:val="es-CO"/>
        </w:rPr>
        <w:t xml:space="preserve"> </w:t>
      </w:r>
      <w:r w:rsidR="00166E20">
        <w:rPr>
          <w:rFonts w:ascii="Arial" w:hAnsi="Arial" w:cs="Arial"/>
          <w:sz w:val="24"/>
          <w:szCs w:val="24"/>
          <w:lang w:val="es-CO"/>
        </w:rPr>
        <w:tab/>
        <w:t>COOPERATIVA FINANCIERA COTRAFA. NIT 890.901.176-3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BC6514" w:rsidRDefault="00BC6514" w:rsidP="00BC6514">
      <w:pPr>
        <w:spacing w:after="0"/>
        <w:ind w:left="2124" w:hanging="2124"/>
        <w:jc w:val="both"/>
        <w:rPr>
          <w:rFonts w:ascii="Arial" w:hAnsi="Arial" w:cs="Arial"/>
          <w:sz w:val="24"/>
          <w:szCs w:val="24"/>
          <w:lang w:val="es-CO"/>
        </w:rPr>
      </w:pPr>
      <w:r w:rsidRPr="0041015B">
        <w:rPr>
          <w:rFonts w:ascii="Arial" w:hAnsi="Arial" w:cs="Arial"/>
          <w:b/>
          <w:sz w:val="24"/>
          <w:szCs w:val="24"/>
          <w:lang w:val="es-CO"/>
        </w:rPr>
        <w:t>DEMANDADO:</w:t>
      </w:r>
      <w:r w:rsidRPr="00863286">
        <w:rPr>
          <w:rFonts w:ascii="Arial" w:hAnsi="Arial" w:cs="Arial"/>
          <w:sz w:val="24"/>
          <w:szCs w:val="24"/>
          <w:lang w:val="es-CO"/>
        </w:rPr>
        <w:t xml:space="preserve"> </w:t>
      </w:r>
      <w:r w:rsidR="00166E20">
        <w:rPr>
          <w:rFonts w:ascii="Arial" w:hAnsi="Arial" w:cs="Arial"/>
          <w:sz w:val="24"/>
          <w:szCs w:val="24"/>
          <w:lang w:val="es-CO"/>
        </w:rPr>
        <w:tab/>
        <w:t>JHON DAIRO ESTRADA ZAPATA</w:t>
      </w:r>
    </w:p>
    <w:p w:rsidR="007776E5" w:rsidRDefault="007776E5" w:rsidP="00BC6514">
      <w:pPr>
        <w:spacing w:after="0"/>
        <w:ind w:left="2124" w:hanging="2124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RADICADO: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166E20">
        <w:rPr>
          <w:rFonts w:ascii="Arial" w:hAnsi="Arial" w:cs="Arial"/>
          <w:sz w:val="24"/>
          <w:szCs w:val="24"/>
          <w:lang w:val="es-CO"/>
        </w:rPr>
        <w:tab/>
      </w:r>
      <w:r w:rsidR="007A2967">
        <w:rPr>
          <w:rFonts w:ascii="Arial" w:hAnsi="Arial" w:cs="Arial"/>
          <w:sz w:val="24"/>
          <w:szCs w:val="24"/>
          <w:lang w:val="es-CO"/>
        </w:rPr>
        <w:t xml:space="preserve">05360418900120200014100. </w:t>
      </w:r>
      <w:r w:rsidR="00166E20">
        <w:rPr>
          <w:rFonts w:ascii="Arial" w:hAnsi="Arial" w:cs="Arial"/>
          <w:sz w:val="24"/>
          <w:szCs w:val="24"/>
          <w:lang w:val="es-CO"/>
        </w:rPr>
        <w:t>(OFICIO Nº78/2020/00141)</w:t>
      </w:r>
    </w:p>
    <w:p w:rsidR="00166E20" w:rsidRDefault="00166E20" w:rsidP="00BC6514">
      <w:pPr>
        <w:spacing w:after="0"/>
        <w:ind w:left="2124" w:hanging="2124"/>
        <w:jc w:val="both"/>
        <w:rPr>
          <w:rFonts w:ascii="Arial" w:hAnsi="Arial" w:cs="Arial"/>
          <w:sz w:val="24"/>
          <w:szCs w:val="24"/>
          <w:lang w:val="es-CO"/>
        </w:rPr>
      </w:pPr>
    </w:p>
    <w:p w:rsidR="00F63772" w:rsidRDefault="00F63772" w:rsidP="00BC6514">
      <w:pPr>
        <w:spacing w:after="0"/>
        <w:ind w:left="2124" w:hanging="2124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41015B">
        <w:rPr>
          <w:rFonts w:ascii="Arial" w:hAnsi="Arial" w:cs="Arial"/>
          <w:b/>
          <w:sz w:val="24"/>
          <w:szCs w:val="24"/>
          <w:lang w:val="es-CO"/>
        </w:rPr>
        <w:t>ASUNTO: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ab/>
        <w:t xml:space="preserve">SOLICITUD </w:t>
      </w:r>
      <w:r w:rsidR="00F63772">
        <w:rPr>
          <w:rFonts w:ascii="Arial" w:hAnsi="Arial" w:cs="Arial"/>
          <w:sz w:val="24"/>
          <w:szCs w:val="24"/>
          <w:lang w:val="es-CO"/>
        </w:rPr>
        <w:t xml:space="preserve">DE </w:t>
      </w:r>
      <w:r w:rsidR="00166E20">
        <w:rPr>
          <w:rFonts w:ascii="Arial" w:hAnsi="Arial" w:cs="Arial"/>
          <w:sz w:val="24"/>
          <w:szCs w:val="24"/>
          <w:lang w:val="es-CO"/>
        </w:rPr>
        <w:t>DESEMBARGO</w:t>
      </w:r>
    </w:p>
    <w:p w:rsidR="00166E20" w:rsidRDefault="00166E20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7776E5" w:rsidRDefault="00166E20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JHON DAIRO ESTRADA ZAPATA</w:t>
      </w:r>
      <w:r w:rsidR="00F63772" w:rsidRPr="007776E5">
        <w:rPr>
          <w:rFonts w:ascii="Arial" w:hAnsi="Arial" w:cs="Arial"/>
          <w:sz w:val="24"/>
          <w:szCs w:val="24"/>
          <w:lang w:val="es-CO"/>
        </w:rPr>
        <w:t>, mayor de edad</w:t>
      </w:r>
      <w:r>
        <w:rPr>
          <w:rFonts w:ascii="Arial" w:hAnsi="Arial" w:cs="Arial"/>
          <w:sz w:val="24"/>
          <w:szCs w:val="24"/>
          <w:lang w:val="es-CO"/>
        </w:rPr>
        <w:t>, identificado como</w:t>
      </w:r>
      <w:r w:rsidR="00F63772" w:rsidRPr="007776E5">
        <w:rPr>
          <w:rFonts w:ascii="Arial" w:hAnsi="Arial" w:cs="Arial"/>
          <w:sz w:val="24"/>
          <w:szCs w:val="24"/>
          <w:lang w:val="es-CO"/>
        </w:rPr>
        <w:t xml:space="preserve"> aparece al pie de mi firma</w:t>
      </w:r>
      <w:r>
        <w:rPr>
          <w:rFonts w:ascii="Arial" w:hAnsi="Arial" w:cs="Arial"/>
          <w:sz w:val="24"/>
          <w:szCs w:val="24"/>
          <w:lang w:val="es-CO"/>
        </w:rPr>
        <w:t>;</w:t>
      </w:r>
      <w:r w:rsidR="00F63772" w:rsidRPr="007776E5">
        <w:rPr>
          <w:rFonts w:ascii="Arial" w:hAnsi="Arial" w:cs="Arial"/>
          <w:sz w:val="24"/>
          <w:szCs w:val="24"/>
          <w:lang w:val="es-CO"/>
        </w:rPr>
        <w:t xml:space="preserve"> de manera</w:t>
      </w:r>
      <w:r>
        <w:rPr>
          <w:rFonts w:ascii="Arial" w:hAnsi="Arial" w:cs="Arial"/>
          <w:sz w:val="24"/>
          <w:szCs w:val="24"/>
          <w:lang w:val="es-CO"/>
        </w:rPr>
        <w:t xml:space="preserve"> respetuosa me permito solicitar ante su despacho, me sea levantado el embargo bajo los siguientes hechos y consideraciones:</w:t>
      </w:r>
    </w:p>
    <w:p w:rsidR="00166E20" w:rsidRDefault="00166E20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7776E5" w:rsidRDefault="00F87706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F87706">
        <w:rPr>
          <w:rFonts w:ascii="Arial" w:hAnsi="Arial" w:cs="Arial"/>
          <w:b/>
          <w:sz w:val="24"/>
          <w:szCs w:val="24"/>
          <w:lang w:val="es-CO"/>
        </w:rPr>
        <w:t xml:space="preserve">PRIMERO. </w:t>
      </w:r>
      <w:r w:rsidRPr="00F87706">
        <w:rPr>
          <w:rFonts w:ascii="Arial" w:hAnsi="Arial" w:cs="Arial"/>
          <w:sz w:val="24"/>
          <w:szCs w:val="24"/>
          <w:lang w:val="es-CO"/>
        </w:rPr>
        <w:t xml:space="preserve">Desde la empresa Marquillas y Accesorios S.A, para la cual trabajo desde el 8 de junio de 2008, se pagó de manera puntual y totalmente el embargo ordenado por su despacho </w:t>
      </w:r>
      <w:r>
        <w:rPr>
          <w:rFonts w:ascii="Arial" w:hAnsi="Arial" w:cs="Arial"/>
          <w:sz w:val="24"/>
          <w:szCs w:val="24"/>
          <w:lang w:val="es-CO"/>
        </w:rPr>
        <w:t xml:space="preserve">el 16 </w:t>
      </w:r>
      <w:r w:rsidRPr="00F87706">
        <w:rPr>
          <w:rFonts w:ascii="Arial" w:hAnsi="Arial" w:cs="Arial"/>
          <w:sz w:val="24"/>
          <w:szCs w:val="24"/>
          <w:lang w:val="es-CO"/>
        </w:rPr>
        <w:t>de septiembre de 2020</w:t>
      </w:r>
      <w:r>
        <w:rPr>
          <w:rFonts w:ascii="Arial" w:hAnsi="Arial" w:cs="Arial"/>
          <w:sz w:val="24"/>
          <w:szCs w:val="24"/>
          <w:lang w:val="es-CO"/>
        </w:rPr>
        <w:t xml:space="preserve"> (Oficio Nº78/2020/00141).</w:t>
      </w:r>
    </w:p>
    <w:p w:rsidR="00F87706" w:rsidRDefault="00F87706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3A7392" w:rsidRDefault="00F87706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F87706">
        <w:rPr>
          <w:rFonts w:ascii="Arial" w:hAnsi="Arial" w:cs="Arial"/>
          <w:b/>
          <w:sz w:val="24"/>
          <w:szCs w:val="24"/>
          <w:lang w:val="es-CO"/>
        </w:rPr>
        <w:t>SEGUNDO.</w:t>
      </w:r>
      <w:r>
        <w:rPr>
          <w:rFonts w:ascii="Arial" w:hAnsi="Arial" w:cs="Arial"/>
          <w:sz w:val="24"/>
          <w:szCs w:val="24"/>
          <w:lang w:val="es-CO"/>
        </w:rPr>
        <w:t xml:space="preserve"> La empresa me ha informado que ya  pagué la totalidad de la deuda, motivo por el cual requiero la terminación del proceso por</w:t>
      </w:r>
      <w:r w:rsidR="003A7392">
        <w:rPr>
          <w:rFonts w:ascii="Arial" w:hAnsi="Arial" w:cs="Arial"/>
          <w:sz w:val="24"/>
          <w:szCs w:val="24"/>
          <w:lang w:val="es-CO"/>
        </w:rPr>
        <w:t xml:space="preserve"> el pago total de la obligación, así como el levantamiento de las medidas cautelares y se expidan los oficios de desembargo dirigidos a </w:t>
      </w:r>
      <w:proofErr w:type="spellStart"/>
      <w:r w:rsidR="003A7392">
        <w:rPr>
          <w:rFonts w:ascii="Arial" w:hAnsi="Arial" w:cs="Arial"/>
          <w:sz w:val="24"/>
          <w:szCs w:val="24"/>
          <w:lang w:val="es-CO"/>
        </w:rPr>
        <w:t>cotrafa</w:t>
      </w:r>
      <w:proofErr w:type="spellEnd"/>
      <w:r w:rsidR="003A7392">
        <w:rPr>
          <w:rFonts w:ascii="Arial" w:hAnsi="Arial" w:cs="Arial"/>
          <w:sz w:val="24"/>
          <w:szCs w:val="24"/>
          <w:lang w:val="es-CO"/>
        </w:rPr>
        <w:t>.</w:t>
      </w:r>
    </w:p>
    <w:p w:rsidR="003A7392" w:rsidRDefault="003A7392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3A7392" w:rsidRDefault="003A7392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3A7392">
        <w:rPr>
          <w:rFonts w:ascii="Arial" w:hAnsi="Arial" w:cs="Arial"/>
          <w:b/>
          <w:sz w:val="24"/>
          <w:szCs w:val="24"/>
          <w:lang w:val="es-CO"/>
        </w:rPr>
        <w:t>TERCERO.</w:t>
      </w:r>
      <w:r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3A7392">
        <w:rPr>
          <w:rFonts w:ascii="Arial" w:hAnsi="Arial" w:cs="Arial"/>
          <w:sz w:val="24"/>
          <w:szCs w:val="24"/>
          <w:lang w:val="es-CO"/>
        </w:rPr>
        <w:t xml:space="preserve">El banco </w:t>
      </w:r>
      <w:proofErr w:type="spellStart"/>
      <w:r w:rsidRPr="003A7392">
        <w:rPr>
          <w:rFonts w:ascii="Arial" w:hAnsi="Arial" w:cs="Arial"/>
          <w:sz w:val="24"/>
          <w:szCs w:val="24"/>
          <w:lang w:val="es-CO"/>
        </w:rPr>
        <w:t>cotrafa</w:t>
      </w:r>
      <w:proofErr w:type="spellEnd"/>
      <w:r w:rsidRPr="003A7392">
        <w:rPr>
          <w:rFonts w:ascii="Arial" w:hAnsi="Arial" w:cs="Arial"/>
          <w:sz w:val="24"/>
          <w:szCs w:val="24"/>
          <w:lang w:val="es-CO"/>
        </w:rPr>
        <w:t xml:space="preserve">, continúa realizándome cobros según indican que porque el Juzgado no ha pasado el reporte. </w:t>
      </w:r>
    </w:p>
    <w:p w:rsidR="003A7392" w:rsidRDefault="003A7392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3A7392" w:rsidRDefault="003A7392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3A7392">
        <w:rPr>
          <w:rFonts w:ascii="Arial" w:hAnsi="Arial" w:cs="Arial"/>
          <w:b/>
          <w:sz w:val="24"/>
          <w:szCs w:val="24"/>
          <w:lang w:val="es-CO"/>
        </w:rPr>
        <w:t>CUARTO.</w:t>
      </w:r>
      <w:r>
        <w:rPr>
          <w:rFonts w:ascii="Arial" w:hAnsi="Arial" w:cs="Arial"/>
          <w:sz w:val="24"/>
          <w:szCs w:val="24"/>
          <w:lang w:val="es-CO"/>
        </w:rPr>
        <w:t xml:space="preserve"> Solicito una relación de todos los pagos realizados al Juzgado, dado que esa información debe reposar en sus archivos.</w:t>
      </w:r>
    </w:p>
    <w:p w:rsidR="003A7392" w:rsidRDefault="003A7392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3A7392" w:rsidRPr="003A7392" w:rsidRDefault="003A7392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3A7392">
        <w:rPr>
          <w:rFonts w:ascii="Arial" w:hAnsi="Arial" w:cs="Arial"/>
          <w:b/>
          <w:sz w:val="24"/>
          <w:szCs w:val="24"/>
          <w:lang w:val="es-CO"/>
        </w:rPr>
        <w:t>QUINTO.</w:t>
      </w:r>
      <w:r>
        <w:rPr>
          <w:rFonts w:ascii="Arial" w:hAnsi="Arial" w:cs="Arial"/>
          <w:b/>
          <w:sz w:val="24"/>
          <w:szCs w:val="24"/>
          <w:lang w:val="es-CO"/>
        </w:rPr>
        <w:t xml:space="preserve"> Por favor corregir mi nombre, dado que me llamo JHON DAIRO ESTRADA ZAPATA y en el oficio </w:t>
      </w:r>
      <w:r>
        <w:rPr>
          <w:rFonts w:ascii="Arial" w:hAnsi="Arial" w:cs="Arial"/>
          <w:sz w:val="24"/>
          <w:szCs w:val="24"/>
          <w:lang w:val="es-CO"/>
        </w:rPr>
        <w:t>(Oficio Nº78/2020/00141), aparece como JHON JAIRO (ERRADO).</w:t>
      </w:r>
    </w:p>
    <w:p w:rsidR="00F63772" w:rsidRPr="007776E5" w:rsidRDefault="00F63772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F63772" w:rsidRPr="007776E5" w:rsidRDefault="003A7392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3A7392">
        <w:rPr>
          <w:rFonts w:ascii="Arial" w:hAnsi="Arial" w:cs="Arial"/>
          <w:b/>
          <w:sz w:val="24"/>
          <w:szCs w:val="24"/>
          <w:lang w:val="es-CO"/>
        </w:rPr>
        <w:lastRenderedPageBreak/>
        <w:t>SEXTO.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7776E5" w:rsidRPr="007776E5">
        <w:rPr>
          <w:rFonts w:ascii="Arial" w:hAnsi="Arial" w:cs="Arial"/>
          <w:sz w:val="24"/>
          <w:szCs w:val="24"/>
          <w:lang w:val="es-CO"/>
        </w:rPr>
        <w:t>Dígnese</w:t>
      </w:r>
      <w:r w:rsidR="00F63772" w:rsidRPr="007776E5">
        <w:rPr>
          <w:rFonts w:ascii="Arial" w:hAnsi="Arial" w:cs="Arial"/>
          <w:sz w:val="24"/>
          <w:szCs w:val="24"/>
          <w:lang w:val="es-CO"/>
        </w:rPr>
        <w:t xml:space="preserve"> acceder  </w:t>
      </w:r>
      <w:r w:rsidR="007776E5" w:rsidRPr="007776E5">
        <w:rPr>
          <w:rFonts w:ascii="Arial" w:hAnsi="Arial" w:cs="Arial"/>
          <w:sz w:val="24"/>
          <w:szCs w:val="24"/>
          <w:lang w:val="es-CO"/>
        </w:rPr>
        <w:t>a mis</w:t>
      </w:r>
      <w:r w:rsidR="00F63772" w:rsidRPr="007776E5">
        <w:rPr>
          <w:rFonts w:ascii="Arial" w:hAnsi="Arial" w:cs="Arial"/>
          <w:sz w:val="24"/>
          <w:szCs w:val="24"/>
          <w:lang w:val="es-CO"/>
        </w:rPr>
        <w:t xml:space="preserve"> peticiones y </w:t>
      </w:r>
      <w:r w:rsidR="007776E5">
        <w:rPr>
          <w:rFonts w:ascii="Arial" w:hAnsi="Arial" w:cs="Arial"/>
          <w:sz w:val="24"/>
          <w:szCs w:val="24"/>
          <w:lang w:val="es-CO"/>
        </w:rPr>
        <w:t xml:space="preserve">autorizar </w:t>
      </w:r>
      <w:r w:rsidR="00F63772" w:rsidRPr="007776E5">
        <w:rPr>
          <w:rFonts w:ascii="Arial" w:hAnsi="Arial" w:cs="Arial"/>
          <w:sz w:val="24"/>
          <w:szCs w:val="24"/>
          <w:lang w:val="es-CO"/>
        </w:rPr>
        <w:t>el des</w:t>
      </w:r>
      <w:r w:rsidR="007776E5">
        <w:rPr>
          <w:rFonts w:ascii="Arial" w:hAnsi="Arial" w:cs="Arial"/>
          <w:sz w:val="24"/>
          <w:szCs w:val="24"/>
          <w:lang w:val="es-CO"/>
        </w:rPr>
        <w:t>a</w:t>
      </w:r>
      <w:r w:rsidR="00F63772" w:rsidRPr="007776E5">
        <w:rPr>
          <w:rFonts w:ascii="Arial" w:hAnsi="Arial" w:cs="Arial"/>
          <w:sz w:val="24"/>
          <w:szCs w:val="24"/>
          <w:lang w:val="es-CO"/>
        </w:rPr>
        <w:t>r</w:t>
      </w:r>
      <w:r w:rsidR="007776E5">
        <w:rPr>
          <w:rFonts w:ascii="Arial" w:hAnsi="Arial" w:cs="Arial"/>
          <w:sz w:val="24"/>
          <w:szCs w:val="24"/>
          <w:lang w:val="es-CO"/>
        </w:rPr>
        <w:t xml:space="preserve">chivo del proceso y además </w:t>
      </w:r>
      <w:r w:rsidR="00F63772" w:rsidRPr="007776E5">
        <w:rPr>
          <w:rFonts w:ascii="Arial" w:hAnsi="Arial" w:cs="Arial"/>
          <w:sz w:val="24"/>
          <w:szCs w:val="24"/>
          <w:lang w:val="es-CO"/>
        </w:rPr>
        <w:t>a la entre</w:t>
      </w:r>
      <w:r w:rsidR="007776E5">
        <w:rPr>
          <w:rFonts w:ascii="Arial" w:hAnsi="Arial" w:cs="Arial"/>
          <w:sz w:val="24"/>
          <w:szCs w:val="24"/>
          <w:lang w:val="es-CO"/>
        </w:rPr>
        <w:t>g</w:t>
      </w:r>
      <w:r w:rsidR="00F63772" w:rsidRPr="007776E5">
        <w:rPr>
          <w:rFonts w:ascii="Arial" w:hAnsi="Arial" w:cs="Arial"/>
          <w:sz w:val="24"/>
          <w:szCs w:val="24"/>
          <w:lang w:val="es-CO"/>
        </w:rPr>
        <w:t>a del ofic</w:t>
      </w:r>
      <w:r w:rsidR="007776E5">
        <w:rPr>
          <w:rFonts w:ascii="Arial" w:hAnsi="Arial" w:cs="Arial"/>
          <w:sz w:val="24"/>
          <w:szCs w:val="24"/>
          <w:lang w:val="es-CO"/>
        </w:rPr>
        <w:t>io de desembar</w:t>
      </w:r>
      <w:r w:rsidR="00F63772" w:rsidRPr="007776E5">
        <w:rPr>
          <w:rFonts w:ascii="Arial" w:hAnsi="Arial" w:cs="Arial"/>
          <w:sz w:val="24"/>
          <w:szCs w:val="24"/>
          <w:lang w:val="es-CO"/>
        </w:rPr>
        <w:t>go</w:t>
      </w:r>
      <w:r w:rsidR="007776E5">
        <w:rPr>
          <w:rFonts w:ascii="Arial" w:hAnsi="Arial" w:cs="Arial"/>
          <w:sz w:val="24"/>
          <w:szCs w:val="24"/>
          <w:lang w:val="es-CO"/>
        </w:rPr>
        <w:t>,</w:t>
      </w:r>
      <w:r w:rsidR="00F63772" w:rsidRPr="007776E5">
        <w:rPr>
          <w:rFonts w:ascii="Arial" w:hAnsi="Arial" w:cs="Arial"/>
          <w:sz w:val="24"/>
          <w:szCs w:val="24"/>
          <w:lang w:val="es-CO"/>
        </w:rPr>
        <w:t xml:space="preserve"> que requiero con el fin cesen </w:t>
      </w:r>
      <w:r>
        <w:rPr>
          <w:rFonts w:ascii="Arial" w:hAnsi="Arial" w:cs="Arial"/>
          <w:sz w:val="24"/>
          <w:szCs w:val="24"/>
          <w:lang w:val="es-CO"/>
        </w:rPr>
        <w:t xml:space="preserve">los inclementes cobros que me hace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cotrafa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por este mismo asunto.</w:t>
      </w:r>
    </w:p>
    <w:p w:rsidR="00F63772" w:rsidRPr="007776E5" w:rsidRDefault="00F63772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C0383D" w:rsidRDefault="00C0383D" w:rsidP="00C0383D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s-CO"/>
        </w:rPr>
        <w:t>PETICIÓN</w:t>
      </w:r>
    </w:p>
    <w:p w:rsidR="00C0383D" w:rsidRDefault="00C0383D" w:rsidP="00C0383D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C0383D" w:rsidRDefault="00C0383D" w:rsidP="00C0383D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PRIMERO. </w:t>
      </w:r>
      <w:r>
        <w:rPr>
          <w:rFonts w:ascii="Arial" w:hAnsi="Arial" w:cs="Arial"/>
          <w:sz w:val="24"/>
          <w:szCs w:val="24"/>
          <w:lang w:val="es-CO"/>
        </w:rPr>
        <w:t xml:space="preserve">Requiero la terminación del proceso por el pago total de la obligación, así como el levantamiento de las medidas cautelares y se expidan los oficios de desembargo dirigidos a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cotrafa</w:t>
      </w:r>
      <w:proofErr w:type="spellEnd"/>
      <w:r>
        <w:rPr>
          <w:rFonts w:ascii="Arial" w:hAnsi="Arial" w:cs="Arial"/>
          <w:sz w:val="24"/>
          <w:szCs w:val="24"/>
          <w:lang w:val="es-CO"/>
        </w:rPr>
        <w:t>.</w:t>
      </w:r>
    </w:p>
    <w:p w:rsidR="00C0383D" w:rsidRDefault="00C0383D" w:rsidP="00C0383D">
      <w:pPr>
        <w:spacing w:after="0"/>
        <w:rPr>
          <w:rFonts w:ascii="Arial" w:hAnsi="Arial" w:cs="Arial"/>
          <w:b/>
          <w:sz w:val="24"/>
          <w:szCs w:val="24"/>
          <w:lang w:val="es-CO"/>
        </w:rPr>
      </w:pPr>
    </w:p>
    <w:p w:rsidR="00BC6514" w:rsidRPr="00863286" w:rsidRDefault="00BC6514" w:rsidP="00BC6514">
      <w:pPr>
        <w:spacing w:after="0"/>
        <w:jc w:val="center"/>
        <w:rPr>
          <w:rFonts w:ascii="Arial" w:hAnsi="Arial" w:cs="Arial"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>Favor darle el trámite de ley a la presente solicitud;</w:t>
      </w:r>
    </w:p>
    <w:p w:rsidR="007A2967" w:rsidRDefault="007A2967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7A2967" w:rsidRDefault="007A2967" w:rsidP="007A2967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7A2967">
        <w:rPr>
          <w:rFonts w:ascii="Arial" w:hAnsi="Arial" w:cs="Arial"/>
          <w:b/>
          <w:sz w:val="24"/>
          <w:szCs w:val="24"/>
          <w:lang w:val="es-CO"/>
        </w:rPr>
        <w:t>ANEXOS</w:t>
      </w:r>
    </w:p>
    <w:p w:rsidR="007A2967" w:rsidRPr="007A2967" w:rsidRDefault="007A2967" w:rsidP="007A296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  <w:lang w:val="es-CO"/>
        </w:rPr>
      </w:pPr>
      <w:r w:rsidRPr="007A2967">
        <w:rPr>
          <w:rFonts w:ascii="Arial" w:hAnsi="Arial" w:cs="Arial"/>
          <w:b/>
          <w:sz w:val="24"/>
          <w:szCs w:val="24"/>
          <w:lang w:val="es-CO"/>
        </w:rPr>
        <w:t xml:space="preserve">Cédula de ciudadanía </w:t>
      </w:r>
    </w:p>
    <w:p w:rsidR="007A2967" w:rsidRPr="007A2967" w:rsidRDefault="007A2967" w:rsidP="007A296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  <w:lang w:val="es-CO"/>
        </w:rPr>
      </w:pPr>
      <w:r w:rsidRPr="007A2967">
        <w:rPr>
          <w:rFonts w:ascii="Arial" w:hAnsi="Arial" w:cs="Arial"/>
          <w:b/>
          <w:sz w:val="24"/>
          <w:szCs w:val="24"/>
          <w:lang w:val="es-CO"/>
        </w:rPr>
        <w:t xml:space="preserve">Comprobantes de pago depósitos judiciales </w:t>
      </w:r>
    </w:p>
    <w:p w:rsidR="007A2967" w:rsidRDefault="007A2967" w:rsidP="007A296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  <w:lang w:val="es-CO"/>
        </w:rPr>
      </w:pPr>
      <w:r w:rsidRPr="007A2967">
        <w:rPr>
          <w:rFonts w:ascii="Arial" w:hAnsi="Arial" w:cs="Arial"/>
          <w:b/>
          <w:sz w:val="24"/>
          <w:szCs w:val="24"/>
          <w:lang w:val="es-CO"/>
        </w:rPr>
        <w:t>Carta de deducción de la empresa</w:t>
      </w:r>
    </w:p>
    <w:p w:rsidR="007A2967" w:rsidRPr="007A2967" w:rsidRDefault="007A2967" w:rsidP="007A2967">
      <w:pPr>
        <w:pStyle w:val="Prrafodelista"/>
        <w:spacing w:after="0"/>
        <w:rPr>
          <w:rFonts w:ascii="Arial" w:hAnsi="Arial" w:cs="Arial"/>
          <w:b/>
          <w:sz w:val="24"/>
          <w:szCs w:val="24"/>
          <w:lang w:val="es-CO"/>
        </w:rPr>
      </w:pPr>
    </w:p>
    <w:p w:rsidR="007A2967" w:rsidRPr="007A2967" w:rsidRDefault="007A2967" w:rsidP="007A2967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7A2967" w:rsidRPr="00863286" w:rsidRDefault="007A2967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>Del señor Juez,</w:t>
      </w:r>
    </w:p>
    <w:p w:rsidR="009016AE" w:rsidRDefault="009016AE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9016AE" w:rsidRDefault="009016AE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Pr="009016AE" w:rsidRDefault="003A7392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9016AE">
        <w:rPr>
          <w:rFonts w:ascii="Arial" w:hAnsi="Arial" w:cs="Arial"/>
          <w:b/>
          <w:sz w:val="24"/>
          <w:szCs w:val="24"/>
          <w:lang w:val="es-CO"/>
        </w:rPr>
        <w:t>JHON DAIRO ESTRADA ZAPATA</w:t>
      </w:r>
    </w:p>
    <w:p w:rsidR="007776E5" w:rsidRDefault="007776E5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C.C </w:t>
      </w:r>
      <w:r w:rsidR="003A7392">
        <w:rPr>
          <w:rFonts w:ascii="Arial" w:hAnsi="Arial" w:cs="Arial"/>
          <w:sz w:val="24"/>
          <w:szCs w:val="24"/>
          <w:lang w:val="es-CO"/>
        </w:rPr>
        <w:t>70.134.290</w:t>
      </w:r>
      <w:r>
        <w:rPr>
          <w:rFonts w:ascii="Arial" w:hAnsi="Arial" w:cs="Arial"/>
          <w:sz w:val="24"/>
          <w:szCs w:val="24"/>
          <w:lang w:val="es-CO"/>
        </w:rPr>
        <w:t xml:space="preserve"> de </w:t>
      </w:r>
      <w:r w:rsidR="009016AE">
        <w:rPr>
          <w:rFonts w:ascii="Arial" w:hAnsi="Arial" w:cs="Arial"/>
          <w:sz w:val="24"/>
          <w:szCs w:val="24"/>
          <w:lang w:val="es-CO"/>
        </w:rPr>
        <w:t>Barbosa</w:t>
      </w:r>
    </w:p>
    <w:p w:rsidR="007776E5" w:rsidRDefault="007776E5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Teléfono </w:t>
      </w:r>
      <w:r w:rsidR="009016AE">
        <w:rPr>
          <w:rFonts w:ascii="Arial" w:hAnsi="Arial" w:cs="Arial"/>
          <w:sz w:val="24"/>
          <w:szCs w:val="24"/>
          <w:lang w:val="es-CO"/>
        </w:rPr>
        <w:t>313 62 77 532 – 323  294 93 92</w:t>
      </w:r>
    </w:p>
    <w:p w:rsidR="009016AE" w:rsidRDefault="009016AE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Dirección: Calle 13, Nº 7-100 El Portón Barbosa</w:t>
      </w:r>
    </w:p>
    <w:sectPr w:rsidR="009016AE" w:rsidSect="00B90FD8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587D"/>
    <w:multiLevelType w:val="hybridMultilevel"/>
    <w:tmpl w:val="F6328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BC6514"/>
    <w:rsid w:val="00037E86"/>
    <w:rsid w:val="00166E20"/>
    <w:rsid w:val="00336208"/>
    <w:rsid w:val="003A7392"/>
    <w:rsid w:val="00640C01"/>
    <w:rsid w:val="007776E5"/>
    <w:rsid w:val="007A2967"/>
    <w:rsid w:val="009016AE"/>
    <w:rsid w:val="00AA0A0D"/>
    <w:rsid w:val="00B1480E"/>
    <w:rsid w:val="00B67FF5"/>
    <w:rsid w:val="00B90FD8"/>
    <w:rsid w:val="00BC6514"/>
    <w:rsid w:val="00C0383D"/>
    <w:rsid w:val="00D82035"/>
    <w:rsid w:val="00F63772"/>
    <w:rsid w:val="00F8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514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C6514"/>
    <w:pPr>
      <w:spacing w:after="0" w:line="240" w:lineRule="auto"/>
      <w:jc w:val="both"/>
    </w:pPr>
    <w:rPr>
      <w:rFonts w:ascii="Arial" w:hAnsi="Arial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BC6514"/>
    <w:rPr>
      <w:rFonts w:ascii="Arial" w:eastAsia="Times New Roman" w:hAnsi="Arial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BC651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A2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514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C6514"/>
    <w:pPr>
      <w:spacing w:after="0" w:line="240" w:lineRule="auto"/>
      <w:jc w:val="both"/>
    </w:pPr>
    <w:rPr>
      <w:rFonts w:ascii="Arial" w:hAnsi="Arial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BC6514"/>
    <w:rPr>
      <w:rFonts w:ascii="Arial" w:eastAsia="Times New Roman" w:hAnsi="Arial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BC65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1036617271</cp:lastModifiedBy>
  <cp:revision>8</cp:revision>
  <cp:lastPrinted>2023-06-08T20:08:00Z</cp:lastPrinted>
  <dcterms:created xsi:type="dcterms:W3CDTF">2023-06-08T20:02:00Z</dcterms:created>
  <dcterms:modified xsi:type="dcterms:W3CDTF">2023-06-08T20:20:00Z</dcterms:modified>
</cp:coreProperties>
</file>