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CC6" w:rsidRPr="00477769" w:rsidRDefault="009E440D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Itagüí,  28</w:t>
      </w:r>
      <w:r w:rsidR="001C7D37">
        <w:rPr>
          <w:rFonts w:ascii="Arial" w:hAnsi="Arial" w:cs="Arial"/>
          <w:sz w:val="24"/>
          <w:szCs w:val="24"/>
        </w:rPr>
        <w:t xml:space="preserve"> de abril de 2022</w:t>
      </w:r>
    </w:p>
    <w:p w:rsidR="00CC6CC6" w:rsidRPr="00CC6C4B" w:rsidRDefault="00CC6CC6" w:rsidP="00CC6CC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CC6CC6" w:rsidRDefault="00CC6CC6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Señores:</w:t>
      </w:r>
    </w:p>
    <w:p w:rsidR="00CC6CC6" w:rsidRPr="005024BF" w:rsidRDefault="00CC6CC6" w:rsidP="00CC6CC6">
      <w:pPr>
        <w:spacing w:after="0" w:line="240" w:lineRule="auto"/>
        <w:jc w:val="both"/>
        <w:rPr>
          <w:rFonts w:ascii="Arial" w:hAnsi="Arial" w:cs="Arial"/>
          <w:b/>
          <w:sz w:val="10"/>
          <w:szCs w:val="10"/>
        </w:rPr>
      </w:pPr>
    </w:p>
    <w:p w:rsidR="00CC6CC6" w:rsidRPr="009E440D" w:rsidRDefault="009E440D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E440D">
        <w:rPr>
          <w:rFonts w:ascii="Arial" w:hAnsi="Arial" w:cs="Arial"/>
          <w:sz w:val="24"/>
          <w:szCs w:val="24"/>
        </w:rPr>
        <w:t>ANOVO -MOVISTAR</w:t>
      </w:r>
    </w:p>
    <w:p w:rsidR="001C7D37" w:rsidRPr="009E440D" w:rsidRDefault="001C7D37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E440D">
        <w:rPr>
          <w:rFonts w:ascii="Arial" w:hAnsi="Arial" w:cs="Arial"/>
          <w:sz w:val="24"/>
          <w:szCs w:val="24"/>
        </w:rPr>
        <w:t>A QUIEN CORRESPONDA</w:t>
      </w:r>
    </w:p>
    <w:p w:rsidR="00CC6CC6" w:rsidRPr="009E440D" w:rsidRDefault="00CC6CC6" w:rsidP="00CC6CC6">
      <w:pPr>
        <w:spacing w:after="0" w:line="240" w:lineRule="auto"/>
        <w:ind w:left="1410" w:hanging="1410"/>
        <w:jc w:val="both"/>
        <w:rPr>
          <w:rFonts w:ascii="Arial" w:hAnsi="Arial" w:cs="Arial"/>
          <w:sz w:val="24"/>
          <w:szCs w:val="24"/>
        </w:rPr>
      </w:pPr>
      <w:r w:rsidRPr="009E440D">
        <w:rPr>
          <w:rFonts w:ascii="Arial" w:hAnsi="Arial" w:cs="Arial"/>
          <w:sz w:val="24"/>
          <w:szCs w:val="24"/>
        </w:rPr>
        <w:t xml:space="preserve"> </w:t>
      </w:r>
    </w:p>
    <w:p w:rsidR="00CC6CC6" w:rsidRPr="009E440D" w:rsidRDefault="00CC6CC6" w:rsidP="00CC6CC6">
      <w:pPr>
        <w:spacing w:after="0" w:line="240" w:lineRule="auto"/>
        <w:ind w:left="1410" w:hanging="1410"/>
        <w:jc w:val="both"/>
        <w:rPr>
          <w:rFonts w:ascii="Arial" w:hAnsi="Arial" w:cs="Arial"/>
          <w:sz w:val="24"/>
          <w:szCs w:val="24"/>
        </w:rPr>
      </w:pPr>
    </w:p>
    <w:p w:rsidR="00CC6CC6" w:rsidRPr="009E440D" w:rsidRDefault="00CC6CC6" w:rsidP="00CC6CC6">
      <w:pPr>
        <w:spacing w:after="0" w:line="240" w:lineRule="auto"/>
        <w:ind w:left="1410" w:hanging="1410"/>
        <w:jc w:val="both"/>
        <w:rPr>
          <w:rFonts w:ascii="Arial" w:hAnsi="Arial" w:cs="Arial"/>
          <w:sz w:val="24"/>
          <w:szCs w:val="24"/>
        </w:rPr>
      </w:pPr>
      <w:r w:rsidRPr="009E440D">
        <w:rPr>
          <w:rFonts w:ascii="Arial" w:hAnsi="Arial" w:cs="Arial"/>
          <w:sz w:val="24"/>
          <w:szCs w:val="24"/>
        </w:rPr>
        <w:t>Asunto: DERECHO DE PETICIÓN</w:t>
      </w:r>
      <w:r w:rsidR="005E3BB6" w:rsidRPr="009E440D">
        <w:rPr>
          <w:rFonts w:ascii="Arial" w:hAnsi="Arial" w:cs="Arial"/>
          <w:sz w:val="24"/>
          <w:szCs w:val="24"/>
        </w:rPr>
        <w:t xml:space="preserve"> Y/O AUTOR</w:t>
      </w:r>
      <w:r w:rsidR="00DD3CB2">
        <w:rPr>
          <w:rFonts w:ascii="Arial" w:hAnsi="Arial" w:cs="Arial"/>
          <w:sz w:val="24"/>
          <w:szCs w:val="24"/>
        </w:rPr>
        <w:t>I</w:t>
      </w:r>
      <w:r w:rsidR="005E3BB6" w:rsidRPr="009E440D">
        <w:rPr>
          <w:rFonts w:ascii="Arial" w:hAnsi="Arial" w:cs="Arial"/>
          <w:sz w:val="24"/>
          <w:szCs w:val="24"/>
        </w:rPr>
        <w:t>ZACION</w:t>
      </w:r>
      <w:r w:rsidRPr="009E440D">
        <w:rPr>
          <w:rFonts w:ascii="Arial" w:hAnsi="Arial" w:cs="Arial"/>
          <w:sz w:val="24"/>
          <w:szCs w:val="24"/>
          <w:u w:val="single"/>
        </w:rPr>
        <w:t xml:space="preserve"> </w:t>
      </w:r>
    </w:p>
    <w:p w:rsidR="00CC6CC6" w:rsidRPr="005024BF" w:rsidRDefault="00CC6CC6" w:rsidP="00CC6CC6">
      <w:pPr>
        <w:spacing w:after="0" w:line="240" w:lineRule="auto"/>
        <w:ind w:left="1410" w:hanging="1410"/>
        <w:jc w:val="both"/>
        <w:rPr>
          <w:rFonts w:ascii="Arial" w:hAnsi="Arial" w:cs="Arial"/>
          <w:b/>
          <w:sz w:val="10"/>
          <w:szCs w:val="10"/>
        </w:rPr>
      </w:pPr>
    </w:p>
    <w:p w:rsidR="00CC6CC6" w:rsidRDefault="00CC6CC6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Cordial saludo; </w:t>
      </w:r>
    </w:p>
    <w:p w:rsidR="00CC6CC6" w:rsidRDefault="00CC6CC6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C6CC6" w:rsidRPr="005024BF" w:rsidRDefault="00CC6CC6" w:rsidP="00CC6CC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CC6CC6" w:rsidRDefault="009E440D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ALEX MAURICIO MESA RIOS, identificado</w:t>
      </w:r>
      <w:r w:rsidR="00CC6CC6">
        <w:rPr>
          <w:rFonts w:ascii="Arial" w:hAnsi="Arial" w:cs="Arial"/>
          <w:sz w:val="24"/>
          <w:szCs w:val="24"/>
        </w:rPr>
        <w:t xml:space="preserve"> </w:t>
      </w:r>
      <w:r w:rsidR="005E3BB6">
        <w:rPr>
          <w:rFonts w:ascii="Arial" w:hAnsi="Arial" w:cs="Arial"/>
          <w:sz w:val="24"/>
          <w:szCs w:val="24"/>
        </w:rPr>
        <w:t xml:space="preserve">con el </w:t>
      </w:r>
      <w:r w:rsidR="006005B6">
        <w:rPr>
          <w:rFonts w:ascii="Arial" w:hAnsi="Arial" w:cs="Arial"/>
          <w:sz w:val="24"/>
          <w:szCs w:val="24"/>
        </w:rPr>
        <w:t>número</w:t>
      </w:r>
      <w:r w:rsidR="005E3BB6">
        <w:rPr>
          <w:rFonts w:ascii="Arial" w:hAnsi="Arial" w:cs="Arial"/>
          <w:sz w:val="24"/>
          <w:szCs w:val="24"/>
        </w:rPr>
        <w:t xml:space="preserve"> de cedula </w:t>
      </w:r>
      <w:r>
        <w:rPr>
          <w:rFonts w:ascii="Arial" w:hAnsi="Arial" w:cs="Arial"/>
          <w:sz w:val="24"/>
          <w:szCs w:val="24"/>
        </w:rPr>
        <w:t>98.630.959</w:t>
      </w:r>
      <w:r w:rsidR="005E3BB6">
        <w:rPr>
          <w:rFonts w:ascii="Arial" w:hAnsi="Arial" w:cs="Arial"/>
          <w:sz w:val="24"/>
          <w:szCs w:val="24"/>
        </w:rPr>
        <w:t xml:space="preserve">, de </w:t>
      </w:r>
      <w:r>
        <w:rPr>
          <w:rFonts w:ascii="Arial" w:hAnsi="Arial" w:cs="Arial"/>
          <w:sz w:val="24"/>
          <w:szCs w:val="24"/>
        </w:rPr>
        <w:t>Itagüí,</w:t>
      </w:r>
      <w:r w:rsidR="005E3BB6">
        <w:rPr>
          <w:rFonts w:ascii="Arial" w:hAnsi="Arial" w:cs="Arial"/>
          <w:sz w:val="24"/>
          <w:szCs w:val="24"/>
        </w:rPr>
        <w:t xml:space="preserve"> actuando en </w:t>
      </w:r>
      <w:r>
        <w:rPr>
          <w:rFonts w:ascii="Arial" w:hAnsi="Arial" w:cs="Arial"/>
          <w:sz w:val="24"/>
          <w:szCs w:val="24"/>
        </w:rPr>
        <w:t>nombre propio</w:t>
      </w:r>
      <w:r w:rsidR="00CC6CC6" w:rsidRPr="003C5977">
        <w:rPr>
          <w:rFonts w:ascii="Arial" w:hAnsi="Arial" w:cs="Arial"/>
          <w:sz w:val="24"/>
          <w:szCs w:val="24"/>
        </w:rPr>
        <w:t>, en ejercicio del DERECHO DE PETICIÓN consagrado en el artículo 23 de la Constitución  Política y la Ley 1755 del 2015, respetuosamente me dir</w:t>
      </w:r>
      <w:r w:rsidR="00CC6CC6">
        <w:rPr>
          <w:rFonts w:ascii="Arial" w:hAnsi="Arial" w:cs="Arial"/>
          <w:sz w:val="24"/>
          <w:szCs w:val="24"/>
        </w:rPr>
        <w:t>ijo a usted, a fin de solicitar:</w:t>
      </w:r>
    </w:p>
    <w:p w:rsidR="00CC6CC6" w:rsidRDefault="00CC6CC6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C6CC6" w:rsidRDefault="00CC6CC6" w:rsidP="00CC6CC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C6A4E">
        <w:rPr>
          <w:rFonts w:ascii="Arial" w:hAnsi="Arial" w:cs="Arial"/>
          <w:b/>
          <w:sz w:val="24"/>
          <w:szCs w:val="24"/>
        </w:rPr>
        <w:t>HECHOS</w:t>
      </w:r>
    </w:p>
    <w:p w:rsidR="00CC6CC6" w:rsidRDefault="00CC6CC6" w:rsidP="00CC6CC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E440D" w:rsidRDefault="009E440D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PRIMERO: </w:t>
      </w:r>
      <w:r>
        <w:rPr>
          <w:rFonts w:ascii="Arial" w:hAnsi="Arial" w:cs="Arial"/>
          <w:sz w:val="24"/>
          <w:szCs w:val="24"/>
        </w:rPr>
        <w:t>Estuve inscrito como usuario de  la compañía de telecomunicaciones MOVISTAR, hace aproximadamente tres (3) meses, con el servicio de internet hogar.</w:t>
      </w:r>
    </w:p>
    <w:p w:rsidR="009E440D" w:rsidRDefault="009E440D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71E4A" w:rsidRDefault="009E440D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E440D">
        <w:rPr>
          <w:rFonts w:ascii="Arial" w:hAnsi="Arial" w:cs="Arial"/>
          <w:b/>
          <w:sz w:val="24"/>
          <w:szCs w:val="24"/>
        </w:rPr>
        <w:t>SEGUNDO</w:t>
      </w:r>
      <w:r>
        <w:rPr>
          <w:rFonts w:ascii="Arial" w:hAnsi="Arial" w:cs="Arial"/>
          <w:b/>
          <w:sz w:val="24"/>
          <w:szCs w:val="24"/>
        </w:rPr>
        <w:t xml:space="preserve">: </w:t>
      </w:r>
      <w:r w:rsidRPr="009E440D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or cambio de domicilio, entregue los equipos estando a paz y salvo, los equipos los envíe por la empresa  de envíos 4-72, sugerida por MOVISTAR y con fecha de envió el 21 de febrero</w:t>
      </w:r>
      <w:r w:rsidR="001D368B">
        <w:rPr>
          <w:rFonts w:ascii="Arial" w:hAnsi="Arial" w:cs="Arial"/>
          <w:sz w:val="24"/>
          <w:szCs w:val="24"/>
        </w:rPr>
        <w:t xml:space="preserve"> del año</w:t>
      </w:r>
      <w:r>
        <w:rPr>
          <w:rFonts w:ascii="Arial" w:hAnsi="Arial" w:cs="Arial"/>
          <w:sz w:val="24"/>
          <w:szCs w:val="24"/>
        </w:rPr>
        <w:t xml:space="preserve"> 2022, según comprobante que </w:t>
      </w:r>
      <w:r w:rsidR="001D368B">
        <w:rPr>
          <w:rFonts w:ascii="Arial" w:hAnsi="Arial" w:cs="Arial"/>
          <w:sz w:val="24"/>
          <w:szCs w:val="24"/>
        </w:rPr>
        <w:t>aporto</w:t>
      </w:r>
      <w:r>
        <w:rPr>
          <w:rFonts w:ascii="Arial" w:hAnsi="Arial" w:cs="Arial"/>
          <w:sz w:val="24"/>
          <w:szCs w:val="24"/>
        </w:rPr>
        <w:t xml:space="preserve"> con este </w:t>
      </w:r>
      <w:r w:rsidR="001D368B">
        <w:rPr>
          <w:rFonts w:ascii="Arial" w:hAnsi="Arial" w:cs="Arial"/>
          <w:sz w:val="24"/>
          <w:szCs w:val="24"/>
        </w:rPr>
        <w:t>escrito.</w:t>
      </w:r>
    </w:p>
    <w:p w:rsidR="009E440D" w:rsidRDefault="009E440D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71E4A" w:rsidRDefault="001D368B" w:rsidP="00671E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TERCERO: </w:t>
      </w:r>
      <w:r>
        <w:rPr>
          <w:rFonts w:ascii="Arial" w:hAnsi="Arial" w:cs="Arial"/>
          <w:sz w:val="24"/>
          <w:szCs w:val="24"/>
        </w:rPr>
        <w:t>Me presenté ante la oficina de MOVISTAR, ubicada en el centro comercial Mallorca del municipio de Itagüí-Sabaneta, con el fin de que sea retirado del sistema y que no me generan más cobros por servicio o por equipos, los cuales se devolvieron en su totalidad.</w:t>
      </w:r>
    </w:p>
    <w:p w:rsidR="00A531A0" w:rsidRDefault="00A531A0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C6CC6" w:rsidRDefault="001D368B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CUARTO: </w:t>
      </w:r>
      <w:r w:rsidRPr="001D368B">
        <w:rPr>
          <w:rFonts w:ascii="Arial" w:hAnsi="Arial" w:cs="Arial"/>
          <w:sz w:val="24"/>
          <w:szCs w:val="24"/>
        </w:rPr>
        <w:t>A la fecha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aún me siguen cobrando el servicio y no me explico </w:t>
      </w:r>
      <w:r w:rsidR="008044DA">
        <w:rPr>
          <w:rFonts w:ascii="Arial" w:hAnsi="Arial" w:cs="Arial"/>
          <w:sz w:val="24"/>
          <w:szCs w:val="24"/>
        </w:rPr>
        <w:t>por qué</w:t>
      </w:r>
      <w:r>
        <w:rPr>
          <w:rFonts w:ascii="Arial" w:hAnsi="Arial" w:cs="Arial"/>
          <w:sz w:val="24"/>
          <w:szCs w:val="24"/>
        </w:rPr>
        <w:t>, si cancele todos los servicios y pague todas las facturas a tiempo</w:t>
      </w:r>
    </w:p>
    <w:p w:rsidR="001D368B" w:rsidRDefault="001D368B" w:rsidP="00CC6CC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D9380C" w:rsidRDefault="001D368B" w:rsidP="001D368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QUINTO: </w:t>
      </w:r>
      <w:r>
        <w:rPr>
          <w:rFonts w:ascii="Arial" w:hAnsi="Arial" w:cs="Arial"/>
          <w:sz w:val="24"/>
          <w:szCs w:val="24"/>
        </w:rPr>
        <w:t xml:space="preserve">Requiero con el mayor </w:t>
      </w:r>
      <w:r w:rsidR="008044DA">
        <w:rPr>
          <w:rFonts w:ascii="Arial" w:hAnsi="Arial" w:cs="Arial"/>
          <w:sz w:val="24"/>
          <w:szCs w:val="24"/>
        </w:rPr>
        <w:t>respeto</w:t>
      </w:r>
      <w:r>
        <w:rPr>
          <w:rFonts w:ascii="Arial" w:hAnsi="Arial" w:cs="Arial"/>
          <w:sz w:val="24"/>
          <w:szCs w:val="24"/>
        </w:rPr>
        <w:t xml:space="preserve"> sea retirado de</w:t>
      </w:r>
      <w:r w:rsidR="008044D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la base de datos y que se</w:t>
      </w:r>
      <w:r w:rsidR="008044D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me canc</w:t>
      </w:r>
      <w:r w:rsidR="008044DA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le </w:t>
      </w:r>
      <w:r w:rsidR="008044DA">
        <w:rPr>
          <w:rFonts w:ascii="Arial" w:hAnsi="Arial" w:cs="Arial"/>
          <w:sz w:val="24"/>
          <w:szCs w:val="24"/>
        </w:rPr>
        <w:t>el re</w:t>
      </w:r>
      <w:r>
        <w:rPr>
          <w:rFonts w:ascii="Arial" w:hAnsi="Arial" w:cs="Arial"/>
          <w:sz w:val="24"/>
          <w:szCs w:val="24"/>
        </w:rPr>
        <w:t xml:space="preserve">gistro con </w:t>
      </w:r>
      <w:r w:rsidR="008044DA">
        <w:rPr>
          <w:rFonts w:ascii="Arial" w:hAnsi="Arial" w:cs="Arial"/>
          <w:sz w:val="24"/>
          <w:szCs w:val="24"/>
        </w:rPr>
        <w:t>el</w:t>
      </w:r>
      <w:r>
        <w:rPr>
          <w:rFonts w:ascii="Arial" w:hAnsi="Arial" w:cs="Arial"/>
          <w:sz w:val="24"/>
          <w:szCs w:val="24"/>
        </w:rPr>
        <w:t xml:space="preserve"> fin de que no se</w:t>
      </w:r>
      <w:r w:rsidR="008044D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repita el cobro que me están haciendo</w:t>
      </w:r>
    </w:p>
    <w:p w:rsidR="00546EEF" w:rsidRDefault="00546EEF" w:rsidP="00A531A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3495B" w:rsidRDefault="00D9380C" w:rsidP="008044D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SEXTO: </w:t>
      </w:r>
      <w:r w:rsidR="00546EEF">
        <w:rPr>
          <w:rFonts w:ascii="Arial" w:hAnsi="Arial" w:cs="Arial"/>
          <w:sz w:val="24"/>
          <w:szCs w:val="24"/>
        </w:rPr>
        <w:t xml:space="preserve">Por esta razón me veo en la obligación de </w:t>
      </w:r>
      <w:r w:rsidR="008044DA">
        <w:rPr>
          <w:rFonts w:ascii="Arial" w:hAnsi="Arial" w:cs="Arial"/>
          <w:sz w:val="24"/>
          <w:szCs w:val="24"/>
        </w:rPr>
        <w:t>interponer este derecho de petición ante su entidad.</w:t>
      </w:r>
      <w:r w:rsidR="008044DA">
        <w:rPr>
          <w:rFonts w:ascii="Arial" w:hAnsi="Arial" w:cs="Arial"/>
          <w:b/>
          <w:sz w:val="24"/>
          <w:szCs w:val="24"/>
        </w:rPr>
        <w:t xml:space="preserve"> </w:t>
      </w:r>
    </w:p>
    <w:p w:rsidR="0033495B" w:rsidRDefault="0033495B" w:rsidP="00CC6CC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C6CC6" w:rsidRDefault="00CC6CC6" w:rsidP="00CC6CC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C6CC6" w:rsidRPr="00464D5F" w:rsidRDefault="00CC6CC6" w:rsidP="00CC6CC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64D5F">
        <w:rPr>
          <w:rFonts w:ascii="Arial" w:hAnsi="Arial" w:cs="Arial"/>
          <w:b/>
          <w:sz w:val="24"/>
          <w:szCs w:val="24"/>
        </w:rPr>
        <w:t>PETICION</w:t>
      </w:r>
    </w:p>
    <w:p w:rsidR="00CC6CC6" w:rsidRPr="00464D5F" w:rsidRDefault="00CC6CC6" w:rsidP="00CC6CC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9380C" w:rsidRDefault="00CC6CC6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C5977">
        <w:rPr>
          <w:rFonts w:ascii="Arial" w:hAnsi="Arial" w:cs="Arial"/>
          <w:b/>
          <w:sz w:val="24"/>
          <w:szCs w:val="24"/>
        </w:rPr>
        <w:t>PRIMERO</w:t>
      </w:r>
      <w:r>
        <w:rPr>
          <w:rFonts w:ascii="Arial" w:hAnsi="Arial" w:cs="Arial"/>
          <w:b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 xml:space="preserve">Solicito comedidamente </w:t>
      </w:r>
      <w:r w:rsidR="00D9380C">
        <w:rPr>
          <w:rFonts w:ascii="Arial" w:hAnsi="Arial" w:cs="Arial"/>
          <w:sz w:val="24"/>
          <w:szCs w:val="24"/>
        </w:rPr>
        <w:t xml:space="preserve">a quien corresponda </w:t>
      </w:r>
      <w:r>
        <w:rPr>
          <w:rFonts w:ascii="Arial" w:hAnsi="Arial" w:cs="Arial"/>
          <w:sz w:val="24"/>
          <w:szCs w:val="24"/>
        </w:rPr>
        <w:t xml:space="preserve">procedan </w:t>
      </w:r>
      <w:r w:rsidR="0033495B">
        <w:rPr>
          <w:rFonts w:ascii="Arial" w:hAnsi="Arial" w:cs="Arial"/>
          <w:sz w:val="24"/>
          <w:szCs w:val="24"/>
        </w:rPr>
        <w:t>a</w:t>
      </w:r>
      <w:r w:rsidR="002E51EC">
        <w:rPr>
          <w:rFonts w:ascii="Arial" w:hAnsi="Arial" w:cs="Arial"/>
          <w:sz w:val="24"/>
          <w:szCs w:val="24"/>
        </w:rPr>
        <w:t xml:space="preserve"> </w:t>
      </w:r>
      <w:r w:rsidR="00D9380C">
        <w:rPr>
          <w:rFonts w:ascii="Arial" w:hAnsi="Arial" w:cs="Arial"/>
          <w:sz w:val="24"/>
          <w:szCs w:val="24"/>
        </w:rPr>
        <w:t xml:space="preserve">autorizar el </w:t>
      </w:r>
      <w:r w:rsidR="00546EEF">
        <w:rPr>
          <w:rFonts w:ascii="Arial" w:hAnsi="Arial" w:cs="Arial"/>
          <w:sz w:val="24"/>
          <w:szCs w:val="24"/>
        </w:rPr>
        <w:t>retiro de</w:t>
      </w:r>
      <w:r w:rsidR="008044DA">
        <w:rPr>
          <w:rFonts w:ascii="Arial" w:hAnsi="Arial" w:cs="Arial"/>
          <w:sz w:val="24"/>
          <w:szCs w:val="24"/>
        </w:rPr>
        <w:t xml:space="preserve"> la base de datos </w:t>
      </w:r>
      <w:r w:rsidR="00546EEF">
        <w:rPr>
          <w:rFonts w:ascii="Arial" w:hAnsi="Arial" w:cs="Arial"/>
          <w:sz w:val="24"/>
          <w:szCs w:val="24"/>
        </w:rPr>
        <w:t xml:space="preserve"> </w:t>
      </w:r>
      <w:r w:rsidR="008044DA">
        <w:rPr>
          <w:rFonts w:ascii="Arial" w:hAnsi="Arial" w:cs="Arial"/>
          <w:sz w:val="24"/>
          <w:szCs w:val="24"/>
        </w:rPr>
        <w:t>y que no me siga cobrando ninguna suma de dinero</w:t>
      </w:r>
    </w:p>
    <w:p w:rsidR="00D9380C" w:rsidRDefault="00D9380C" w:rsidP="008044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SEGUNDO</w:t>
      </w:r>
      <w:proofErr w:type="gramStart"/>
      <w:r>
        <w:rPr>
          <w:rFonts w:ascii="Arial" w:hAnsi="Arial" w:cs="Arial"/>
          <w:b/>
          <w:sz w:val="24"/>
          <w:szCs w:val="24"/>
        </w:rPr>
        <w:t xml:space="preserve">: </w:t>
      </w:r>
      <w:r w:rsidR="008044DA">
        <w:rPr>
          <w:rFonts w:ascii="Arial" w:hAnsi="Arial" w:cs="Arial"/>
          <w:b/>
          <w:sz w:val="24"/>
          <w:szCs w:val="24"/>
        </w:rPr>
        <w:t xml:space="preserve"> </w:t>
      </w:r>
      <w:r w:rsidR="008044DA">
        <w:rPr>
          <w:rFonts w:ascii="Arial" w:hAnsi="Arial" w:cs="Arial"/>
          <w:sz w:val="24"/>
          <w:szCs w:val="24"/>
        </w:rPr>
        <w:t>Que</w:t>
      </w:r>
      <w:proofErr w:type="gramEnd"/>
      <w:r w:rsidR="008044DA">
        <w:rPr>
          <w:rFonts w:ascii="Arial" w:hAnsi="Arial" w:cs="Arial"/>
          <w:sz w:val="24"/>
          <w:szCs w:val="24"/>
        </w:rPr>
        <w:t xml:space="preserve"> se me expida paz y salvo </w:t>
      </w:r>
    </w:p>
    <w:p w:rsidR="00822603" w:rsidRPr="00D9380C" w:rsidRDefault="00822603" w:rsidP="00CC6CC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C6CC6" w:rsidRDefault="00CC6CC6" w:rsidP="00CC6CC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024BF">
        <w:rPr>
          <w:rFonts w:ascii="Arial" w:hAnsi="Arial" w:cs="Arial"/>
          <w:b/>
          <w:sz w:val="24"/>
          <w:szCs w:val="24"/>
        </w:rPr>
        <w:t>FUNDAMENTOS DE DERECHO</w:t>
      </w:r>
    </w:p>
    <w:p w:rsidR="00CC6CC6" w:rsidRPr="005024BF" w:rsidRDefault="00CC6CC6" w:rsidP="00CC6CC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C6CC6" w:rsidRDefault="00CC6CC6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C5977">
        <w:rPr>
          <w:rFonts w:ascii="Arial" w:hAnsi="Arial" w:cs="Arial"/>
          <w:sz w:val="24"/>
          <w:szCs w:val="24"/>
        </w:rPr>
        <w:t>DERECHO DE PETICIÓN. De acuerdo al artículo 23 de la Constitución: “Toda persona tiene derecho a presentar peticiones respetuosas a las autoridades por motivos de interés general o particular y a obtener pronta resolución. El legislador podrá reglamentar su ejercicio ante organizaciones privadas para garantizar los derechos fundamentales”.</w:t>
      </w:r>
    </w:p>
    <w:p w:rsidR="00CC6CC6" w:rsidRPr="003C5977" w:rsidRDefault="00CC6CC6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C6CC6" w:rsidRPr="005A39F5" w:rsidRDefault="00CC6CC6" w:rsidP="00CC6CC6">
      <w:pPr>
        <w:shd w:val="clear" w:color="auto" w:fill="FFFFFF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  <w:r w:rsidRPr="003C5977">
        <w:rPr>
          <w:rFonts w:ascii="Arial" w:hAnsi="Arial" w:cs="Arial"/>
          <w:sz w:val="24"/>
          <w:szCs w:val="24"/>
        </w:rPr>
        <w:t xml:space="preserve">Frente al DERECHO DE PETICION la Corte Constitucional haciendo alusión a los elementos característicos y su alcance se pronunció en Sentencia T-172 de 2013, en los siguientes términos: “Esta corporación ha señalado el alcance de ese derecho y ha manifestado que la respuesta a una solicitud debe cumplir los siguientes parámetros: (i) ser pronta y oportuna; (ii) resolver de fondo, de manera clara, precisa y congruente la situación planteada por el interesado; (iii) y, finalmente, tiene que ser puesta en conocimiento del peticionario. El incumplimiento de cualquiera de estos ingredientes conllevará a la vulneración del goce efectivo de la petición, lo que en términos de la jurisprudencia conlleva a una </w:t>
      </w:r>
    </w:p>
    <w:p w:rsidR="00CC6CC6" w:rsidRDefault="00CC6CC6" w:rsidP="00CC6CC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C6CC6" w:rsidRDefault="00CC6CC6" w:rsidP="00CC6CC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C6CC6" w:rsidRPr="003C5977" w:rsidRDefault="00CC6CC6" w:rsidP="00CC6CC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C5977">
        <w:rPr>
          <w:rFonts w:ascii="Arial" w:hAnsi="Arial" w:cs="Arial"/>
          <w:sz w:val="24"/>
          <w:szCs w:val="24"/>
        </w:rPr>
        <w:t xml:space="preserve">Favor darle el trámite legal a la presente petición; </w:t>
      </w:r>
    </w:p>
    <w:p w:rsidR="00CC6CC6" w:rsidRDefault="00CC6CC6" w:rsidP="00CC6CC6">
      <w:pPr>
        <w:tabs>
          <w:tab w:val="left" w:pos="117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22603" w:rsidRDefault="00822603" w:rsidP="00CC6CC6">
      <w:pPr>
        <w:tabs>
          <w:tab w:val="left" w:pos="1174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822603">
        <w:rPr>
          <w:rFonts w:ascii="Arial" w:hAnsi="Arial" w:cs="Arial"/>
          <w:b/>
          <w:sz w:val="24"/>
          <w:szCs w:val="24"/>
        </w:rPr>
        <w:t>ANEXOS</w:t>
      </w:r>
    </w:p>
    <w:p w:rsidR="006005B6" w:rsidRPr="00822603" w:rsidRDefault="006005B6" w:rsidP="00CC6CC6">
      <w:pPr>
        <w:tabs>
          <w:tab w:val="left" w:pos="1174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822603" w:rsidRDefault="00822603" w:rsidP="00CC6CC6">
      <w:pPr>
        <w:tabs>
          <w:tab w:val="left" w:pos="117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6F3133">
        <w:rPr>
          <w:rFonts w:ascii="Arial" w:hAnsi="Arial" w:cs="Arial"/>
          <w:sz w:val="24"/>
          <w:szCs w:val="24"/>
        </w:rPr>
        <w:t xml:space="preserve">opia </w:t>
      </w:r>
      <w:r>
        <w:rPr>
          <w:rFonts w:ascii="Arial" w:hAnsi="Arial" w:cs="Arial"/>
          <w:sz w:val="24"/>
          <w:szCs w:val="24"/>
        </w:rPr>
        <w:t>de cedula de ciudadanía de</w:t>
      </w:r>
      <w:r w:rsidR="008044DA">
        <w:rPr>
          <w:rFonts w:ascii="Arial" w:hAnsi="Arial" w:cs="Arial"/>
          <w:sz w:val="24"/>
          <w:szCs w:val="24"/>
        </w:rPr>
        <w:t>l suscrito</w:t>
      </w:r>
    </w:p>
    <w:p w:rsidR="00CC6CC6" w:rsidRDefault="008044DA" w:rsidP="008044DA">
      <w:pPr>
        <w:tabs>
          <w:tab w:val="left" w:pos="117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Copia constancia de envió de equipos de la empresa 4/72</w:t>
      </w:r>
    </w:p>
    <w:p w:rsidR="008044DA" w:rsidRDefault="008044DA" w:rsidP="00CC6CC6">
      <w:pPr>
        <w:tabs>
          <w:tab w:val="left" w:pos="117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C6CC6" w:rsidRDefault="00CC6CC6" w:rsidP="00CC6CC6">
      <w:pPr>
        <w:tabs>
          <w:tab w:val="left" w:pos="117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C5977">
        <w:rPr>
          <w:rFonts w:ascii="Arial" w:hAnsi="Arial" w:cs="Arial"/>
          <w:sz w:val="24"/>
          <w:szCs w:val="24"/>
        </w:rPr>
        <w:t xml:space="preserve">Atentamente; </w:t>
      </w:r>
    </w:p>
    <w:p w:rsidR="00CC6CC6" w:rsidRDefault="00CC6CC6" w:rsidP="00CC6CC6">
      <w:pPr>
        <w:tabs>
          <w:tab w:val="left" w:pos="117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C6CC6" w:rsidRDefault="00CC6CC6" w:rsidP="00CC6CC6">
      <w:pPr>
        <w:tabs>
          <w:tab w:val="left" w:pos="117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22603" w:rsidRDefault="008044DA" w:rsidP="00CC6CC6">
      <w:pPr>
        <w:tabs>
          <w:tab w:val="left" w:pos="117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ALEX MAURICIO MESA RIOS</w:t>
      </w:r>
    </w:p>
    <w:p w:rsidR="00822603" w:rsidRDefault="00822603" w:rsidP="00CC6CC6">
      <w:pPr>
        <w:tabs>
          <w:tab w:val="left" w:pos="117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C.C </w:t>
      </w:r>
      <w:r w:rsidR="008044DA">
        <w:rPr>
          <w:rFonts w:ascii="Arial" w:hAnsi="Arial" w:cs="Arial"/>
          <w:sz w:val="24"/>
          <w:szCs w:val="24"/>
        </w:rPr>
        <w:t>98.630.959 de Itagüí</w:t>
      </w:r>
    </w:p>
    <w:p w:rsidR="00822603" w:rsidRDefault="006005B6" w:rsidP="00CC6CC6">
      <w:pPr>
        <w:tabs>
          <w:tab w:val="left" w:pos="117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Teléfono</w:t>
      </w:r>
      <w:r w:rsidR="008044DA">
        <w:rPr>
          <w:rFonts w:ascii="Arial" w:hAnsi="Arial" w:cs="Arial"/>
          <w:sz w:val="24"/>
          <w:szCs w:val="24"/>
        </w:rPr>
        <w:t xml:space="preserve"> 3007786235</w:t>
      </w:r>
    </w:p>
    <w:p w:rsidR="00822603" w:rsidRDefault="00822603" w:rsidP="00CC6CC6">
      <w:pPr>
        <w:tabs>
          <w:tab w:val="left" w:pos="117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Correo electrónico </w:t>
      </w:r>
      <w:r w:rsidR="008044DA">
        <w:rPr>
          <w:rFonts w:ascii="Arial" w:hAnsi="Arial" w:cs="Arial"/>
          <w:sz w:val="24"/>
          <w:szCs w:val="24"/>
        </w:rPr>
        <w:t>mesa26017</w:t>
      </w:r>
      <w:r w:rsidRPr="00822603">
        <w:rPr>
          <w:rFonts w:ascii="Arial" w:hAnsi="Arial" w:cs="Arial"/>
          <w:sz w:val="24"/>
          <w:szCs w:val="24"/>
        </w:rPr>
        <w:t>@gmail.com</w:t>
      </w:r>
    </w:p>
    <w:p w:rsidR="00822603" w:rsidRDefault="00822603" w:rsidP="00CC6CC6">
      <w:pPr>
        <w:tabs>
          <w:tab w:val="left" w:pos="117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22603" w:rsidRDefault="00822603" w:rsidP="00CC6CC6">
      <w:pPr>
        <w:tabs>
          <w:tab w:val="left" w:pos="117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C6CC6" w:rsidRDefault="0033495B" w:rsidP="00CC6CC6">
      <w:pPr>
        <w:spacing w:after="0" w:line="240" w:lineRule="auto"/>
        <w:jc w:val="both"/>
      </w:pPr>
      <w:r>
        <w:rPr>
          <w:rStyle w:val="Hipervnculo"/>
          <w:rFonts w:ascii="Arial" w:hAnsi="Arial" w:cs="Arial"/>
          <w:sz w:val="24"/>
          <w:szCs w:val="24"/>
        </w:rPr>
        <w:t xml:space="preserve">  </w:t>
      </w:r>
      <w:r w:rsidR="00CC6CC6">
        <w:rPr>
          <w:rStyle w:val="Hipervnculo"/>
          <w:rFonts w:ascii="Arial" w:hAnsi="Arial" w:cs="Arial"/>
          <w:sz w:val="24"/>
          <w:szCs w:val="24"/>
        </w:rPr>
        <w:t xml:space="preserve"> </w:t>
      </w:r>
      <w:r w:rsidR="00CC6CC6">
        <w:rPr>
          <w:rFonts w:ascii="Arial" w:hAnsi="Arial" w:cs="Arial"/>
          <w:sz w:val="24"/>
          <w:szCs w:val="24"/>
        </w:rPr>
        <w:t xml:space="preserve">   </w:t>
      </w:r>
    </w:p>
    <w:p w:rsidR="00A161DD" w:rsidRDefault="00A161DD"/>
    <w:sectPr w:rsidR="00A161DD" w:rsidSect="001C7D37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8E0E2A"/>
    <w:multiLevelType w:val="hybridMultilevel"/>
    <w:tmpl w:val="35DCBB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CC6"/>
    <w:rsid w:val="0003153A"/>
    <w:rsid w:val="001C7D37"/>
    <w:rsid w:val="001D368B"/>
    <w:rsid w:val="002E51EC"/>
    <w:rsid w:val="00324E44"/>
    <w:rsid w:val="0033495B"/>
    <w:rsid w:val="00546EEF"/>
    <w:rsid w:val="005E3BB6"/>
    <w:rsid w:val="006005B6"/>
    <w:rsid w:val="00671E4A"/>
    <w:rsid w:val="006F3133"/>
    <w:rsid w:val="008044DA"/>
    <w:rsid w:val="00822603"/>
    <w:rsid w:val="009E440D"/>
    <w:rsid w:val="00A161DD"/>
    <w:rsid w:val="00A531A0"/>
    <w:rsid w:val="00CC6CC6"/>
    <w:rsid w:val="00D5339B"/>
    <w:rsid w:val="00D72220"/>
    <w:rsid w:val="00D9380C"/>
    <w:rsid w:val="00DD3CB2"/>
    <w:rsid w:val="00DE6F99"/>
    <w:rsid w:val="00E45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6CC6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CC6CC6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CC6C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6CC6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CC6CC6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CC6C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480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Melissa Lopera Morales</dc:creator>
  <cp:lastModifiedBy>Wveimar de Jesus Bustamante Ossa</cp:lastModifiedBy>
  <cp:revision>4</cp:revision>
  <cp:lastPrinted>2022-04-08T13:57:00Z</cp:lastPrinted>
  <dcterms:created xsi:type="dcterms:W3CDTF">2022-04-28T20:27:00Z</dcterms:created>
  <dcterms:modified xsi:type="dcterms:W3CDTF">2022-04-28T20:56:00Z</dcterms:modified>
</cp:coreProperties>
</file>