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CC6" w:rsidRPr="00477769" w:rsidRDefault="00CE58EE" w:rsidP="00E67A99">
      <w:pPr>
        <w:spacing w:after="0" w:line="240" w:lineRule="auto"/>
        <w:jc w:val="both"/>
        <w:rPr>
          <w:rFonts w:ascii="Arial" w:hAnsi="Arial" w:cs="Arial"/>
          <w:sz w:val="24"/>
          <w:szCs w:val="24"/>
        </w:rPr>
      </w:pPr>
      <w:r>
        <w:rPr>
          <w:rFonts w:ascii="Arial" w:hAnsi="Arial" w:cs="Arial"/>
          <w:sz w:val="24"/>
          <w:szCs w:val="24"/>
        </w:rPr>
        <w:t xml:space="preserve">Itagüí,  </w:t>
      </w:r>
      <w:r w:rsidR="00EC175F">
        <w:rPr>
          <w:rFonts w:ascii="Arial" w:hAnsi="Arial" w:cs="Arial"/>
          <w:sz w:val="24"/>
          <w:szCs w:val="24"/>
        </w:rPr>
        <w:t>12</w:t>
      </w:r>
      <w:r w:rsidR="001C7D37">
        <w:rPr>
          <w:rFonts w:ascii="Arial" w:hAnsi="Arial" w:cs="Arial"/>
          <w:sz w:val="24"/>
          <w:szCs w:val="24"/>
        </w:rPr>
        <w:t xml:space="preserve"> de </w:t>
      </w:r>
      <w:r w:rsidR="00EC175F">
        <w:rPr>
          <w:rFonts w:ascii="Arial" w:hAnsi="Arial" w:cs="Arial"/>
          <w:sz w:val="24"/>
          <w:szCs w:val="24"/>
        </w:rPr>
        <w:t>julio</w:t>
      </w:r>
      <w:r>
        <w:rPr>
          <w:rFonts w:ascii="Arial" w:hAnsi="Arial" w:cs="Arial"/>
          <w:sz w:val="24"/>
          <w:szCs w:val="24"/>
        </w:rPr>
        <w:t xml:space="preserve"> </w:t>
      </w:r>
      <w:r w:rsidR="001C7D37">
        <w:rPr>
          <w:rFonts w:ascii="Arial" w:hAnsi="Arial" w:cs="Arial"/>
          <w:sz w:val="24"/>
          <w:szCs w:val="24"/>
        </w:rPr>
        <w:t xml:space="preserve"> de 2022</w:t>
      </w:r>
    </w:p>
    <w:p w:rsidR="00CC6CC6" w:rsidRPr="00CC6C4B" w:rsidRDefault="00CC6CC6" w:rsidP="00E67A99">
      <w:pPr>
        <w:spacing w:after="0" w:line="240" w:lineRule="auto"/>
        <w:jc w:val="both"/>
        <w:rPr>
          <w:rFonts w:ascii="Arial" w:hAnsi="Arial" w:cs="Arial"/>
          <w:sz w:val="10"/>
          <w:szCs w:val="10"/>
        </w:rPr>
      </w:pPr>
    </w:p>
    <w:p w:rsidR="00CC6CC6" w:rsidRDefault="00CC6CC6" w:rsidP="00E67A99">
      <w:pPr>
        <w:spacing w:after="0" w:line="240" w:lineRule="auto"/>
        <w:jc w:val="both"/>
        <w:rPr>
          <w:rFonts w:ascii="Arial" w:hAnsi="Arial" w:cs="Arial"/>
          <w:sz w:val="24"/>
          <w:szCs w:val="24"/>
        </w:rPr>
      </w:pPr>
      <w:r>
        <w:rPr>
          <w:rFonts w:ascii="Arial" w:hAnsi="Arial" w:cs="Arial"/>
          <w:sz w:val="24"/>
          <w:szCs w:val="24"/>
        </w:rPr>
        <w:t>Señores:</w:t>
      </w:r>
    </w:p>
    <w:p w:rsidR="00CC6CC6" w:rsidRPr="005024BF" w:rsidRDefault="00CC6CC6" w:rsidP="00E67A99">
      <w:pPr>
        <w:spacing w:after="0" w:line="240" w:lineRule="auto"/>
        <w:jc w:val="both"/>
        <w:rPr>
          <w:rFonts w:ascii="Arial" w:hAnsi="Arial" w:cs="Arial"/>
          <w:b/>
          <w:sz w:val="10"/>
          <w:szCs w:val="10"/>
        </w:rPr>
      </w:pPr>
    </w:p>
    <w:p w:rsidR="00E43524" w:rsidRDefault="00EC175F" w:rsidP="00E67A99">
      <w:pPr>
        <w:spacing w:after="0" w:line="240" w:lineRule="auto"/>
        <w:jc w:val="both"/>
        <w:rPr>
          <w:rFonts w:ascii="Arial" w:hAnsi="Arial" w:cs="Arial"/>
          <w:b/>
          <w:sz w:val="24"/>
          <w:szCs w:val="24"/>
        </w:rPr>
      </w:pPr>
      <w:r>
        <w:rPr>
          <w:rFonts w:ascii="Arial" w:hAnsi="Arial" w:cs="Arial"/>
          <w:b/>
          <w:sz w:val="24"/>
          <w:szCs w:val="24"/>
        </w:rPr>
        <w:t>SEGUROS DE</w:t>
      </w:r>
      <w:r w:rsidR="007B239A">
        <w:rPr>
          <w:rFonts w:ascii="Arial" w:hAnsi="Arial" w:cs="Arial"/>
          <w:b/>
          <w:sz w:val="24"/>
          <w:szCs w:val="24"/>
        </w:rPr>
        <w:t xml:space="preserve"> </w:t>
      </w:r>
      <w:bookmarkStart w:id="0" w:name="_GoBack"/>
      <w:bookmarkEnd w:id="0"/>
      <w:r>
        <w:rPr>
          <w:rFonts w:ascii="Arial" w:hAnsi="Arial" w:cs="Arial"/>
          <w:b/>
          <w:sz w:val="24"/>
          <w:szCs w:val="24"/>
        </w:rPr>
        <w:t>VIDA SURAMERICANA S.A</w:t>
      </w:r>
    </w:p>
    <w:p w:rsidR="00CC6CC6" w:rsidRDefault="00201F1F" w:rsidP="00E67A99">
      <w:pPr>
        <w:spacing w:after="0" w:line="240" w:lineRule="auto"/>
        <w:jc w:val="both"/>
        <w:rPr>
          <w:rFonts w:ascii="Arial" w:hAnsi="Arial" w:cs="Arial"/>
          <w:b/>
          <w:sz w:val="24"/>
          <w:szCs w:val="24"/>
        </w:rPr>
      </w:pPr>
      <w:r>
        <w:rPr>
          <w:rFonts w:ascii="Arial" w:hAnsi="Arial" w:cs="Arial"/>
          <w:b/>
          <w:sz w:val="24"/>
          <w:szCs w:val="24"/>
        </w:rPr>
        <w:t>Ciudad</w:t>
      </w:r>
    </w:p>
    <w:p w:rsidR="00CC6CC6" w:rsidRDefault="00CC6CC6" w:rsidP="00E67A99">
      <w:pPr>
        <w:spacing w:after="0" w:line="240" w:lineRule="auto"/>
        <w:ind w:left="1410" w:hanging="1410"/>
        <w:jc w:val="both"/>
        <w:rPr>
          <w:rFonts w:ascii="Arial" w:hAnsi="Arial" w:cs="Arial"/>
          <w:sz w:val="24"/>
          <w:szCs w:val="24"/>
        </w:rPr>
      </w:pPr>
      <w:r>
        <w:rPr>
          <w:rFonts w:ascii="Arial" w:hAnsi="Arial" w:cs="Arial"/>
          <w:sz w:val="24"/>
          <w:szCs w:val="24"/>
        </w:rPr>
        <w:t xml:space="preserve"> </w:t>
      </w:r>
    </w:p>
    <w:p w:rsidR="00CC6CC6" w:rsidRDefault="00CC6CC6" w:rsidP="00E67A99">
      <w:pPr>
        <w:spacing w:after="0" w:line="240" w:lineRule="auto"/>
        <w:ind w:left="1410" w:hanging="1410"/>
        <w:jc w:val="both"/>
        <w:rPr>
          <w:rFonts w:ascii="Arial" w:hAnsi="Arial" w:cs="Arial"/>
          <w:b/>
          <w:sz w:val="24"/>
          <w:szCs w:val="24"/>
        </w:rPr>
      </w:pPr>
    </w:p>
    <w:p w:rsidR="00CC6CC6" w:rsidRDefault="00CC6CC6" w:rsidP="00E67A99">
      <w:pPr>
        <w:spacing w:after="0" w:line="240" w:lineRule="auto"/>
        <w:ind w:left="1410" w:hanging="1410"/>
        <w:jc w:val="both"/>
        <w:rPr>
          <w:rFonts w:ascii="Arial" w:hAnsi="Arial" w:cs="Arial"/>
          <w:b/>
          <w:sz w:val="24"/>
          <w:szCs w:val="24"/>
        </w:rPr>
      </w:pPr>
      <w:r>
        <w:rPr>
          <w:rFonts w:ascii="Arial" w:hAnsi="Arial" w:cs="Arial"/>
          <w:b/>
          <w:sz w:val="24"/>
          <w:szCs w:val="24"/>
        </w:rPr>
        <w:t>Asunto: DERECHO DE PETICIÓN</w:t>
      </w:r>
      <w:r>
        <w:rPr>
          <w:rFonts w:ascii="Arial" w:hAnsi="Arial" w:cs="Arial"/>
          <w:b/>
          <w:sz w:val="24"/>
          <w:szCs w:val="24"/>
          <w:u w:val="single"/>
        </w:rPr>
        <w:t xml:space="preserve"> </w:t>
      </w:r>
      <w:r w:rsidR="00EC175F">
        <w:rPr>
          <w:rFonts w:ascii="Arial" w:hAnsi="Arial" w:cs="Arial"/>
          <w:b/>
          <w:sz w:val="24"/>
          <w:szCs w:val="24"/>
          <w:u w:val="single"/>
        </w:rPr>
        <w:t xml:space="preserve"> POLIZA DE</w:t>
      </w:r>
      <w:r w:rsidR="007B239A">
        <w:rPr>
          <w:rFonts w:ascii="Arial" w:hAnsi="Arial" w:cs="Arial"/>
          <w:b/>
          <w:sz w:val="24"/>
          <w:szCs w:val="24"/>
          <w:u w:val="single"/>
        </w:rPr>
        <w:t xml:space="preserve"> </w:t>
      </w:r>
      <w:r w:rsidR="00EC175F">
        <w:rPr>
          <w:rFonts w:ascii="Arial" w:hAnsi="Arial" w:cs="Arial"/>
          <w:b/>
          <w:sz w:val="24"/>
          <w:szCs w:val="24"/>
          <w:u w:val="single"/>
        </w:rPr>
        <w:t>VIDA NRO 383779</w:t>
      </w:r>
    </w:p>
    <w:p w:rsidR="00CC6CC6" w:rsidRPr="005024BF" w:rsidRDefault="00CC6CC6" w:rsidP="00E67A99">
      <w:pPr>
        <w:spacing w:after="0" w:line="240" w:lineRule="auto"/>
        <w:ind w:left="1410" w:hanging="1410"/>
        <w:jc w:val="both"/>
        <w:rPr>
          <w:rFonts w:ascii="Arial" w:hAnsi="Arial" w:cs="Arial"/>
          <w:b/>
          <w:sz w:val="10"/>
          <w:szCs w:val="10"/>
        </w:rPr>
      </w:pPr>
    </w:p>
    <w:p w:rsidR="00CC6CC6" w:rsidRDefault="00CC6CC6" w:rsidP="00E67A99">
      <w:pPr>
        <w:spacing w:after="0" w:line="240" w:lineRule="auto"/>
        <w:jc w:val="both"/>
        <w:rPr>
          <w:rFonts w:ascii="Arial" w:hAnsi="Arial" w:cs="Arial"/>
          <w:sz w:val="24"/>
          <w:szCs w:val="24"/>
        </w:rPr>
      </w:pPr>
      <w:r>
        <w:rPr>
          <w:rFonts w:ascii="Arial" w:hAnsi="Arial" w:cs="Arial"/>
          <w:sz w:val="24"/>
          <w:szCs w:val="24"/>
        </w:rPr>
        <w:t xml:space="preserve">Cordial saludo; </w:t>
      </w:r>
    </w:p>
    <w:p w:rsidR="00CC6CC6" w:rsidRDefault="00CC6CC6" w:rsidP="00E67A99">
      <w:pPr>
        <w:spacing w:after="0" w:line="240" w:lineRule="auto"/>
        <w:jc w:val="both"/>
        <w:rPr>
          <w:rFonts w:ascii="Arial" w:hAnsi="Arial" w:cs="Arial"/>
          <w:sz w:val="24"/>
          <w:szCs w:val="24"/>
        </w:rPr>
      </w:pPr>
    </w:p>
    <w:p w:rsidR="00CC6CC6" w:rsidRPr="005024BF" w:rsidRDefault="00CC6CC6" w:rsidP="00E67A99">
      <w:pPr>
        <w:spacing w:after="0" w:line="240" w:lineRule="auto"/>
        <w:jc w:val="both"/>
        <w:rPr>
          <w:rFonts w:ascii="Arial" w:hAnsi="Arial" w:cs="Arial"/>
          <w:sz w:val="10"/>
          <w:szCs w:val="10"/>
        </w:rPr>
      </w:pPr>
    </w:p>
    <w:p w:rsidR="00CC6CC6" w:rsidRDefault="00EC175F" w:rsidP="00E67A99">
      <w:pPr>
        <w:spacing w:after="0" w:line="240" w:lineRule="auto"/>
        <w:jc w:val="both"/>
        <w:rPr>
          <w:rFonts w:ascii="Arial" w:hAnsi="Arial" w:cs="Arial"/>
          <w:sz w:val="24"/>
          <w:szCs w:val="24"/>
        </w:rPr>
      </w:pPr>
      <w:r>
        <w:rPr>
          <w:rFonts w:ascii="Arial" w:hAnsi="Arial" w:cs="Arial"/>
          <w:sz w:val="24"/>
          <w:szCs w:val="24"/>
        </w:rPr>
        <w:t>MARY DEL SOCORRO FLOREZ PEREZ</w:t>
      </w:r>
      <w:r w:rsidR="00201F1F">
        <w:rPr>
          <w:rFonts w:ascii="Arial" w:hAnsi="Arial" w:cs="Arial"/>
          <w:sz w:val="24"/>
          <w:szCs w:val="24"/>
        </w:rPr>
        <w:t>, identificado</w:t>
      </w:r>
      <w:r w:rsidR="00CC6CC6">
        <w:rPr>
          <w:rFonts w:ascii="Arial" w:hAnsi="Arial" w:cs="Arial"/>
          <w:sz w:val="24"/>
          <w:szCs w:val="24"/>
        </w:rPr>
        <w:t xml:space="preserve"> </w:t>
      </w:r>
      <w:r w:rsidR="00E43524">
        <w:rPr>
          <w:rFonts w:ascii="Arial" w:hAnsi="Arial" w:cs="Arial"/>
          <w:sz w:val="24"/>
          <w:szCs w:val="24"/>
        </w:rPr>
        <w:t xml:space="preserve">con la cedula de ciudadanía </w:t>
      </w:r>
      <w:proofErr w:type="spellStart"/>
      <w:r w:rsidR="00E43524">
        <w:rPr>
          <w:rFonts w:ascii="Arial" w:hAnsi="Arial" w:cs="Arial"/>
          <w:sz w:val="24"/>
          <w:szCs w:val="24"/>
        </w:rPr>
        <w:t>Nro</w:t>
      </w:r>
      <w:proofErr w:type="spellEnd"/>
      <w:r w:rsidR="00E43524">
        <w:rPr>
          <w:rFonts w:ascii="Arial" w:hAnsi="Arial" w:cs="Arial"/>
          <w:sz w:val="24"/>
          <w:szCs w:val="24"/>
        </w:rPr>
        <w:t xml:space="preserve"> </w:t>
      </w:r>
      <w:r>
        <w:rPr>
          <w:rFonts w:ascii="Arial" w:hAnsi="Arial" w:cs="Arial"/>
          <w:sz w:val="24"/>
          <w:szCs w:val="24"/>
        </w:rPr>
        <w:t xml:space="preserve">32.343.221 de Itagüí, </w:t>
      </w:r>
      <w:r w:rsidR="00CC6CC6">
        <w:rPr>
          <w:rFonts w:ascii="Arial" w:hAnsi="Arial" w:cs="Arial"/>
          <w:sz w:val="24"/>
          <w:szCs w:val="24"/>
        </w:rPr>
        <w:t xml:space="preserve"> actuando en nombre</w:t>
      </w:r>
      <w:r w:rsidR="00CC6CC6" w:rsidRPr="003C5977">
        <w:rPr>
          <w:rFonts w:ascii="Arial" w:hAnsi="Arial" w:cs="Arial"/>
          <w:sz w:val="24"/>
          <w:szCs w:val="24"/>
        </w:rPr>
        <w:t xml:space="preserve"> propio, en ejercicio del DERECHO DE PETICIÓN consagrado en el artículo 23 de la Constitución  Política y la Ley 1755 del 2015, respetuosamente me dir</w:t>
      </w:r>
      <w:r w:rsidR="00CC6CC6">
        <w:rPr>
          <w:rFonts w:ascii="Arial" w:hAnsi="Arial" w:cs="Arial"/>
          <w:sz w:val="24"/>
          <w:szCs w:val="24"/>
        </w:rPr>
        <w:t>ijo a usted</w:t>
      </w:r>
      <w:r w:rsidR="00E43524">
        <w:rPr>
          <w:rFonts w:ascii="Arial" w:hAnsi="Arial" w:cs="Arial"/>
          <w:sz w:val="24"/>
          <w:szCs w:val="24"/>
        </w:rPr>
        <w:t>es</w:t>
      </w:r>
      <w:r w:rsidR="00CC6CC6">
        <w:rPr>
          <w:rFonts w:ascii="Arial" w:hAnsi="Arial" w:cs="Arial"/>
          <w:sz w:val="24"/>
          <w:szCs w:val="24"/>
        </w:rPr>
        <w:t>, a fin de solicitar:</w:t>
      </w:r>
    </w:p>
    <w:p w:rsidR="00CC6CC6" w:rsidRDefault="00CC6CC6" w:rsidP="00E67A99">
      <w:pPr>
        <w:spacing w:after="0" w:line="240" w:lineRule="auto"/>
        <w:jc w:val="both"/>
        <w:rPr>
          <w:rFonts w:ascii="Arial" w:hAnsi="Arial" w:cs="Arial"/>
          <w:sz w:val="24"/>
          <w:szCs w:val="24"/>
        </w:rPr>
      </w:pPr>
    </w:p>
    <w:p w:rsidR="00CC6CC6" w:rsidRDefault="00CC6CC6" w:rsidP="00E67A99">
      <w:pPr>
        <w:spacing w:after="0" w:line="240" w:lineRule="auto"/>
        <w:jc w:val="both"/>
        <w:rPr>
          <w:rFonts w:ascii="Arial" w:hAnsi="Arial" w:cs="Arial"/>
          <w:b/>
          <w:sz w:val="24"/>
          <w:szCs w:val="24"/>
        </w:rPr>
      </w:pPr>
      <w:r w:rsidRPr="008C6A4E">
        <w:rPr>
          <w:rFonts w:ascii="Arial" w:hAnsi="Arial" w:cs="Arial"/>
          <w:b/>
          <w:sz w:val="24"/>
          <w:szCs w:val="24"/>
        </w:rPr>
        <w:t>HECHOS</w:t>
      </w:r>
    </w:p>
    <w:p w:rsidR="00CC6CC6" w:rsidRDefault="00CC6CC6" w:rsidP="00E67A99">
      <w:pPr>
        <w:spacing w:after="0" w:line="240" w:lineRule="auto"/>
        <w:jc w:val="both"/>
        <w:rPr>
          <w:rFonts w:ascii="Arial" w:hAnsi="Arial" w:cs="Arial"/>
          <w:b/>
          <w:sz w:val="24"/>
          <w:szCs w:val="24"/>
        </w:rPr>
      </w:pPr>
    </w:p>
    <w:p w:rsidR="00CE58EE" w:rsidRDefault="00201F1F" w:rsidP="00E67A99">
      <w:pPr>
        <w:spacing w:after="0" w:line="240" w:lineRule="auto"/>
        <w:jc w:val="both"/>
        <w:rPr>
          <w:rFonts w:ascii="Arial" w:hAnsi="Arial" w:cs="Arial"/>
          <w:sz w:val="24"/>
          <w:szCs w:val="24"/>
        </w:rPr>
      </w:pPr>
      <w:r>
        <w:rPr>
          <w:rFonts w:ascii="Arial" w:hAnsi="Arial" w:cs="Arial"/>
          <w:b/>
          <w:sz w:val="24"/>
          <w:szCs w:val="24"/>
        </w:rPr>
        <w:t xml:space="preserve">PRIMERO: </w:t>
      </w:r>
      <w:r>
        <w:rPr>
          <w:rFonts w:ascii="Arial" w:hAnsi="Arial" w:cs="Arial"/>
          <w:sz w:val="24"/>
          <w:szCs w:val="24"/>
        </w:rPr>
        <w:t xml:space="preserve">Adquirí con su entidad el </w:t>
      </w:r>
      <w:r w:rsidR="00556B9A">
        <w:rPr>
          <w:rFonts w:ascii="Arial" w:hAnsi="Arial" w:cs="Arial"/>
          <w:sz w:val="24"/>
          <w:szCs w:val="24"/>
        </w:rPr>
        <w:t xml:space="preserve"> producto</w:t>
      </w:r>
      <w:r>
        <w:rPr>
          <w:rFonts w:ascii="Arial" w:hAnsi="Arial" w:cs="Arial"/>
          <w:sz w:val="24"/>
          <w:szCs w:val="24"/>
        </w:rPr>
        <w:t xml:space="preserve">, </w:t>
      </w:r>
      <w:r w:rsidR="00EC175F">
        <w:rPr>
          <w:rFonts w:ascii="Arial" w:hAnsi="Arial" w:cs="Arial"/>
          <w:sz w:val="24"/>
          <w:szCs w:val="24"/>
        </w:rPr>
        <w:t>POLIZA DE VIDA NRO 383779</w:t>
      </w:r>
    </w:p>
    <w:p w:rsidR="001C7D37" w:rsidRDefault="00E43524" w:rsidP="00E67A99">
      <w:pPr>
        <w:spacing w:after="0" w:line="240" w:lineRule="auto"/>
        <w:jc w:val="both"/>
        <w:rPr>
          <w:rFonts w:ascii="Arial" w:hAnsi="Arial" w:cs="Arial"/>
          <w:sz w:val="24"/>
          <w:szCs w:val="24"/>
        </w:rPr>
      </w:pPr>
      <w:r>
        <w:rPr>
          <w:rFonts w:ascii="Arial" w:hAnsi="Arial" w:cs="Arial"/>
          <w:sz w:val="24"/>
          <w:szCs w:val="24"/>
        </w:rPr>
        <w:t xml:space="preserve"> </w:t>
      </w:r>
    </w:p>
    <w:p w:rsidR="00CA002F" w:rsidRDefault="00556B9A" w:rsidP="00E67A99">
      <w:pPr>
        <w:spacing w:after="0" w:line="480" w:lineRule="auto"/>
        <w:jc w:val="both"/>
        <w:rPr>
          <w:rFonts w:ascii="Arial" w:hAnsi="Arial" w:cs="Arial"/>
          <w:sz w:val="24"/>
          <w:szCs w:val="24"/>
        </w:rPr>
      </w:pPr>
      <w:r>
        <w:rPr>
          <w:rFonts w:ascii="Arial" w:hAnsi="Arial" w:cs="Arial"/>
          <w:b/>
          <w:sz w:val="24"/>
          <w:szCs w:val="24"/>
        </w:rPr>
        <w:t xml:space="preserve">SEGUNDO: </w:t>
      </w:r>
      <w:r w:rsidR="00EC175F" w:rsidRPr="00EC175F">
        <w:rPr>
          <w:rFonts w:ascii="Arial" w:hAnsi="Arial" w:cs="Arial"/>
          <w:sz w:val="24"/>
          <w:szCs w:val="24"/>
        </w:rPr>
        <w:t>Por escrito del 21 de</w:t>
      </w:r>
      <w:r w:rsidR="00EC175F">
        <w:rPr>
          <w:rFonts w:ascii="Arial" w:hAnsi="Arial" w:cs="Arial"/>
          <w:sz w:val="24"/>
          <w:szCs w:val="24"/>
        </w:rPr>
        <w:t xml:space="preserve"> o</w:t>
      </w:r>
      <w:r w:rsidR="00EC175F" w:rsidRPr="00EC175F">
        <w:rPr>
          <w:rFonts w:ascii="Arial" w:hAnsi="Arial" w:cs="Arial"/>
          <w:sz w:val="24"/>
          <w:szCs w:val="24"/>
        </w:rPr>
        <w:t>ctubre de 2013, me certificaron y me exoneraron de pago de</w:t>
      </w:r>
      <w:r w:rsidR="00EC175F">
        <w:rPr>
          <w:rFonts w:ascii="Arial" w:hAnsi="Arial" w:cs="Arial"/>
          <w:sz w:val="24"/>
          <w:szCs w:val="24"/>
        </w:rPr>
        <w:t xml:space="preserve"> </w:t>
      </w:r>
      <w:r w:rsidR="00EC175F" w:rsidRPr="00EC175F">
        <w:rPr>
          <w:rFonts w:ascii="Arial" w:hAnsi="Arial" w:cs="Arial"/>
          <w:sz w:val="24"/>
          <w:szCs w:val="24"/>
        </w:rPr>
        <w:t>primas por el amparo básico de</w:t>
      </w:r>
      <w:r w:rsidR="00EC175F">
        <w:rPr>
          <w:rFonts w:ascii="Arial" w:hAnsi="Arial" w:cs="Arial"/>
          <w:sz w:val="24"/>
          <w:szCs w:val="24"/>
        </w:rPr>
        <w:t xml:space="preserve"> vida</w:t>
      </w:r>
      <w:r w:rsidR="00EC175F" w:rsidRPr="00EC175F">
        <w:rPr>
          <w:rFonts w:ascii="Arial" w:hAnsi="Arial" w:cs="Arial"/>
          <w:sz w:val="24"/>
          <w:szCs w:val="24"/>
        </w:rPr>
        <w:t>, bajo la póliza su</w:t>
      </w:r>
      <w:r w:rsidR="00EC175F">
        <w:rPr>
          <w:rFonts w:ascii="Arial" w:hAnsi="Arial" w:cs="Arial"/>
          <w:sz w:val="24"/>
          <w:szCs w:val="24"/>
        </w:rPr>
        <w:t xml:space="preserve"> </w:t>
      </w:r>
      <w:r w:rsidR="00EC175F" w:rsidRPr="00EC175F">
        <w:rPr>
          <w:rFonts w:ascii="Arial" w:hAnsi="Arial" w:cs="Arial"/>
          <w:sz w:val="24"/>
          <w:szCs w:val="24"/>
        </w:rPr>
        <w:t xml:space="preserve">capital asegurado </w:t>
      </w:r>
      <w:proofErr w:type="spellStart"/>
      <w:r w:rsidR="00EC175F" w:rsidRPr="00EC175F">
        <w:rPr>
          <w:rFonts w:ascii="Arial" w:hAnsi="Arial" w:cs="Arial"/>
          <w:sz w:val="24"/>
          <w:szCs w:val="24"/>
        </w:rPr>
        <w:t>Nro</w:t>
      </w:r>
      <w:proofErr w:type="spellEnd"/>
      <w:r w:rsidR="00EC175F" w:rsidRPr="00EC175F">
        <w:rPr>
          <w:rFonts w:ascii="Arial" w:hAnsi="Arial" w:cs="Arial"/>
          <w:sz w:val="24"/>
          <w:szCs w:val="24"/>
        </w:rPr>
        <w:t xml:space="preserve"> 383779 por la suma de $ 704.118</w:t>
      </w:r>
      <w:r w:rsidR="00EC175F">
        <w:rPr>
          <w:rFonts w:ascii="Arial" w:hAnsi="Arial" w:cs="Arial"/>
          <w:sz w:val="24"/>
          <w:szCs w:val="24"/>
        </w:rPr>
        <w:t xml:space="preserve"> ( aporto carta)</w:t>
      </w:r>
    </w:p>
    <w:p w:rsidR="007B239A" w:rsidRDefault="00CA002F" w:rsidP="007B239A">
      <w:pPr>
        <w:spacing w:after="0" w:line="240" w:lineRule="auto"/>
        <w:jc w:val="both"/>
        <w:rPr>
          <w:rFonts w:ascii="Arial" w:hAnsi="Arial" w:cs="Arial"/>
          <w:b/>
          <w:sz w:val="24"/>
          <w:szCs w:val="24"/>
        </w:rPr>
      </w:pPr>
      <w:r>
        <w:rPr>
          <w:rFonts w:ascii="Arial" w:hAnsi="Arial" w:cs="Arial"/>
          <w:b/>
          <w:sz w:val="24"/>
          <w:szCs w:val="24"/>
        </w:rPr>
        <w:t>TERCERO</w:t>
      </w:r>
      <w:proofErr w:type="gramStart"/>
      <w:r>
        <w:rPr>
          <w:rFonts w:ascii="Arial" w:hAnsi="Arial" w:cs="Arial"/>
          <w:b/>
          <w:sz w:val="24"/>
          <w:szCs w:val="24"/>
        </w:rPr>
        <w:t xml:space="preserve">: </w:t>
      </w:r>
      <w:r w:rsidR="00EC175F">
        <w:rPr>
          <w:rFonts w:ascii="Arial" w:hAnsi="Arial" w:cs="Arial"/>
          <w:b/>
          <w:sz w:val="24"/>
          <w:szCs w:val="24"/>
        </w:rPr>
        <w:t xml:space="preserve"> </w:t>
      </w:r>
      <w:r w:rsidR="00EC175F">
        <w:rPr>
          <w:rFonts w:ascii="Arial" w:hAnsi="Arial" w:cs="Arial"/>
          <w:sz w:val="24"/>
          <w:szCs w:val="24"/>
        </w:rPr>
        <w:t>Por</w:t>
      </w:r>
      <w:proofErr w:type="gramEnd"/>
      <w:r w:rsidR="00EC175F">
        <w:rPr>
          <w:rFonts w:ascii="Arial" w:hAnsi="Arial" w:cs="Arial"/>
          <w:sz w:val="24"/>
          <w:szCs w:val="24"/>
        </w:rPr>
        <w:t xml:space="preserve"> lo anterior, </w:t>
      </w:r>
      <w:r w:rsidR="007B239A">
        <w:rPr>
          <w:rFonts w:ascii="Arial" w:hAnsi="Arial" w:cs="Arial"/>
          <w:sz w:val="24"/>
          <w:szCs w:val="24"/>
        </w:rPr>
        <w:t>requiero de su  entidad, que no se me siga generando un cobro por prima, toda vez que me encuentro exonera de la misma según comunicado del 21 de octubre del 2013</w:t>
      </w:r>
    </w:p>
    <w:p w:rsidR="00CC6CC6" w:rsidRDefault="002E51EC" w:rsidP="00E67A99">
      <w:pPr>
        <w:spacing w:after="0" w:line="240" w:lineRule="auto"/>
        <w:jc w:val="both"/>
        <w:rPr>
          <w:rFonts w:ascii="Arial" w:hAnsi="Arial" w:cs="Arial"/>
          <w:b/>
          <w:sz w:val="24"/>
          <w:szCs w:val="24"/>
        </w:rPr>
      </w:pPr>
      <w:r>
        <w:rPr>
          <w:rFonts w:ascii="Arial" w:hAnsi="Arial" w:cs="Arial"/>
          <w:b/>
          <w:sz w:val="24"/>
          <w:szCs w:val="24"/>
        </w:rPr>
        <w:t xml:space="preserve"> </w:t>
      </w:r>
    </w:p>
    <w:p w:rsidR="0033495B" w:rsidRDefault="0033495B" w:rsidP="00E67A99">
      <w:pPr>
        <w:spacing w:after="0" w:line="240" w:lineRule="auto"/>
        <w:jc w:val="both"/>
        <w:rPr>
          <w:rFonts w:ascii="Arial" w:hAnsi="Arial" w:cs="Arial"/>
          <w:b/>
          <w:sz w:val="24"/>
          <w:szCs w:val="24"/>
        </w:rPr>
      </w:pPr>
    </w:p>
    <w:p w:rsidR="00CC6CC6" w:rsidRDefault="00CC6CC6" w:rsidP="00E67A99">
      <w:pPr>
        <w:spacing w:after="0" w:line="240" w:lineRule="auto"/>
        <w:jc w:val="both"/>
        <w:rPr>
          <w:rFonts w:ascii="Arial" w:hAnsi="Arial" w:cs="Arial"/>
          <w:b/>
          <w:sz w:val="24"/>
          <w:szCs w:val="24"/>
        </w:rPr>
      </w:pPr>
    </w:p>
    <w:p w:rsidR="00CC6CC6" w:rsidRPr="00464D5F" w:rsidRDefault="00CC6CC6" w:rsidP="00E67A99">
      <w:pPr>
        <w:spacing w:after="0" w:line="240" w:lineRule="auto"/>
        <w:jc w:val="both"/>
        <w:rPr>
          <w:rFonts w:ascii="Arial" w:hAnsi="Arial" w:cs="Arial"/>
          <w:b/>
          <w:sz w:val="24"/>
          <w:szCs w:val="24"/>
        </w:rPr>
      </w:pPr>
      <w:r w:rsidRPr="00464D5F">
        <w:rPr>
          <w:rFonts w:ascii="Arial" w:hAnsi="Arial" w:cs="Arial"/>
          <w:b/>
          <w:sz w:val="24"/>
          <w:szCs w:val="24"/>
        </w:rPr>
        <w:t>PETICION</w:t>
      </w:r>
    </w:p>
    <w:p w:rsidR="00CC6CC6" w:rsidRPr="00464D5F" w:rsidRDefault="00CC6CC6" w:rsidP="00E67A99">
      <w:pPr>
        <w:spacing w:after="0" w:line="240" w:lineRule="auto"/>
        <w:jc w:val="both"/>
        <w:rPr>
          <w:rFonts w:ascii="Arial" w:hAnsi="Arial" w:cs="Arial"/>
          <w:b/>
          <w:sz w:val="24"/>
          <w:szCs w:val="24"/>
        </w:rPr>
      </w:pPr>
    </w:p>
    <w:p w:rsidR="00E67A99" w:rsidRDefault="00CC6CC6" w:rsidP="00E67A99">
      <w:pPr>
        <w:pStyle w:val="Sinespaciado"/>
        <w:jc w:val="both"/>
        <w:rPr>
          <w:rFonts w:ascii="Arial" w:hAnsi="Arial" w:cs="Arial"/>
          <w:sz w:val="24"/>
          <w:szCs w:val="24"/>
        </w:rPr>
      </w:pPr>
      <w:r w:rsidRPr="003C5977">
        <w:rPr>
          <w:b/>
        </w:rPr>
        <w:t>PRIMERO</w:t>
      </w:r>
      <w:r>
        <w:rPr>
          <w:b/>
        </w:rPr>
        <w:t xml:space="preserve">: </w:t>
      </w:r>
      <w:r w:rsidRPr="00E67A99">
        <w:rPr>
          <w:rFonts w:ascii="Arial" w:hAnsi="Arial" w:cs="Arial"/>
          <w:sz w:val="24"/>
          <w:szCs w:val="24"/>
        </w:rPr>
        <w:t xml:space="preserve">Solicito comedidamente </w:t>
      </w:r>
      <w:r w:rsidR="0022533C" w:rsidRPr="00E67A99">
        <w:rPr>
          <w:rFonts w:ascii="Arial" w:hAnsi="Arial" w:cs="Arial"/>
          <w:sz w:val="24"/>
          <w:szCs w:val="24"/>
        </w:rPr>
        <w:t xml:space="preserve">a quien corresponda autorizar a la </w:t>
      </w:r>
      <w:r w:rsidR="006B458D" w:rsidRPr="00E67A99">
        <w:rPr>
          <w:rFonts w:ascii="Arial" w:hAnsi="Arial" w:cs="Arial"/>
          <w:sz w:val="24"/>
          <w:szCs w:val="24"/>
        </w:rPr>
        <w:t xml:space="preserve">menor </w:t>
      </w:r>
      <w:r w:rsidR="0022533C" w:rsidRPr="00E67A99">
        <w:rPr>
          <w:rFonts w:ascii="Arial" w:hAnsi="Arial" w:cs="Arial"/>
          <w:sz w:val="24"/>
          <w:szCs w:val="24"/>
        </w:rPr>
        <w:t xml:space="preserve"> brevedad posible </w:t>
      </w:r>
      <w:r w:rsidR="006B458D" w:rsidRPr="00E67A99">
        <w:rPr>
          <w:rFonts w:ascii="Arial" w:hAnsi="Arial" w:cs="Arial"/>
          <w:sz w:val="24"/>
          <w:szCs w:val="24"/>
        </w:rPr>
        <w:t>el re</w:t>
      </w:r>
      <w:r w:rsidR="007B239A">
        <w:rPr>
          <w:rFonts w:ascii="Arial" w:hAnsi="Arial" w:cs="Arial"/>
          <w:sz w:val="24"/>
          <w:szCs w:val="24"/>
        </w:rPr>
        <w:t>tiro y que no s eme sigan haciendo los cobros de prima por que estoy exonera para el cobro según lo manifesté en este derecho de petición</w:t>
      </w:r>
    </w:p>
    <w:p w:rsidR="0022533C" w:rsidRDefault="00E67A99" w:rsidP="00E67A99">
      <w:pPr>
        <w:pStyle w:val="Sinespaciado"/>
        <w:jc w:val="both"/>
      </w:pPr>
      <w:r w:rsidRPr="00E67A99">
        <w:t xml:space="preserve"> </w:t>
      </w:r>
    </w:p>
    <w:p w:rsidR="006B458D" w:rsidRPr="0022533C" w:rsidRDefault="0022533C" w:rsidP="00E67A99">
      <w:pPr>
        <w:spacing w:after="0" w:line="240" w:lineRule="auto"/>
        <w:jc w:val="both"/>
        <w:rPr>
          <w:rFonts w:ascii="Arial" w:hAnsi="Arial" w:cs="Arial"/>
          <w:sz w:val="24"/>
          <w:szCs w:val="24"/>
        </w:rPr>
      </w:pPr>
      <w:r>
        <w:rPr>
          <w:rFonts w:ascii="Arial" w:hAnsi="Arial" w:cs="Arial"/>
          <w:b/>
          <w:sz w:val="24"/>
          <w:szCs w:val="24"/>
        </w:rPr>
        <w:t xml:space="preserve">SEGUNDO: </w:t>
      </w:r>
      <w:r>
        <w:rPr>
          <w:rFonts w:ascii="Arial" w:hAnsi="Arial" w:cs="Arial"/>
          <w:sz w:val="24"/>
          <w:szCs w:val="24"/>
        </w:rPr>
        <w:t xml:space="preserve">Esta solicitud la hago con el mayor respeto y atención, para que sea tenida en cuenta </w:t>
      </w:r>
      <w:r w:rsidR="00E67A99">
        <w:rPr>
          <w:rFonts w:ascii="Arial" w:hAnsi="Arial" w:cs="Arial"/>
          <w:sz w:val="24"/>
          <w:szCs w:val="24"/>
        </w:rPr>
        <w:t xml:space="preserve">y procedan a </w:t>
      </w:r>
      <w:r w:rsidR="007B239A">
        <w:rPr>
          <w:rFonts w:ascii="Arial" w:hAnsi="Arial" w:cs="Arial"/>
          <w:sz w:val="24"/>
          <w:szCs w:val="24"/>
        </w:rPr>
        <w:t>la exoneración que tengo derecho  y no me cobran la prima</w:t>
      </w:r>
    </w:p>
    <w:p w:rsidR="0022533C" w:rsidRDefault="0022533C" w:rsidP="00E67A99">
      <w:pPr>
        <w:spacing w:after="0" w:line="240" w:lineRule="auto"/>
        <w:jc w:val="both"/>
        <w:rPr>
          <w:rFonts w:ascii="Arial" w:hAnsi="Arial" w:cs="Arial"/>
          <w:sz w:val="24"/>
          <w:szCs w:val="24"/>
        </w:rPr>
      </w:pPr>
    </w:p>
    <w:p w:rsidR="00CC6CC6" w:rsidRDefault="00CC6CC6" w:rsidP="00E67A99">
      <w:pPr>
        <w:spacing w:after="0" w:line="240" w:lineRule="auto"/>
        <w:jc w:val="both"/>
        <w:rPr>
          <w:rFonts w:ascii="Arial" w:hAnsi="Arial" w:cs="Arial"/>
          <w:b/>
          <w:sz w:val="24"/>
          <w:szCs w:val="24"/>
        </w:rPr>
      </w:pPr>
      <w:r w:rsidRPr="005024BF">
        <w:rPr>
          <w:rFonts w:ascii="Arial" w:hAnsi="Arial" w:cs="Arial"/>
          <w:b/>
          <w:sz w:val="24"/>
          <w:szCs w:val="24"/>
        </w:rPr>
        <w:t>FUNDAMENTOS DE DERECHO</w:t>
      </w:r>
    </w:p>
    <w:p w:rsidR="00CC6CC6" w:rsidRPr="005024BF" w:rsidRDefault="00CC6CC6" w:rsidP="00E67A99">
      <w:pPr>
        <w:spacing w:after="0" w:line="240" w:lineRule="auto"/>
        <w:jc w:val="both"/>
        <w:rPr>
          <w:rFonts w:ascii="Arial" w:hAnsi="Arial" w:cs="Arial"/>
          <w:b/>
          <w:sz w:val="24"/>
          <w:szCs w:val="24"/>
        </w:rPr>
      </w:pPr>
    </w:p>
    <w:p w:rsidR="00CC6CC6" w:rsidRDefault="00CC6CC6" w:rsidP="00E67A99">
      <w:pPr>
        <w:spacing w:after="0" w:line="240" w:lineRule="auto"/>
        <w:jc w:val="both"/>
        <w:rPr>
          <w:rFonts w:ascii="Arial" w:hAnsi="Arial" w:cs="Arial"/>
          <w:sz w:val="24"/>
          <w:szCs w:val="24"/>
        </w:rPr>
      </w:pPr>
      <w:r w:rsidRPr="003C5977">
        <w:rPr>
          <w:rFonts w:ascii="Arial" w:hAnsi="Arial" w:cs="Arial"/>
          <w:sz w:val="24"/>
          <w:szCs w:val="24"/>
        </w:rPr>
        <w:t xml:space="preserve">DERECHO DE PETICIÓN. De acuerdo al artículo 23 de la Constitución: “Toda persona tiene derecho a presentar peticiones respetuosas a las autoridades por motivos de interés general o particular y a obtener pronta resolución. El legislador </w:t>
      </w:r>
      <w:r w:rsidRPr="003C5977">
        <w:rPr>
          <w:rFonts w:ascii="Arial" w:hAnsi="Arial" w:cs="Arial"/>
          <w:sz w:val="24"/>
          <w:szCs w:val="24"/>
        </w:rPr>
        <w:lastRenderedPageBreak/>
        <w:t>podrá reglamentar su ejercicio ante organizaciones privadas para garantizar los derechos fundamentales”.</w:t>
      </w:r>
    </w:p>
    <w:p w:rsidR="00CC6CC6" w:rsidRPr="003C5977" w:rsidRDefault="00CC6CC6" w:rsidP="00E67A99">
      <w:pPr>
        <w:spacing w:after="0" w:line="240" w:lineRule="auto"/>
        <w:jc w:val="both"/>
        <w:rPr>
          <w:rFonts w:ascii="Arial" w:hAnsi="Arial" w:cs="Arial"/>
          <w:sz w:val="24"/>
          <w:szCs w:val="24"/>
        </w:rPr>
      </w:pPr>
    </w:p>
    <w:p w:rsidR="00CC6CC6" w:rsidRPr="005A39F5" w:rsidRDefault="00CC6CC6" w:rsidP="00E67A99">
      <w:pPr>
        <w:shd w:val="clear" w:color="auto" w:fill="FFFFFF"/>
        <w:spacing w:after="0" w:line="240" w:lineRule="auto"/>
        <w:jc w:val="both"/>
        <w:rPr>
          <w:rFonts w:ascii="Arial" w:hAnsi="Arial" w:cs="Arial"/>
          <w:iCs/>
          <w:sz w:val="24"/>
          <w:szCs w:val="24"/>
        </w:rPr>
      </w:pPr>
      <w:r w:rsidRPr="003C5977">
        <w:rPr>
          <w:rFonts w:ascii="Arial" w:hAnsi="Arial" w:cs="Arial"/>
          <w:sz w:val="24"/>
          <w:szCs w:val="24"/>
        </w:rPr>
        <w:t xml:space="preserve">Frente al DERECHO DE PETICION la Corte Constitucional haciendo alusión a los elementos característicos y su alcance se pronunció en Sentencia T-172 de 2013, en los siguientes términos: “Esta corporación ha señalado el alcance de ese derecho y ha manifestado que la respuesta a una solicitud debe cumplir los siguientes parámetros: (i) ser pronta y oportuna; (ii) resolver de fondo, de manera clara, precisa y congruente la situación planteada por el interesado; (iii) y, finalmente, tiene que ser puesta en conocimiento del peticionario. El incumplimiento de cualquiera de estos ingredientes conllevará a la vulneración del goce efectivo de la petición, lo que en términos de la jurisprudencia conlleva a una </w:t>
      </w:r>
    </w:p>
    <w:p w:rsidR="00CC6CC6" w:rsidRDefault="00CC6CC6" w:rsidP="00E67A99">
      <w:pPr>
        <w:spacing w:after="0" w:line="240" w:lineRule="auto"/>
        <w:jc w:val="both"/>
        <w:rPr>
          <w:rFonts w:ascii="Arial" w:hAnsi="Arial" w:cs="Arial"/>
          <w:sz w:val="24"/>
          <w:szCs w:val="24"/>
        </w:rPr>
      </w:pPr>
    </w:p>
    <w:p w:rsidR="00CC6CC6" w:rsidRDefault="00CC6CC6" w:rsidP="00E67A99">
      <w:pPr>
        <w:spacing w:after="0" w:line="240" w:lineRule="auto"/>
        <w:jc w:val="both"/>
        <w:rPr>
          <w:rFonts w:ascii="Arial" w:hAnsi="Arial" w:cs="Arial"/>
          <w:sz w:val="24"/>
          <w:szCs w:val="24"/>
        </w:rPr>
      </w:pPr>
      <w:r w:rsidRPr="003C5977">
        <w:rPr>
          <w:rFonts w:ascii="Arial" w:hAnsi="Arial" w:cs="Arial"/>
          <w:sz w:val="24"/>
          <w:szCs w:val="24"/>
        </w:rPr>
        <w:t xml:space="preserve">Favor darle el trámite legal a la presente petición; </w:t>
      </w:r>
    </w:p>
    <w:p w:rsidR="0022533C" w:rsidRPr="003C5977" w:rsidRDefault="0022533C" w:rsidP="00E67A99">
      <w:pPr>
        <w:spacing w:after="0" w:line="240" w:lineRule="auto"/>
        <w:jc w:val="both"/>
        <w:rPr>
          <w:rFonts w:ascii="Arial" w:hAnsi="Arial" w:cs="Arial"/>
          <w:sz w:val="24"/>
          <w:szCs w:val="24"/>
        </w:rPr>
      </w:pPr>
    </w:p>
    <w:p w:rsidR="00BD7990" w:rsidRPr="0022533C" w:rsidRDefault="00BD7990" w:rsidP="00E67A99">
      <w:pPr>
        <w:tabs>
          <w:tab w:val="left" w:pos="1174"/>
        </w:tabs>
        <w:spacing w:after="0" w:line="240" w:lineRule="auto"/>
        <w:jc w:val="both"/>
        <w:rPr>
          <w:rFonts w:ascii="Arial" w:hAnsi="Arial" w:cs="Arial"/>
          <w:b/>
          <w:sz w:val="24"/>
          <w:szCs w:val="24"/>
        </w:rPr>
      </w:pPr>
    </w:p>
    <w:p w:rsidR="00CC6CC6" w:rsidRDefault="00CC6CC6" w:rsidP="00E67A99">
      <w:pPr>
        <w:tabs>
          <w:tab w:val="left" w:pos="1174"/>
        </w:tabs>
        <w:spacing w:after="0" w:line="240" w:lineRule="auto"/>
        <w:jc w:val="both"/>
        <w:rPr>
          <w:rFonts w:ascii="Arial" w:hAnsi="Arial" w:cs="Arial"/>
          <w:sz w:val="24"/>
          <w:szCs w:val="24"/>
        </w:rPr>
      </w:pPr>
    </w:p>
    <w:p w:rsidR="00CC6CC6" w:rsidRDefault="00CC6CC6" w:rsidP="00E67A99">
      <w:pPr>
        <w:tabs>
          <w:tab w:val="left" w:pos="1174"/>
        </w:tabs>
        <w:spacing w:after="0" w:line="240" w:lineRule="auto"/>
        <w:jc w:val="both"/>
        <w:rPr>
          <w:rFonts w:ascii="Arial" w:hAnsi="Arial" w:cs="Arial"/>
          <w:sz w:val="24"/>
          <w:szCs w:val="24"/>
        </w:rPr>
      </w:pPr>
    </w:p>
    <w:p w:rsidR="00CC6CC6" w:rsidRDefault="00CC6CC6" w:rsidP="00E67A99">
      <w:pPr>
        <w:tabs>
          <w:tab w:val="left" w:pos="1174"/>
        </w:tabs>
        <w:spacing w:after="0" w:line="240" w:lineRule="auto"/>
        <w:jc w:val="both"/>
        <w:rPr>
          <w:rFonts w:ascii="Arial" w:hAnsi="Arial" w:cs="Arial"/>
          <w:sz w:val="24"/>
          <w:szCs w:val="24"/>
        </w:rPr>
      </w:pPr>
      <w:r w:rsidRPr="003C5977">
        <w:rPr>
          <w:rFonts w:ascii="Arial" w:hAnsi="Arial" w:cs="Arial"/>
          <w:sz w:val="24"/>
          <w:szCs w:val="24"/>
        </w:rPr>
        <w:t xml:space="preserve">Atentamente; </w:t>
      </w:r>
    </w:p>
    <w:p w:rsidR="00CC6CC6" w:rsidRDefault="00CC6CC6" w:rsidP="00E67A99">
      <w:pPr>
        <w:tabs>
          <w:tab w:val="left" w:pos="1174"/>
        </w:tabs>
        <w:spacing w:after="0" w:line="240" w:lineRule="auto"/>
        <w:jc w:val="both"/>
        <w:rPr>
          <w:rFonts w:ascii="Arial" w:hAnsi="Arial" w:cs="Arial"/>
          <w:sz w:val="24"/>
          <w:szCs w:val="24"/>
        </w:rPr>
      </w:pPr>
    </w:p>
    <w:p w:rsidR="00CC6CC6" w:rsidRDefault="00CC6CC6" w:rsidP="00E67A99">
      <w:pPr>
        <w:tabs>
          <w:tab w:val="left" w:pos="1174"/>
        </w:tabs>
        <w:spacing w:after="0" w:line="240" w:lineRule="auto"/>
        <w:jc w:val="both"/>
        <w:rPr>
          <w:rFonts w:ascii="Arial" w:hAnsi="Arial" w:cs="Arial"/>
          <w:sz w:val="24"/>
          <w:szCs w:val="24"/>
        </w:rPr>
      </w:pPr>
    </w:p>
    <w:p w:rsidR="00CC6CC6" w:rsidRPr="003C5977" w:rsidRDefault="00CC6CC6" w:rsidP="00E67A99">
      <w:pPr>
        <w:tabs>
          <w:tab w:val="left" w:pos="1174"/>
        </w:tabs>
        <w:spacing w:after="0" w:line="240" w:lineRule="auto"/>
        <w:jc w:val="both"/>
        <w:rPr>
          <w:rFonts w:ascii="Arial" w:hAnsi="Arial" w:cs="Arial"/>
          <w:sz w:val="24"/>
          <w:szCs w:val="24"/>
        </w:rPr>
      </w:pPr>
    </w:p>
    <w:p w:rsidR="0033495B" w:rsidRDefault="007B239A" w:rsidP="00E67A99">
      <w:pPr>
        <w:spacing w:after="0" w:line="240" w:lineRule="auto"/>
        <w:jc w:val="both"/>
        <w:rPr>
          <w:rFonts w:ascii="Arial" w:hAnsi="Arial" w:cs="Arial"/>
          <w:sz w:val="24"/>
          <w:szCs w:val="24"/>
        </w:rPr>
      </w:pPr>
      <w:r>
        <w:rPr>
          <w:rFonts w:ascii="Arial" w:hAnsi="Arial" w:cs="Arial"/>
          <w:b/>
          <w:sz w:val="24"/>
          <w:szCs w:val="24"/>
        </w:rPr>
        <w:t>MARY DEL SOCORRO FLOREZ PEREZ</w:t>
      </w:r>
      <w:r w:rsidR="00E67A99">
        <w:rPr>
          <w:rFonts w:ascii="Arial" w:hAnsi="Arial" w:cs="Arial"/>
          <w:b/>
          <w:sz w:val="24"/>
          <w:szCs w:val="24"/>
        </w:rPr>
        <w:t xml:space="preserve"> </w:t>
      </w:r>
      <w:r w:rsidR="006851EF">
        <w:rPr>
          <w:rFonts w:ascii="Arial" w:hAnsi="Arial" w:cs="Arial"/>
          <w:b/>
          <w:sz w:val="24"/>
          <w:szCs w:val="24"/>
        </w:rPr>
        <w:t xml:space="preserve"> </w:t>
      </w:r>
      <w:r w:rsidR="0033495B">
        <w:rPr>
          <w:rFonts w:ascii="Arial" w:hAnsi="Arial" w:cs="Arial"/>
          <w:sz w:val="24"/>
          <w:szCs w:val="24"/>
        </w:rPr>
        <w:t xml:space="preserve"> </w:t>
      </w:r>
    </w:p>
    <w:p w:rsidR="00CC6CC6" w:rsidRDefault="00CC6CC6" w:rsidP="00E67A99">
      <w:pPr>
        <w:spacing w:after="0" w:line="240" w:lineRule="auto"/>
        <w:jc w:val="both"/>
        <w:rPr>
          <w:rFonts w:ascii="Arial" w:hAnsi="Arial" w:cs="Arial"/>
          <w:sz w:val="24"/>
          <w:szCs w:val="24"/>
        </w:rPr>
      </w:pPr>
      <w:r>
        <w:rPr>
          <w:rFonts w:ascii="Arial" w:hAnsi="Arial" w:cs="Arial"/>
          <w:sz w:val="24"/>
          <w:szCs w:val="24"/>
        </w:rPr>
        <w:t xml:space="preserve">C.C. </w:t>
      </w:r>
      <w:r w:rsidR="007B239A">
        <w:rPr>
          <w:rFonts w:ascii="Arial" w:hAnsi="Arial" w:cs="Arial"/>
          <w:sz w:val="24"/>
          <w:szCs w:val="24"/>
        </w:rPr>
        <w:t>32.343.221 de Itagüí</w:t>
      </w:r>
    </w:p>
    <w:p w:rsidR="00CC6CC6" w:rsidRDefault="00CC6CC6" w:rsidP="00E67A99">
      <w:pPr>
        <w:spacing w:after="0" w:line="240" w:lineRule="auto"/>
        <w:jc w:val="both"/>
        <w:rPr>
          <w:rFonts w:ascii="Arial" w:hAnsi="Arial" w:cs="Arial"/>
          <w:sz w:val="24"/>
          <w:szCs w:val="24"/>
        </w:rPr>
      </w:pPr>
      <w:r w:rsidRPr="003C5977">
        <w:rPr>
          <w:rFonts w:ascii="Arial" w:hAnsi="Arial" w:cs="Arial"/>
          <w:sz w:val="24"/>
          <w:szCs w:val="24"/>
        </w:rPr>
        <w:t xml:space="preserve">Teléfono. </w:t>
      </w:r>
      <w:r w:rsidR="007B239A">
        <w:rPr>
          <w:rFonts w:ascii="Arial" w:hAnsi="Arial" w:cs="Arial"/>
          <w:sz w:val="24"/>
          <w:szCs w:val="24"/>
        </w:rPr>
        <w:t>3183610656/3242211841</w:t>
      </w:r>
    </w:p>
    <w:p w:rsidR="007B239A" w:rsidRDefault="007B239A" w:rsidP="00E67A99">
      <w:pPr>
        <w:spacing w:after="0" w:line="240" w:lineRule="auto"/>
        <w:jc w:val="both"/>
        <w:rPr>
          <w:rFonts w:ascii="Arial" w:hAnsi="Arial" w:cs="Arial"/>
          <w:sz w:val="24"/>
          <w:szCs w:val="24"/>
        </w:rPr>
      </w:pPr>
      <w:r>
        <w:rPr>
          <w:rFonts w:ascii="Arial" w:hAnsi="Arial" w:cs="Arial"/>
          <w:sz w:val="24"/>
          <w:szCs w:val="24"/>
        </w:rPr>
        <w:t xml:space="preserve">Dirección: Carrera 48 </w:t>
      </w:r>
      <w:proofErr w:type="spellStart"/>
      <w:r>
        <w:rPr>
          <w:rFonts w:ascii="Arial" w:hAnsi="Arial" w:cs="Arial"/>
          <w:sz w:val="24"/>
          <w:szCs w:val="24"/>
        </w:rPr>
        <w:t>Nro</w:t>
      </w:r>
      <w:proofErr w:type="spellEnd"/>
      <w:r>
        <w:rPr>
          <w:rFonts w:ascii="Arial" w:hAnsi="Arial" w:cs="Arial"/>
          <w:sz w:val="24"/>
          <w:szCs w:val="24"/>
        </w:rPr>
        <w:t xml:space="preserve"> 42-06, interior 301, Itagüí, Barrio la gloria -Itagüí</w:t>
      </w:r>
    </w:p>
    <w:p w:rsidR="00E67A99" w:rsidRDefault="00CC6CC6" w:rsidP="00E67A99">
      <w:pPr>
        <w:spacing w:after="0" w:line="240" w:lineRule="auto"/>
        <w:jc w:val="both"/>
        <w:rPr>
          <w:rFonts w:ascii="Arial" w:hAnsi="Arial" w:cs="Arial"/>
          <w:sz w:val="24"/>
          <w:szCs w:val="24"/>
        </w:rPr>
      </w:pPr>
      <w:r>
        <w:rPr>
          <w:rFonts w:ascii="Arial" w:hAnsi="Arial" w:cs="Arial"/>
          <w:sz w:val="24"/>
          <w:szCs w:val="24"/>
        </w:rPr>
        <w:t xml:space="preserve">Correo electrónico. </w:t>
      </w:r>
      <w:r w:rsidR="007B239A">
        <w:rPr>
          <w:rFonts w:ascii="Arial" w:hAnsi="Arial" w:cs="Arial"/>
          <w:sz w:val="24"/>
          <w:szCs w:val="24"/>
        </w:rPr>
        <w:t>papeleriaelrosario</w:t>
      </w:r>
      <w:r w:rsidR="00E67A99" w:rsidRPr="00E67A99">
        <w:rPr>
          <w:rFonts w:ascii="Arial" w:hAnsi="Arial" w:cs="Arial"/>
          <w:sz w:val="24"/>
          <w:szCs w:val="24"/>
        </w:rPr>
        <w:t>@gmail.com</w:t>
      </w:r>
    </w:p>
    <w:sectPr w:rsidR="00E67A99" w:rsidSect="001C7D37">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E0E2A"/>
    <w:multiLevelType w:val="hybridMultilevel"/>
    <w:tmpl w:val="35DCBB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CC6"/>
    <w:rsid w:val="000F0D0D"/>
    <w:rsid w:val="001C7D37"/>
    <w:rsid w:val="00201F1F"/>
    <w:rsid w:val="0022533C"/>
    <w:rsid w:val="002E51EC"/>
    <w:rsid w:val="002F1D16"/>
    <w:rsid w:val="00324E44"/>
    <w:rsid w:val="0033495B"/>
    <w:rsid w:val="0042658E"/>
    <w:rsid w:val="00556B9A"/>
    <w:rsid w:val="006851EF"/>
    <w:rsid w:val="006B458D"/>
    <w:rsid w:val="007B239A"/>
    <w:rsid w:val="009C6850"/>
    <w:rsid w:val="00A161DD"/>
    <w:rsid w:val="00A45039"/>
    <w:rsid w:val="00AE3AE3"/>
    <w:rsid w:val="00BA0CF9"/>
    <w:rsid w:val="00BD7990"/>
    <w:rsid w:val="00CA002F"/>
    <w:rsid w:val="00CC6CC6"/>
    <w:rsid w:val="00CE58EE"/>
    <w:rsid w:val="00D5339B"/>
    <w:rsid w:val="00D72220"/>
    <w:rsid w:val="00DB1079"/>
    <w:rsid w:val="00DF3889"/>
    <w:rsid w:val="00E43524"/>
    <w:rsid w:val="00E45DB5"/>
    <w:rsid w:val="00E67A99"/>
    <w:rsid w:val="00EC175F"/>
    <w:rsid w:val="00F57B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CC6"/>
    <w:pPr>
      <w:spacing w:after="160"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CC6CC6"/>
    <w:rPr>
      <w:color w:val="0000FF"/>
      <w:u w:val="single"/>
    </w:rPr>
  </w:style>
  <w:style w:type="paragraph" w:styleId="Prrafodelista">
    <w:name w:val="List Paragraph"/>
    <w:basedOn w:val="Normal"/>
    <w:uiPriority w:val="34"/>
    <w:qFormat/>
    <w:rsid w:val="00CC6CC6"/>
    <w:pPr>
      <w:ind w:left="720"/>
      <w:contextualSpacing/>
    </w:pPr>
  </w:style>
  <w:style w:type="paragraph" w:styleId="Sinespaciado">
    <w:name w:val="No Spacing"/>
    <w:uiPriority w:val="1"/>
    <w:qFormat/>
    <w:rsid w:val="00E67A9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CC6"/>
    <w:pPr>
      <w:spacing w:after="160"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CC6CC6"/>
    <w:rPr>
      <w:color w:val="0000FF"/>
      <w:u w:val="single"/>
    </w:rPr>
  </w:style>
  <w:style w:type="paragraph" w:styleId="Prrafodelista">
    <w:name w:val="List Paragraph"/>
    <w:basedOn w:val="Normal"/>
    <w:uiPriority w:val="34"/>
    <w:qFormat/>
    <w:rsid w:val="00CC6CC6"/>
    <w:pPr>
      <w:ind w:left="720"/>
      <w:contextualSpacing/>
    </w:pPr>
  </w:style>
  <w:style w:type="paragraph" w:styleId="Sinespaciado">
    <w:name w:val="No Spacing"/>
    <w:uiPriority w:val="1"/>
    <w:qFormat/>
    <w:rsid w:val="00E67A9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421</Words>
  <Characters>2319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Melissa Lopera Morales</dc:creator>
  <cp:lastModifiedBy>Wveimar de Jesus Bustamante Ossa</cp:lastModifiedBy>
  <cp:revision>3</cp:revision>
  <cp:lastPrinted>2022-05-11T14:44:00Z</cp:lastPrinted>
  <dcterms:created xsi:type="dcterms:W3CDTF">2022-07-12T21:07:00Z</dcterms:created>
  <dcterms:modified xsi:type="dcterms:W3CDTF">2022-07-12T21:27:00Z</dcterms:modified>
</cp:coreProperties>
</file>