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A0190" w14:textId="25CF081D" w:rsidR="00EC215F" w:rsidRPr="00EC215F" w:rsidRDefault="00224746"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bookmarkStart w:id="0" w:name="_GoBack"/>
      <w:bookmarkEnd w:id="0"/>
      <w:proofErr w:type="spellStart"/>
      <w:r>
        <w:rPr>
          <w:rFonts w:ascii="Bahnschrift Light" w:eastAsia="Times New Roman" w:hAnsi="Bahnschrift Light" w:cs="Times New Roman"/>
          <w:color w:val="000000"/>
          <w:sz w:val="28"/>
          <w:szCs w:val="28"/>
          <w:lang w:eastAsia="es-CO"/>
        </w:rPr>
        <w:t>Itagui</w:t>
      </w:r>
      <w:proofErr w:type="spellEnd"/>
      <w:r>
        <w:rPr>
          <w:rFonts w:ascii="Bahnschrift Light" w:eastAsia="Times New Roman" w:hAnsi="Bahnschrift Light" w:cs="Times New Roman"/>
          <w:color w:val="000000"/>
          <w:sz w:val="28"/>
          <w:szCs w:val="28"/>
          <w:lang w:eastAsia="es-CO"/>
        </w:rPr>
        <w:t>, 20 de septiembre de 2022</w:t>
      </w:r>
    </w:p>
    <w:p w14:paraId="2C04EA83" w14:textId="77777777" w:rsidR="00EF2ED7" w:rsidRDefault="00EF2ED7"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p>
    <w:p w14:paraId="736AB68B" w14:textId="77777777" w:rsidR="00EC215F" w:rsidRDefault="00EC215F"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SENOR</w:t>
      </w:r>
    </w:p>
    <w:p w14:paraId="53A56753" w14:textId="77777777" w:rsidR="00EF2ED7" w:rsidRDefault="00EC215F"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 xml:space="preserve">JUEZ </w:t>
      </w:r>
      <w:r w:rsidR="00224746">
        <w:rPr>
          <w:rFonts w:ascii="Bahnschrift Light" w:eastAsia="Times New Roman" w:hAnsi="Bahnschrift Light" w:cs="Arial"/>
          <w:color w:val="000000"/>
          <w:sz w:val="28"/>
          <w:szCs w:val="28"/>
          <w:lang w:eastAsia="es-CO"/>
        </w:rPr>
        <w:t>PENAL MUNICIPAL DE ORALIDAD DE ITAGUI (REPARTO)</w:t>
      </w:r>
    </w:p>
    <w:p w14:paraId="2C1F19A4" w14:textId="0B79BCCA"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 S. D.</w:t>
      </w:r>
    </w:p>
    <w:p w14:paraId="5D5F1D0A" w14:textId="114EC9A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24E9FBF3" w14:textId="77777777" w:rsidR="00EC215F" w:rsidRPr="00EC215F" w:rsidRDefault="00EC215F" w:rsidP="00EC215F">
      <w:pPr>
        <w:shd w:val="clear" w:color="auto" w:fill="FFFFFF"/>
        <w:spacing w:after="0" w:line="240" w:lineRule="auto"/>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Ref.: Acción de tutela</w:t>
      </w:r>
    </w:p>
    <w:p w14:paraId="3F7361A9" w14:textId="39AA5123" w:rsidR="00EC215F" w:rsidRPr="00EC215F" w:rsidRDefault="00EC215F" w:rsidP="00EC215F">
      <w:pPr>
        <w:shd w:val="clear" w:color="auto" w:fill="FFFFFF"/>
        <w:spacing w:after="0" w:line="240" w:lineRule="auto"/>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Demandante:</w:t>
      </w:r>
      <w:r w:rsidR="00224746">
        <w:rPr>
          <w:rFonts w:ascii="Bahnschrift Light" w:eastAsia="Times New Roman" w:hAnsi="Bahnschrift Light" w:cs="Arial"/>
          <w:color w:val="000000"/>
          <w:sz w:val="28"/>
          <w:szCs w:val="28"/>
          <w:lang w:eastAsia="es-CO"/>
        </w:rPr>
        <w:t xml:space="preserve"> FELIPE JIMENEZ MEJIA</w:t>
      </w:r>
    </w:p>
    <w:p w14:paraId="487655B4" w14:textId="4CD41D40" w:rsidR="00EC215F" w:rsidRPr="00EC215F" w:rsidRDefault="00EC215F" w:rsidP="00EC215F">
      <w:pPr>
        <w:shd w:val="clear" w:color="auto" w:fill="FFFFFF"/>
        <w:spacing w:after="0" w:line="240" w:lineRule="auto"/>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 xml:space="preserve">Demandado: </w:t>
      </w:r>
      <w:r w:rsidR="00224746">
        <w:rPr>
          <w:rFonts w:ascii="Bahnschrift Light" w:eastAsia="Times New Roman" w:hAnsi="Bahnschrift Light" w:cs="Arial"/>
          <w:color w:val="000000"/>
          <w:sz w:val="28"/>
          <w:szCs w:val="28"/>
          <w:lang w:eastAsia="es-CO"/>
        </w:rPr>
        <w:t xml:space="preserve">NUEVA </w:t>
      </w:r>
      <w:r w:rsidRPr="00EC215F">
        <w:rPr>
          <w:rFonts w:ascii="Bahnschrift Light" w:eastAsia="Times New Roman" w:hAnsi="Bahnschrift Light" w:cs="Arial"/>
          <w:color w:val="000000"/>
          <w:sz w:val="28"/>
          <w:szCs w:val="28"/>
          <w:lang w:eastAsia="es-CO"/>
        </w:rPr>
        <w:t xml:space="preserve">EPS </w:t>
      </w:r>
    </w:p>
    <w:p w14:paraId="0EA2EBF2" w14:textId="169AC272"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1B42574B" w14:textId="3DD54693" w:rsidR="00EC215F" w:rsidRPr="00EC215F" w:rsidRDefault="00224746"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color w:val="000000"/>
          <w:sz w:val="28"/>
          <w:szCs w:val="28"/>
          <w:lang w:eastAsia="es-CO"/>
        </w:rPr>
        <w:t xml:space="preserve">FELIPE JIMENEZ MEJIA, </w:t>
      </w:r>
      <w:r w:rsidR="00EC215F" w:rsidRPr="00EC215F">
        <w:rPr>
          <w:rFonts w:ascii="Bahnschrift Light" w:eastAsia="Times New Roman" w:hAnsi="Bahnschrift Light" w:cs="Arial"/>
          <w:color w:val="000000"/>
          <w:sz w:val="28"/>
          <w:szCs w:val="28"/>
          <w:lang w:eastAsia="es-CO"/>
        </w:rPr>
        <w:t xml:space="preserve">mayor de edad, con domicilio en </w:t>
      </w:r>
      <w:r>
        <w:rPr>
          <w:rFonts w:ascii="Bahnschrift Light" w:eastAsia="Times New Roman" w:hAnsi="Bahnschrift Light" w:cs="Arial"/>
          <w:color w:val="000000"/>
          <w:sz w:val="28"/>
          <w:szCs w:val="28"/>
          <w:lang w:eastAsia="es-CO"/>
        </w:rPr>
        <w:t>Itagüí</w:t>
      </w:r>
      <w:r w:rsidR="00EC215F" w:rsidRPr="00EC215F">
        <w:rPr>
          <w:rFonts w:ascii="Bahnschrift Light" w:eastAsia="Times New Roman" w:hAnsi="Bahnschrift Light" w:cs="Arial"/>
          <w:color w:val="000000"/>
          <w:sz w:val="28"/>
          <w:szCs w:val="28"/>
          <w:lang w:eastAsia="es-CO"/>
        </w:rPr>
        <w:t xml:space="preserve"> portador de la cédula de ciudadanía No. </w:t>
      </w:r>
      <w:r>
        <w:rPr>
          <w:rFonts w:ascii="Bahnschrift Light" w:eastAsia="Times New Roman" w:hAnsi="Bahnschrift Light" w:cs="Arial"/>
          <w:color w:val="000000"/>
          <w:sz w:val="28"/>
          <w:szCs w:val="28"/>
          <w:lang w:eastAsia="es-CO"/>
        </w:rPr>
        <w:t>1039471345</w:t>
      </w:r>
      <w:r w:rsidR="00EC215F" w:rsidRPr="00EC215F">
        <w:rPr>
          <w:rFonts w:ascii="Bahnschrift Light" w:eastAsia="Times New Roman" w:hAnsi="Bahnschrift Light" w:cs="Arial"/>
          <w:color w:val="000000"/>
          <w:sz w:val="28"/>
          <w:szCs w:val="28"/>
          <w:lang w:eastAsia="es-CO"/>
        </w:rPr>
        <w:t>., actuando en mi propio nombre con todo respeto manifiesto a usted, que en ejer</w:t>
      </w:r>
      <w:r w:rsidR="00EC215F" w:rsidRPr="00EC215F">
        <w:rPr>
          <w:rFonts w:ascii="Bahnschrift Light" w:eastAsia="Times New Roman" w:hAnsi="Bahnschrift Light" w:cs="Arial"/>
          <w:color w:val="000000"/>
          <w:sz w:val="28"/>
          <w:szCs w:val="28"/>
          <w:lang w:eastAsia="es-CO"/>
        </w:rPr>
        <w:softHyphen/>
        <w:t>cicio del derecho de tutela consagrado en el artículo 86 de la Constitución Política y reglamentado por el Decreto 2591 de 1991, por medio del presente escrito formulo ac</w:t>
      </w:r>
      <w:r w:rsidR="00EC215F" w:rsidRPr="00EC215F">
        <w:rPr>
          <w:rFonts w:ascii="Bahnschrift Light" w:eastAsia="Times New Roman" w:hAnsi="Bahnschrift Light" w:cs="Arial"/>
          <w:color w:val="000000"/>
          <w:sz w:val="28"/>
          <w:szCs w:val="28"/>
          <w:lang w:eastAsia="es-CO"/>
        </w:rPr>
        <w:softHyphen/>
        <w:t xml:space="preserve">ción de tutela contra </w:t>
      </w:r>
      <w:r>
        <w:rPr>
          <w:rFonts w:ascii="Bahnschrift Light" w:eastAsia="Times New Roman" w:hAnsi="Bahnschrift Light" w:cs="Arial"/>
          <w:color w:val="000000"/>
          <w:sz w:val="28"/>
          <w:szCs w:val="28"/>
          <w:lang w:eastAsia="es-CO"/>
        </w:rPr>
        <w:t>NUEVA EPS,</w:t>
      </w:r>
      <w:r w:rsidR="00EC215F" w:rsidRPr="00EC215F">
        <w:rPr>
          <w:rFonts w:ascii="Bahnschrift Light" w:eastAsia="Times New Roman" w:hAnsi="Bahnschrift Light" w:cs="Arial"/>
          <w:color w:val="000000"/>
          <w:sz w:val="28"/>
          <w:szCs w:val="28"/>
          <w:lang w:eastAsia="es-CO"/>
        </w:rPr>
        <w:t xml:space="preserve"> a fin de que se le ordene dentro de un plazo pru</w:t>
      </w:r>
      <w:r w:rsidR="00EC215F" w:rsidRPr="00EC215F">
        <w:rPr>
          <w:rFonts w:ascii="Bahnschrift Light" w:eastAsia="Times New Roman" w:hAnsi="Bahnschrift Light" w:cs="Arial"/>
          <w:color w:val="000000"/>
          <w:sz w:val="28"/>
          <w:szCs w:val="28"/>
          <w:lang w:eastAsia="es-CO"/>
        </w:rPr>
        <w:softHyphen/>
        <w:t>dencial perentorio, en amparo de mi derecho fundamental a la salud, en conexidad con mi derecho fundamental a la vida se me conceda las peticiones que más adelante entro a determinar con base en los siguientes:</w:t>
      </w:r>
    </w:p>
    <w:p w14:paraId="5B1B8A72"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A9B2C1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HECHOS</w:t>
      </w:r>
    </w:p>
    <w:p w14:paraId="3DF6CDF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0492AC4" w14:textId="70363CB5"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1.</w:t>
      </w:r>
      <w:r w:rsidRPr="00EC215F">
        <w:rPr>
          <w:rFonts w:ascii="Calibri" w:eastAsia="Times New Roman" w:hAnsi="Calibri" w:cs="Calibri"/>
          <w:color w:val="000000"/>
          <w:sz w:val="28"/>
          <w:szCs w:val="28"/>
          <w:lang w:eastAsia="es-CO"/>
        </w:rPr>
        <w:t> </w:t>
      </w:r>
      <w:r w:rsidR="00224746">
        <w:rPr>
          <w:rFonts w:ascii="Bahnschrift Light" w:eastAsia="Times New Roman" w:hAnsi="Bahnschrift Light" w:cs="Arial"/>
          <w:color w:val="000000"/>
          <w:sz w:val="28"/>
          <w:szCs w:val="28"/>
          <w:lang w:eastAsia="es-CO"/>
        </w:rPr>
        <w:t xml:space="preserve">Soy paciente que desde niño sufro de discapacidad cognitiva moderada y </w:t>
      </w:r>
      <w:r w:rsidR="00146555">
        <w:rPr>
          <w:rFonts w:ascii="Bahnschrift Light" w:eastAsia="Times New Roman" w:hAnsi="Bahnschrift Light" w:cs="Arial"/>
          <w:color w:val="000000"/>
          <w:sz w:val="28"/>
          <w:szCs w:val="28"/>
          <w:lang w:eastAsia="es-CO"/>
        </w:rPr>
        <w:t>trastorno</w:t>
      </w:r>
      <w:r w:rsidR="00224746">
        <w:rPr>
          <w:rFonts w:ascii="Bahnschrift Light" w:eastAsia="Times New Roman" w:hAnsi="Bahnschrift Light" w:cs="Arial"/>
          <w:color w:val="000000"/>
          <w:sz w:val="28"/>
          <w:szCs w:val="28"/>
          <w:lang w:eastAsia="es-CO"/>
        </w:rPr>
        <w:t xml:space="preserve"> opositor desafiante </w:t>
      </w:r>
      <w:proofErr w:type="gramStart"/>
      <w:r w:rsidR="00224746">
        <w:rPr>
          <w:rFonts w:ascii="Bahnschrift Light" w:eastAsia="Times New Roman" w:hAnsi="Bahnschrift Light" w:cs="Arial"/>
          <w:color w:val="000000"/>
          <w:sz w:val="28"/>
          <w:szCs w:val="28"/>
          <w:lang w:eastAsia="es-CO"/>
        </w:rPr>
        <w:t xml:space="preserve">( </w:t>
      </w:r>
      <w:proofErr w:type="spellStart"/>
      <w:r w:rsidR="00224746">
        <w:rPr>
          <w:rFonts w:ascii="Bahnschrift Light" w:eastAsia="Times New Roman" w:hAnsi="Bahnschrift Light" w:cs="Arial"/>
          <w:color w:val="000000"/>
          <w:sz w:val="28"/>
          <w:szCs w:val="28"/>
          <w:lang w:eastAsia="es-CO"/>
        </w:rPr>
        <w:t>gruf</w:t>
      </w:r>
      <w:proofErr w:type="spellEnd"/>
      <w:proofErr w:type="gramEnd"/>
      <w:r w:rsidR="00224746">
        <w:rPr>
          <w:rFonts w:ascii="Bahnschrift Light" w:eastAsia="Times New Roman" w:hAnsi="Bahnschrift Light" w:cs="Arial"/>
          <w:color w:val="000000"/>
          <w:sz w:val="28"/>
          <w:szCs w:val="28"/>
          <w:lang w:eastAsia="es-CO"/>
        </w:rPr>
        <w:t xml:space="preserve"> de neurología infantil, pinzamiento </w:t>
      </w:r>
      <w:proofErr w:type="spellStart"/>
      <w:r w:rsidR="00224746">
        <w:rPr>
          <w:rFonts w:ascii="Bahnschrift Light" w:eastAsia="Times New Roman" w:hAnsi="Bahnschrift Light" w:cs="Arial"/>
          <w:color w:val="000000"/>
          <w:sz w:val="28"/>
          <w:szCs w:val="28"/>
          <w:lang w:eastAsia="es-CO"/>
        </w:rPr>
        <w:t>femoroacetabular</w:t>
      </w:r>
      <w:proofErr w:type="spellEnd"/>
      <w:r w:rsidR="00224746">
        <w:rPr>
          <w:rFonts w:ascii="Bahnschrift Light" w:eastAsia="Times New Roman" w:hAnsi="Bahnschrift Light" w:cs="Arial"/>
          <w:color w:val="000000"/>
          <w:sz w:val="28"/>
          <w:szCs w:val="28"/>
          <w:lang w:eastAsia="es-CO"/>
        </w:rPr>
        <w:t xml:space="preserve"> bilateral “ desviación </w:t>
      </w:r>
      <w:r w:rsidR="00146555">
        <w:rPr>
          <w:rFonts w:ascii="Bahnschrift Light" w:eastAsia="Times New Roman" w:hAnsi="Bahnschrift Light" w:cs="Arial"/>
          <w:color w:val="000000"/>
          <w:sz w:val="28"/>
          <w:szCs w:val="28"/>
          <w:lang w:eastAsia="es-CO"/>
        </w:rPr>
        <w:t>de colu</w:t>
      </w:r>
      <w:r w:rsidR="00224746">
        <w:rPr>
          <w:rFonts w:ascii="Bahnschrift Light" w:eastAsia="Times New Roman" w:hAnsi="Bahnschrift Light" w:cs="Arial"/>
          <w:color w:val="000000"/>
          <w:sz w:val="28"/>
          <w:szCs w:val="28"/>
          <w:lang w:eastAsia="es-CO"/>
        </w:rPr>
        <w:t>m</w:t>
      </w:r>
      <w:r w:rsidR="00146555">
        <w:rPr>
          <w:rFonts w:ascii="Bahnschrift Light" w:eastAsia="Times New Roman" w:hAnsi="Bahnschrift Light" w:cs="Arial"/>
          <w:color w:val="000000"/>
          <w:sz w:val="28"/>
          <w:szCs w:val="28"/>
          <w:lang w:eastAsia="es-CO"/>
        </w:rPr>
        <w:t>n</w:t>
      </w:r>
      <w:r w:rsidR="00224746">
        <w:rPr>
          <w:rFonts w:ascii="Bahnschrift Light" w:eastAsia="Times New Roman" w:hAnsi="Bahnschrift Light" w:cs="Arial"/>
          <w:color w:val="000000"/>
          <w:sz w:val="28"/>
          <w:szCs w:val="28"/>
          <w:lang w:eastAsia="es-CO"/>
        </w:rPr>
        <w:t>a ( no especificada)</w:t>
      </w:r>
      <w:r w:rsidR="00146555">
        <w:rPr>
          <w:rFonts w:ascii="Bahnschrift Light" w:eastAsia="Times New Roman" w:hAnsi="Bahnschrift Light" w:cs="Arial"/>
          <w:color w:val="000000"/>
          <w:sz w:val="28"/>
          <w:szCs w:val="28"/>
          <w:lang w:eastAsia="es-CO"/>
        </w:rPr>
        <w:t>, con historia clínica de SALUD MENTAL INTEGRAL S.A.S ( SAMEIN)</w:t>
      </w:r>
    </w:p>
    <w:p w14:paraId="51FA8276"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9C63AB0" w14:textId="0524A840" w:rsidR="00EC215F" w:rsidRPr="00EC215F" w:rsidRDefault="00EC215F" w:rsidP="00146555">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2.</w:t>
      </w:r>
      <w:r w:rsidRPr="00EC215F">
        <w:rPr>
          <w:rFonts w:ascii="Calibri" w:eastAsia="Times New Roman" w:hAnsi="Calibri" w:cs="Calibri"/>
          <w:color w:val="000000"/>
          <w:sz w:val="28"/>
          <w:szCs w:val="28"/>
          <w:lang w:eastAsia="es-CO"/>
        </w:rPr>
        <w:t> </w:t>
      </w:r>
      <w:r w:rsidR="00146555">
        <w:rPr>
          <w:rFonts w:ascii="Calibri" w:eastAsia="Times New Roman" w:hAnsi="Calibri" w:cs="Calibri"/>
          <w:color w:val="000000"/>
          <w:sz w:val="28"/>
          <w:szCs w:val="28"/>
          <w:lang w:eastAsia="es-CO"/>
        </w:rPr>
        <w:t>También requiero de citas con especialista o de seguimiento en NEUMOLOGIA, EN ENDOCRINOLOGIA, CON OTORRINOLARINGOLOGIA, CONSULTA DE PRIMERA VEZ POR F</w:t>
      </w:r>
      <w:r w:rsidR="0009624A">
        <w:rPr>
          <w:rFonts w:ascii="Calibri" w:eastAsia="Times New Roman" w:hAnsi="Calibri" w:cs="Calibri"/>
          <w:color w:val="000000"/>
          <w:sz w:val="28"/>
          <w:szCs w:val="28"/>
          <w:lang w:eastAsia="es-CO"/>
        </w:rPr>
        <w:t>ONOAUDIOLOGIA, ESPIROMETRIA O CUR</w:t>
      </w:r>
      <w:r w:rsidR="00146555">
        <w:rPr>
          <w:rFonts w:ascii="Calibri" w:eastAsia="Times New Roman" w:hAnsi="Calibri" w:cs="Calibri"/>
          <w:color w:val="000000"/>
          <w:sz w:val="28"/>
          <w:szCs w:val="28"/>
          <w:lang w:eastAsia="es-CO"/>
        </w:rPr>
        <w:t>VA DE FLUJO VOLUMEN PRE Y POST BRONCODILATADORES</w:t>
      </w:r>
      <w:r w:rsidR="0009624A">
        <w:rPr>
          <w:rFonts w:ascii="Calibri" w:eastAsia="Times New Roman" w:hAnsi="Calibri" w:cs="Calibri"/>
          <w:color w:val="000000"/>
          <w:sz w:val="28"/>
          <w:szCs w:val="28"/>
          <w:lang w:eastAsia="es-CO"/>
        </w:rPr>
        <w:t xml:space="preserve">, CONSULTA DE PRIMERA VEZ POR OPTOMETRIA, CITA CON EL UROLOGO, para tratamiento de </w:t>
      </w:r>
      <w:r w:rsidR="00EF2ED7">
        <w:rPr>
          <w:rFonts w:ascii="Calibri" w:eastAsia="Times New Roman" w:hAnsi="Calibri" w:cs="Calibri"/>
          <w:color w:val="000000"/>
          <w:sz w:val="28"/>
          <w:szCs w:val="28"/>
          <w:lang w:eastAsia="es-CO"/>
        </w:rPr>
        <w:t>testículo</w:t>
      </w:r>
      <w:r w:rsidR="0009624A">
        <w:rPr>
          <w:rFonts w:ascii="Calibri" w:eastAsia="Times New Roman" w:hAnsi="Calibri" w:cs="Calibri"/>
          <w:color w:val="000000"/>
          <w:sz w:val="28"/>
          <w:szCs w:val="28"/>
          <w:lang w:eastAsia="es-CO"/>
        </w:rPr>
        <w:t xml:space="preserve"> </w:t>
      </w:r>
      <w:r w:rsidR="00146555">
        <w:rPr>
          <w:rFonts w:ascii="Calibri" w:eastAsia="Times New Roman" w:hAnsi="Calibri" w:cs="Calibri"/>
          <w:color w:val="000000"/>
          <w:sz w:val="28"/>
          <w:szCs w:val="28"/>
          <w:lang w:eastAsia="es-CO"/>
        </w:rPr>
        <w:t xml:space="preserve"> ( según  copia de anexo técnico </w:t>
      </w:r>
      <w:proofErr w:type="spellStart"/>
      <w:r w:rsidR="00146555">
        <w:rPr>
          <w:rFonts w:ascii="Calibri" w:eastAsia="Times New Roman" w:hAnsi="Calibri" w:cs="Calibri"/>
          <w:color w:val="000000"/>
          <w:sz w:val="28"/>
          <w:szCs w:val="28"/>
          <w:lang w:eastAsia="es-CO"/>
        </w:rPr>
        <w:t>Nro</w:t>
      </w:r>
      <w:proofErr w:type="spellEnd"/>
      <w:r w:rsidR="00146555">
        <w:rPr>
          <w:rFonts w:ascii="Calibri" w:eastAsia="Times New Roman" w:hAnsi="Calibri" w:cs="Calibri"/>
          <w:color w:val="000000"/>
          <w:sz w:val="28"/>
          <w:szCs w:val="28"/>
          <w:lang w:eastAsia="es-CO"/>
        </w:rPr>
        <w:t xml:space="preserve"> 4 que aporto)</w:t>
      </w:r>
    </w:p>
    <w:p w14:paraId="54C63EE3"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4677935" w14:textId="30B79625"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3.</w:t>
      </w:r>
      <w:r w:rsidRPr="00EC215F">
        <w:rPr>
          <w:rFonts w:ascii="Calibri" w:eastAsia="Times New Roman" w:hAnsi="Calibri" w:cs="Calibri"/>
          <w:color w:val="000000"/>
          <w:sz w:val="28"/>
          <w:szCs w:val="28"/>
          <w:lang w:eastAsia="es-CO"/>
        </w:rPr>
        <w:t> </w:t>
      </w:r>
      <w:r w:rsidR="00146555">
        <w:rPr>
          <w:rFonts w:ascii="Calibri" w:eastAsia="Times New Roman" w:hAnsi="Calibri" w:cs="Calibri"/>
          <w:color w:val="000000"/>
          <w:sz w:val="28"/>
          <w:szCs w:val="28"/>
          <w:lang w:eastAsia="es-CO"/>
        </w:rPr>
        <w:t xml:space="preserve">Señor juez por toda esta patología también sufro de episodios depresivos con </w:t>
      </w:r>
      <w:r w:rsidR="0009624A">
        <w:rPr>
          <w:rFonts w:ascii="Calibri" w:eastAsia="Times New Roman" w:hAnsi="Calibri" w:cs="Calibri"/>
          <w:color w:val="000000"/>
          <w:sz w:val="28"/>
          <w:szCs w:val="28"/>
          <w:lang w:eastAsia="es-CO"/>
        </w:rPr>
        <w:t>indicación</w:t>
      </w:r>
      <w:r w:rsidR="00146555">
        <w:rPr>
          <w:rFonts w:ascii="Calibri" w:eastAsia="Times New Roman" w:hAnsi="Calibri" w:cs="Calibri"/>
          <w:color w:val="000000"/>
          <w:sz w:val="28"/>
          <w:szCs w:val="28"/>
          <w:lang w:eastAsia="es-CO"/>
        </w:rPr>
        <w:t xml:space="preserve"> de </w:t>
      </w:r>
      <w:r w:rsidR="0009624A">
        <w:rPr>
          <w:rFonts w:ascii="Calibri" w:eastAsia="Times New Roman" w:hAnsi="Calibri" w:cs="Calibri"/>
          <w:color w:val="000000"/>
          <w:sz w:val="28"/>
          <w:szCs w:val="28"/>
          <w:lang w:eastAsia="es-CO"/>
        </w:rPr>
        <w:t>hospitalización</w:t>
      </w:r>
      <w:r w:rsidR="00146555">
        <w:rPr>
          <w:rFonts w:ascii="Calibri" w:eastAsia="Times New Roman" w:hAnsi="Calibri" w:cs="Calibri"/>
          <w:color w:val="000000"/>
          <w:sz w:val="28"/>
          <w:szCs w:val="28"/>
          <w:lang w:eastAsia="es-CO"/>
        </w:rPr>
        <w:t xml:space="preserve"> por siquiatra</w:t>
      </w:r>
      <w:r w:rsidR="0009624A">
        <w:rPr>
          <w:rFonts w:ascii="Calibri" w:eastAsia="Times New Roman" w:hAnsi="Calibri" w:cs="Calibri"/>
          <w:color w:val="000000"/>
          <w:sz w:val="28"/>
          <w:szCs w:val="28"/>
          <w:lang w:eastAsia="es-CO"/>
        </w:rPr>
        <w:t xml:space="preserve">, trastorno de ansiedad </w:t>
      </w:r>
      <w:r w:rsidR="0009624A">
        <w:rPr>
          <w:rFonts w:ascii="Calibri" w:eastAsia="Times New Roman" w:hAnsi="Calibri" w:cs="Calibri"/>
          <w:color w:val="000000"/>
          <w:sz w:val="28"/>
          <w:szCs w:val="28"/>
          <w:lang w:eastAsia="es-CO"/>
        </w:rPr>
        <w:lastRenderedPageBreak/>
        <w:t xml:space="preserve">generalizada, trastornos específicos de la personalidad, trastornos respiratorios en otras enfermedades clasificadas en otra parte, coxartrosis, gonartrosis, según </w:t>
      </w:r>
      <w:proofErr w:type="spellStart"/>
      <w:r w:rsidR="00EF2ED7">
        <w:rPr>
          <w:rFonts w:ascii="Calibri" w:eastAsia="Times New Roman" w:hAnsi="Calibri" w:cs="Calibri"/>
          <w:color w:val="000000"/>
          <w:sz w:val="28"/>
          <w:szCs w:val="28"/>
          <w:lang w:eastAsia="es-CO"/>
        </w:rPr>
        <w:t>Colmedicos</w:t>
      </w:r>
      <w:proofErr w:type="spellEnd"/>
      <w:r w:rsidR="00EF2ED7">
        <w:rPr>
          <w:rFonts w:ascii="Calibri" w:eastAsia="Times New Roman" w:hAnsi="Calibri" w:cs="Calibri"/>
          <w:color w:val="000000"/>
          <w:sz w:val="28"/>
          <w:szCs w:val="28"/>
          <w:lang w:eastAsia="es-CO"/>
        </w:rPr>
        <w:t>,</w:t>
      </w:r>
      <w:r w:rsidR="0009624A">
        <w:rPr>
          <w:rFonts w:ascii="Calibri" w:eastAsia="Times New Roman" w:hAnsi="Calibri" w:cs="Calibri"/>
          <w:color w:val="000000"/>
          <w:sz w:val="28"/>
          <w:szCs w:val="28"/>
          <w:lang w:eastAsia="es-CO"/>
        </w:rPr>
        <w:t xml:space="preserve"> que aporto con esta tutela. </w:t>
      </w:r>
    </w:p>
    <w:p w14:paraId="20A1D1E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C234C67" w14:textId="7C84EF4F"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4.</w:t>
      </w:r>
      <w:r w:rsidRPr="00EC215F">
        <w:rPr>
          <w:rFonts w:ascii="Calibri" w:eastAsia="Times New Roman" w:hAnsi="Calibri" w:cs="Calibri"/>
          <w:color w:val="000000"/>
          <w:sz w:val="28"/>
          <w:szCs w:val="28"/>
          <w:lang w:eastAsia="es-CO"/>
        </w:rPr>
        <w:t> </w:t>
      </w:r>
      <w:r w:rsidR="0009624A">
        <w:rPr>
          <w:rFonts w:ascii="Calibri" w:eastAsia="Times New Roman" w:hAnsi="Calibri" w:cs="Calibri"/>
          <w:color w:val="000000"/>
          <w:sz w:val="28"/>
          <w:szCs w:val="28"/>
          <w:lang w:eastAsia="es-CO"/>
        </w:rPr>
        <w:t xml:space="preserve">Como paliativos para mi </w:t>
      </w:r>
      <w:r w:rsidR="00747B78">
        <w:rPr>
          <w:rFonts w:ascii="Calibri" w:eastAsia="Times New Roman" w:hAnsi="Calibri" w:cs="Calibri"/>
          <w:color w:val="000000"/>
          <w:sz w:val="28"/>
          <w:szCs w:val="28"/>
          <w:lang w:eastAsia="es-CO"/>
        </w:rPr>
        <w:t>tratamiento</w:t>
      </w:r>
      <w:r w:rsidR="0009624A">
        <w:rPr>
          <w:rFonts w:ascii="Calibri" w:eastAsia="Times New Roman" w:hAnsi="Calibri" w:cs="Calibri"/>
          <w:color w:val="000000"/>
          <w:sz w:val="28"/>
          <w:szCs w:val="28"/>
          <w:lang w:eastAsia="es-CO"/>
        </w:rPr>
        <w:t xml:space="preserve">, el </w:t>
      </w:r>
      <w:r w:rsidR="00747B78">
        <w:rPr>
          <w:rFonts w:ascii="Calibri" w:eastAsia="Times New Roman" w:hAnsi="Calibri" w:cs="Calibri"/>
          <w:color w:val="000000"/>
          <w:sz w:val="28"/>
          <w:szCs w:val="28"/>
          <w:lang w:eastAsia="es-CO"/>
        </w:rPr>
        <w:t>médico</w:t>
      </w:r>
      <w:r w:rsidR="0009624A">
        <w:rPr>
          <w:rFonts w:ascii="Calibri" w:eastAsia="Times New Roman" w:hAnsi="Calibri" w:cs="Calibri"/>
          <w:color w:val="000000"/>
          <w:sz w:val="28"/>
          <w:szCs w:val="28"/>
          <w:lang w:eastAsia="es-CO"/>
        </w:rPr>
        <w:t xml:space="preserve"> tratante me ordena el medicamento ; </w:t>
      </w:r>
      <w:r w:rsidR="00747B78">
        <w:rPr>
          <w:rFonts w:ascii="Calibri" w:eastAsia="Times New Roman" w:hAnsi="Calibri" w:cs="Calibri"/>
          <w:color w:val="000000"/>
          <w:sz w:val="28"/>
          <w:szCs w:val="28"/>
          <w:lang w:eastAsia="es-CO"/>
        </w:rPr>
        <w:t>ácido</w:t>
      </w:r>
      <w:r w:rsidR="0009624A">
        <w:rPr>
          <w:rFonts w:ascii="Calibri" w:eastAsia="Times New Roman" w:hAnsi="Calibri" w:cs="Calibri"/>
          <w:color w:val="000000"/>
          <w:sz w:val="28"/>
          <w:szCs w:val="28"/>
          <w:lang w:eastAsia="es-CO"/>
        </w:rPr>
        <w:t xml:space="preserve"> Valproico capsula 250 mg, </w:t>
      </w:r>
      <w:r w:rsidR="00747B78">
        <w:rPr>
          <w:rFonts w:ascii="Calibri" w:eastAsia="Times New Roman" w:hAnsi="Calibri" w:cs="Calibri"/>
          <w:color w:val="000000"/>
          <w:sz w:val="28"/>
          <w:szCs w:val="28"/>
          <w:lang w:eastAsia="es-CO"/>
        </w:rPr>
        <w:t>vía</w:t>
      </w:r>
      <w:r w:rsidR="0009624A">
        <w:rPr>
          <w:rFonts w:ascii="Calibri" w:eastAsia="Times New Roman" w:hAnsi="Calibri" w:cs="Calibri"/>
          <w:color w:val="000000"/>
          <w:sz w:val="28"/>
          <w:szCs w:val="28"/>
          <w:lang w:eastAsia="es-CO"/>
        </w:rPr>
        <w:t xml:space="preserve"> oral, </w:t>
      </w:r>
      <w:proofErr w:type="spellStart"/>
      <w:r w:rsidR="0009624A">
        <w:rPr>
          <w:rFonts w:ascii="Calibri" w:eastAsia="Times New Roman" w:hAnsi="Calibri" w:cs="Calibri"/>
          <w:color w:val="000000"/>
          <w:sz w:val="28"/>
          <w:szCs w:val="28"/>
          <w:lang w:eastAsia="es-CO"/>
        </w:rPr>
        <w:t>bupr</w:t>
      </w:r>
      <w:r w:rsidR="00747B78">
        <w:rPr>
          <w:rFonts w:ascii="Calibri" w:eastAsia="Times New Roman" w:hAnsi="Calibri" w:cs="Calibri"/>
          <w:color w:val="000000"/>
          <w:sz w:val="28"/>
          <w:szCs w:val="28"/>
          <w:lang w:eastAsia="es-CO"/>
        </w:rPr>
        <w:t>o</w:t>
      </w:r>
      <w:r w:rsidR="0009624A">
        <w:rPr>
          <w:rFonts w:ascii="Calibri" w:eastAsia="Times New Roman" w:hAnsi="Calibri" w:cs="Calibri"/>
          <w:color w:val="000000"/>
          <w:sz w:val="28"/>
          <w:szCs w:val="28"/>
          <w:lang w:eastAsia="es-CO"/>
        </w:rPr>
        <w:t>pion</w:t>
      </w:r>
      <w:proofErr w:type="spellEnd"/>
      <w:r w:rsidR="0009624A">
        <w:rPr>
          <w:rFonts w:ascii="Calibri" w:eastAsia="Times New Roman" w:hAnsi="Calibri" w:cs="Calibri"/>
          <w:color w:val="000000"/>
          <w:sz w:val="28"/>
          <w:szCs w:val="28"/>
          <w:lang w:eastAsia="es-CO"/>
        </w:rPr>
        <w:t xml:space="preserve"> 150 mg </w:t>
      </w:r>
      <w:r w:rsidR="00747B78">
        <w:rPr>
          <w:rFonts w:ascii="Calibri" w:eastAsia="Times New Roman" w:hAnsi="Calibri" w:cs="Calibri"/>
          <w:color w:val="000000"/>
          <w:sz w:val="28"/>
          <w:szCs w:val="28"/>
          <w:lang w:eastAsia="es-CO"/>
        </w:rPr>
        <w:t>tableta</w:t>
      </w:r>
      <w:r w:rsidR="0009624A">
        <w:rPr>
          <w:rFonts w:ascii="Calibri" w:eastAsia="Times New Roman" w:hAnsi="Calibri" w:cs="Calibri"/>
          <w:color w:val="000000"/>
          <w:sz w:val="28"/>
          <w:szCs w:val="28"/>
          <w:lang w:eastAsia="es-CO"/>
        </w:rPr>
        <w:t xml:space="preserve"> liberación prolongada, </w:t>
      </w:r>
      <w:r w:rsidR="00747B78">
        <w:rPr>
          <w:rFonts w:ascii="Calibri" w:eastAsia="Times New Roman" w:hAnsi="Calibri" w:cs="Calibri"/>
          <w:color w:val="000000"/>
          <w:sz w:val="28"/>
          <w:szCs w:val="28"/>
          <w:lang w:eastAsia="es-CO"/>
        </w:rPr>
        <w:t>vía</w:t>
      </w:r>
      <w:r w:rsidR="0009624A">
        <w:rPr>
          <w:rFonts w:ascii="Calibri" w:eastAsia="Times New Roman" w:hAnsi="Calibri" w:cs="Calibri"/>
          <w:color w:val="000000"/>
          <w:sz w:val="28"/>
          <w:szCs w:val="28"/>
          <w:lang w:eastAsia="es-CO"/>
        </w:rPr>
        <w:t xml:space="preserve"> oral</w:t>
      </w:r>
      <w:r w:rsidR="00747B78">
        <w:rPr>
          <w:rFonts w:ascii="Calibri" w:eastAsia="Times New Roman" w:hAnsi="Calibri" w:cs="Calibri"/>
          <w:color w:val="000000"/>
          <w:sz w:val="28"/>
          <w:szCs w:val="28"/>
          <w:lang w:eastAsia="es-CO"/>
        </w:rPr>
        <w:t xml:space="preserve">, </w:t>
      </w:r>
      <w:proofErr w:type="spellStart"/>
      <w:r w:rsidR="00747B78">
        <w:rPr>
          <w:rFonts w:ascii="Calibri" w:eastAsia="Times New Roman" w:hAnsi="Calibri" w:cs="Calibri"/>
          <w:color w:val="000000"/>
          <w:sz w:val="28"/>
          <w:szCs w:val="28"/>
          <w:lang w:eastAsia="es-CO"/>
        </w:rPr>
        <w:t>quetiapina</w:t>
      </w:r>
      <w:proofErr w:type="spellEnd"/>
      <w:r w:rsidR="00747B78">
        <w:rPr>
          <w:rFonts w:ascii="Calibri" w:eastAsia="Times New Roman" w:hAnsi="Calibri" w:cs="Calibri"/>
          <w:color w:val="000000"/>
          <w:sz w:val="28"/>
          <w:szCs w:val="28"/>
          <w:lang w:eastAsia="es-CO"/>
        </w:rPr>
        <w:t xml:space="preserve"> 100 mg tableta recubierta, </w:t>
      </w:r>
      <w:proofErr w:type="spellStart"/>
      <w:r w:rsidR="00747B78">
        <w:rPr>
          <w:rFonts w:ascii="Calibri" w:eastAsia="Times New Roman" w:hAnsi="Calibri" w:cs="Calibri"/>
          <w:color w:val="000000"/>
          <w:sz w:val="28"/>
          <w:szCs w:val="28"/>
          <w:lang w:eastAsia="es-CO"/>
        </w:rPr>
        <w:t>via</w:t>
      </w:r>
      <w:proofErr w:type="spellEnd"/>
      <w:r w:rsidR="00747B78">
        <w:rPr>
          <w:rFonts w:ascii="Calibri" w:eastAsia="Times New Roman" w:hAnsi="Calibri" w:cs="Calibri"/>
          <w:color w:val="000000"/>
          <w:sz w:val="28"/>
          <w:szCs w:val="28"/>
          <w:lang w:eastAsia="es-CO"/>
        </w:rPr>
        <w:t xml:space="preserve"> oral, si es bien que me entregan en la  IPS de Colsubsidio me cobran doble copago, ( como se aprecia en la formula medica -prueba que aporto con este tutela ), y por  lo mismo le solicito al despacho ordenar que el suscrito sea exento de pagos, copagos por lo delicada de mis patologías como se aprecia en todo lo acá narrada y en las pruebas que allego con esta tutela</w:t>
      </w:r>
    </w:p>
    <w:p w14:paraId="5136E3F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B5E491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B25DE21" w14:textId="16734A64" w:rsidR="00EC215F" w:rsidRPr="00EC215F" w:rsidRDefault="00747B78"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b/>
          <w:bCs/>
          <w:color w:val="000000"/>
          <w:sz w:val="28"/>
          <w:szCs w:val="28"/>
          <w:lang w:eastAsia="es-CO"/>
        </w:rPr>
        <w:t>5</w:t>
      </w:r>
      <w:r w:rsidR="00EC215F" w:rsidRPr="00EC215F">
        <w:rPr>
          <w:rFonts w:ascii="Bahnschrift Light" w:eastAsia="Times New Roman" w:hAnsi="Bahnschrift Light" w:cs="Arial"/>
          <w:b/>
          <w:bCs/>
          <w:color w:val="000000"/>
          <w:sz w:val="28"/>
          <w:szCs w:val="28"/>
          <w:lang w:eastAsia="es-CO"/>
        </w:rPr>
        <w:t>.</w:t>
      </w:r>
      <w:r w:rsidR="00EC215F" w:rsidRPr="00EC215F">
        <w:rPr>
          <w:rFonts w:ascii="Calibri" w:eastAsia="Times New Roman" w:hAnsi="Calibri" w:cs="Calibri"/>
          <w:color w:val="000000"/>
          <w:sz w:val="28"/>
          <w:szCs w:val="28"/>
          <w:lang w:eastAsia="es-CO"/>
        </w:rPr>
        <w:t> </w:t>
      </w:r>
      <w:r w:rsidR="00EC215F" w:rsidRPr="00EC215F">
        <w:rPr>
          <w:rFonts w:ascii="Bahnschrift Light" w:eastAsia="Times New Roman" w:hAnsi="Bahnschrift Light" w:cs="Arial"/>
          <w:color w:val="000000"/>
          <w:sz w:val="28"/>
          <w:szCs w:val="28"/>
          <w:lang w:eastAsia="es-CO"/>
        </w:rPr>
        <w:t xml:space="preserve">Pese a lo manifestado anteriormente, la entidad promotora de salud </w:t>
      </w:r>
      <w:r>
        <w:rPr>
          <w:rFonts w:ascii="Bahnschrift Light" w:eastAsia="Times New Roman" w:hAnsi="Bahnschrift Light" w:cs="Arial"/>
          <w:color w:val="000000"/>
          <w:sz w:val="28"/>
          <w:szCs w:val="28"/>
          <w:lang w:eastAsia="es-CO"/>
        </w:rPr>
        <w:t>NUEVA EPS,</w:t>
      </w:r>
      <w:r w:rsidR="00EC215F" w:rsidRPr="00EC215F">
        <w:rPr>
          <w:rFonts w:ascii="Bahnschrift Light" w:eastAsia="Times New Roman" w:hAnsi="Bahnschrift Light" w:cs="Arial"/>
          <w:color w:val="000000"/>
          <w:sz w:val="28"/>
          <w:szCs w:val="28"/>
          <w:lang w:eastAsia="es-CO"/>
        </w:rPr>
        <w:t xml:space="preserve"> adopt</w:t>
      </w:r>
      <w:r w:rsidR="00EC215F" w:rsidRPr="00EC215F">
        <w:rPr>
          <w:rFonts w:ascii="Bahnschrift Light" w:eastAsia="Times New Roman" w:hAnsi="Bahnschrift Light" w:cs="Bahnschrift Light"/>
          <w:color w:val="000000"/>
          <w:sz w:val="28"/>
          <w:szCs w:val="28"/>
          <w:lang w:eastAsia="es-CO"/>
        </w:rPr>
        <w:t>ó</w:t>
      </w:r>
      <w:r w:rsidR="00EC215F" w:rsidRPr="00EC215F">
        <w:rPr>
          <w:rFonts w:ascii="Bahnschrift Light" w:eastAsia="Times New Roman" w:hAnsi="Bahnschrift Light" w:cs="Arial"/>
          <w:color w:val="000000"/>
          <w:sz w:val="28"/>
          <w:szCs w:val="28"/>
          <w:lang w:eastAsia="es-CO"/>
        </w:rPr>
        <w:t xml:space="preserve"> la posici</w:t>
      </w:r>
      <w:r w:rsidR="00EC215F" w:rsidRPr="00EC215F">
        <w:rPr>
          <w:rFonts w:ascii="Bahnschrift Light" w:eastAsia="Times New Roman" w:hAnsi="Bahnschrift Light" w:cs="Bahnschrift Light"/>
          <w:color w:val="000000"/>
          <w:sz w:val="28"/>
          <w:szCs w:val="28"/>
          <w:lang w:eastAsia="es-CO"/>
        </w:rPr>
        <w:t>ó</w:t>
      </w:r>
      <w:r w:rsidR="00EC215F" w:rsidRPr="00EC215F">
        <w:rPr>
          <w:rFonts w:ascii="Bahnschrift Light" w:eastAsia="Times New Roman" w:hAnsi="Bahnschrift Light" w:cs="Arial"/>
          <w:color w:val="000000"/>
          <w:sz w:val="28"/>
          <w:szCs w:val="28"/>
          <w:lang w:eastAsia="es-CO"/>
        </w:rPr>
        <w:t xml:space="preserve">n de negar </w:t>
      </w:r>
      <w:r>
        <w:rPr>
          <w:rFonts w:ascii="Bahnschrift Light" w:eastAsia="Times New Roman" w:hAnsi="Bahnschrift Light" w:cs="Arial"/>
          <w:color w:val="000000"/>
          <w:sz w:val="28"/>
          <w:szCs w:val="28"/>
          <w:lang w:eastAsia="es-CO"/>
        </w:rPr>
        <w:t>mis citas, tratamientos cobrarme el copago y demás y por eso debo de recurrir ante un juez de tutela para que me</w:t>
      </w:r>
      <w:r w:rsidR="00DD5DA2">
        <w:rPr>
          <w:rFonts w:ascii="Bahnschrift Light" w:eastAsia="Times New Roman" w:hAnsi="Bahnschrift Light" w:cs="Arial"/>
          <w:color w:val="000000"/>
          <w:sz w:val="28"/>
          <w:szCs w:val="28"/>
          <w:lang w:eastAsia="es-CO"/>
        </w:rPr>
        <w:t xml:space="preserve"> proteja los derechos fundamentales, a la salud  </w:t>
      </w:r>
      <w:r>
        <w:rPr>
          <w:rFonts w:ascii="Bahnschrift Light" w:eastAsia="Times New Roman" w:hAnsi="Bahnschrift Light" w:cs="Arial"/>
          <w:color w:val="000000"/>
          <w:sz w:val="28"/>
          <w:szCs w:val="28"/>
          <w:lang w:eastAsia="es-CO"/>
        </w:rPr>
        <w:t xml:space="preserve">  </w:t>
      </w:r>
    </w:p>
    <w:p w14:paraId="66C7605E" w14:textId="76F489CB" w:rsidR="00EC215F" w:rsidRDefault="00DD5DA2"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proofErr w:type="gramStart"/>
      <w:r w:rsidRPr="00EC215F">
        <w:rPr>
          <w:rFonts w:ascii="Bahnschrift Light" w:eastAsia="Times New Roman" w:hAnsi="Bahnschrift Light" w:cs="Arial"/>
          <w:color w:val="000000"/>
          <w:sz w:val="28"/>
          <w:szCs w:val="28"/>
          <w:lang w:eastAsia="es-CO"/>
        </w:rPr>
        <w:t>en</w:t>
      </w:r>
      <w:proofErr w:type="gramEnd"/>
      <w:r w:rsidRPr="00EC215F">
        <w:rPr>
          <w:rFonts w:ascii="Bahnschrift Light" w:eastAsia="Times New Roman" w:hAnsi="Bahnschrift Light" w:cs="Arial"/>
          <w:color w:val="000000"/>
          <w:sz w:val="28"/>
          <w:szCs w:val="28"/>
          <w:lang w:eastAsia="es-CO"/>
        </w:rPr>
        <w:t xml:space="preserve"> conexidad con el derecho fundamental a la vida e integridad personal</w:t>
      </w:r>
    </w:p>
    <w:p w14:paraId="08134F5E" w14:textId="77777777" w:rsidR="00E2674A" w:rsidRDefault="00E2674A"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p>
    <w:p w14:paraId="35693C21" w14:textId="0665B4D7" w:rsidR="00E2674A" w:rsidRPr="00E2674A" w:rsidRDefault="00E2674A" w:rsidP="00E2674A">
      <w:pPr>
        <w:shd w:val="clear" w:color="auto" w:fill="FFFFFF"/>
        <w:spacing w:after="0" w:line="240" w:lineRule="atLeast"/>
        <w:jc w:val="both"/>
        <w:rPr>
          <w:rFonts w:ascii="Bahnschrift Light" w:eastAsia="Times New Roman" w:hAnsi="Bahnschrift Light" w:cs="Times New Roman"/>
          <w:b/>
          <w:color w:val="000000"/>
          <w:sz w:val="28"/>
          <w:szCs w:val="28"/>
          <w:lang w:eastAsia="es-CO"/>
        </w:rPr>
      </w:pPr>
      <w:r>
        <w:rPr>
          <w:rFonts w:ascii="Bahnschrift Light" w:eastAsia="Times New Roman" w:hAnsi="Bahnschrift Light" w:cs="Times New Roman"/>
          <w:color w:val="000000"/>
          <w:sz w:val="28"/>
          <w:szCs w:val="28"/>
          <w:lang w:eastAsia="es-CO"/>
        </w:rPr>
        <w:tab/>
      </w:r>
      <w:r>
        <w:rPr>
          <w:rFonts w:ascii="Bahnschrift Light" w:eastAsia="Times New Roman" w:hAnsi="Bahnschrift Light" w:cs="Times New Roman"/>
          <w:color w:val="000000"/>
          <w:sz w:val="28"/>
          <w:szCs w:val="28"/>
          <w:lang w:eastAsia="es-CO"/>
        </w:rPr>
        <w:tab/>
      </w:r>
      <w:r>
        <w:rPr>
          <w:rFonts w:ascii="Bahnschrift Light" w:eastAsia="Times New Roman" w:hAnsi="Bahnschrift Light" w:cs="Times New Roman"/>
          <w:color w:val="000000"/>
          <w:sz w:val="28"/>
          <w:szCs w:val="28"/>
          <w:lang w:eastAsia="es-CO"/>
        </w:rPr>
        <w:tab/>
      </w:r>
      <w:r>
        <w:rPr>
          <w:rFonts w:ascii="Bahnschrift Light" w:eastAsia="Times New Roman" w:hAnsi="Bahnschrift Light" w:cs="Times New Roman"/>
          <w:color w:val="000000"/>
          <w:sz w:val="28"/>
          <w:szCs w:val="28"/>
          <w:lang w:eastAsia="es-CO"/>
        </w:rPr>
        <w:tab/>
      </w:r>
      <w:r w:rsidRPr="00E2674A">
        <w:rPr>
          <w:rFonts w:ascii="Bahnschrift Light" w:eastAsia="Times New Roman" w:hAnsi="Bahnschrift Light" w:cs="Times New Roman"/>
          <w:b/>
          <w:color w:val="000000"/>
          <w:sz w:val="28"/>
          <w:szCs w:val="28"/>
          <w:lang w:eastAsia="es-CO"/>
        </w:rPr>
        <w:t>PETICIÓN</w:t>
      </w:r>
    </w:p>
    <w:p w14:paraId="21349A61" w14:textId="77777777" w:rsidR="00E2674A" w:rsidRPr="00E2674A" w:rsidRDefault="00E2674A" w:rsidP="00E2674A">
      <w:pPr>
        <w:shd w:val="clear" w:color="auto" w:fill="FFFFFF"/>
        <w:spacing w:after="0" w:line="240" w:lineRule="atLeast"/>
        <w:jc w:val="both"/>
        <w:rPr>
          <w:rFonts w:ascii="Bahnschrift Light" w:eastAsia="Times New Roman" w:hAnsi="Bahnschrift Light" w:cs="Times New Roman"/>
          <w:b/>
          <w:color w:val="000000"/>
          <w:sz w:val="28"/>
          <w:szCs w:val="28"/>
          <w:lang w:eastAsia="es-CO"/>
        </w:rPr>
      </w:pPr>
    </w:p>
    <w:p w14:paraId="7A1338C0" w14:textId="77777777" w:rsidR="00E2674A" w:rsidRPr="00E2674A" w:rsidRDefault="00E2674A" w:rsidP="00E2674A">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2674A">
        <w:rPr>
          <w:rFonts w:ascii="Bahnschrift Light" w:eastAsia="Times New Roman" w:hAnsi="Bahnschrift Light" w:cs="Times New Roman"/>
          <w:color w:val="000000"/>
          <w:sz w:val="28"/>
          <w:szCs w:val="28"/>
          <w:lang w:eastAsia="es-CO"/>
        </w:rPr>
        <w:t xml:space="preserve">Con fundamento en los hechos narrados y en las consideraciones expuestas, respetuosamente solicito al señor Juez, TUTELAR a mi favor, el derecho constitucional fundamental a la SALUD, en conexidad con el derecho a una VIDA DIGNA y JUSTA, ordenando a la autoridad accionada: </w:t>
      </w:r>
    </w:p>
    <w:p w14:paraId="4E7522D2" w14:textId="77777777" w:rsidR="00E2674A" w:rsidRPr="00E2674A" w:rsidRDefault="00E2674A" w:rsidP="00E2674A">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2EBE88F5" w14:textId="33571C49" w:rsidR="00E2674A" w:rsidRDefault="00E2674A" w:rsidP="00E2674A">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2674A">
        <w:rPr>
          <w:rFonts w:ascii="Bahnschrift Light" w:eastAsia="Times New Roman" w:hAnsi="Bahnschrift Light" w:cs="Times New Roman"/>
          <w:color w:val="000000"/>
          <w:sz w:val="28"/>
          <w:szCs w:val="28"/>
          <w:lang w:eastAsia="es-CO"/>
        </w:rPr>
        <w:t>PRIMERA. Ordenar al Representante Legal de LA NUEVA EPS,  o a quien haga sus veces, realizar en el menor tiempo posible los tratamientos acorde a mi  patología</w:t>
      </w:r>
      <w:r>
        <w:rPr>
          <w:rFonts w:ascii="Bahnschrift Light" w:eastAsia="Times New Roman" w:hAnsi="Bahnschrift Light" w:cs="Times New Roman"/>
          <w:color w:val="000000"/>
          <w:sz w:val="28"/>
          <w:szCs w:val="28"/>
          <w:lang w:eastAsia="es-CO"/>
        </w:rPr>
        <w:t xml:space="preserve"> ordenar;</w:t>
      </w:r>
    </w:p>
    <w:p w14:paraId="7EC5C2E7" w14:textId="54ED6AAF" w:rsidR="00E2674A" w:rsidRDefault="00E2674A" w:rsidP="00EF2ED7">
      <w:pPr>
        <w:shd w:val="clear" w:color="auto" w:fill="FFFFFF"/>
        <w:spacing w:after="0" w:line="240" w:lineRule="atLeast"/>
        <w:jc w:val="both"/>
        <w:rPr>
          <w:rFonts w:ascii="Calibri" w:eastAsia="Times New Roman" w:hAnsi="Calibri" w:cs="Calibri"/>
          <w:color w:val="000000"/>
          <w:sz w:val="28"/>
          <w:szCs w:val="28"/>
          <w:lang w:eastAsia="es-CO"/>
        </w:rPr>
      </w:pPr>
      <w:r>
        <w:rPr>
          <w:rFonts w:ascii="Calibri" w:eastAsia="Times New Roman" w:hAnsi="Calibri" w:cs="Calibri"/>
          <w:color w:val="000000"/>
          <w:sz w:val="28"/>
          <w:szCs w:val="28"/>
          <w:lang w:eastAsia="es-CO"/>
        </w:rPr>
        <w:t xml:space="preserve">NEUMOLOGIA, EN ENDOCRINOLOGIA, CON OTORRINOLARINGOLOGIA, CONSULTA DE PRIMERA VEZ POR FONOAUDIOLOGIA, ESPIROMETRIA O CURVA DE FLUJO VOLUMEN PRE Y POST BRONCODILATADORES, CONSULTA DE PRIMERA VEZ POR OPTOMETRIA, CITA CON EL UROLOGO, para tratamiento de </w:t>
      </w:r>
      <w:r w:rsidR="00EF2ED7">
        <w:rPr>
          <w:rFonts w:ascii="Calibri" w:eastAsia="Times New Roman" w:hAnsi="Calibri" w:cs="Calibri"/>
          <w:color w:val="000000"/>
          <w:sz w:val="28"/>
          <w:szCs w:val="28"/>
          <w:lang w:eastAsia="es-CO"/>
        </w:rPr>
        <w:t>testículo</w:t>
      </w:r>
      <w:r>
        <w:rPr>
          <w:rFonts w:ascii="Calibri" w:eastAsia="Times New Roman" w:hAnsi="Calibri" w:cs="Calibri"/>
          <w:color w:val="000000"/>
          <w:sz w:val="28"/>
          <w:szCs w:val="28"/>
          <w:lang w:eastAsia="es-CO"/>
        </w:rPr>
        <w:t xml:space="preserve">  </w:t>
      </w:r>
    </w:p>
    <w:p w14:paraId="47D9ED14" w14:textId="77777777" w:rsidR="00EF2ED7" w:rsidRDefault="00EF2ED7" w:rsidP="00EF2ED7">
      <w:pPr>
        <w:shd w:val="clear" w:color="auto" w:fill="FFFFFF"/>
        <w:spacing w:after="0" w:line="240" w:lineRule="atLeast"/>
        <w:jc w:val="both"/>
        <w:rPr>
          <w:rFonts w:ascii="Calibri" w:eastAsia="Times New Roman" w:hAnsi="Calibri" w:cs="Calibri"/>
          <w:color w:val="000000"/>
          <w:sz w:val="28"/>
          <w:szCs w:val="28"/>
          <w:lang w:eastAsia="es-CO"/>
        </w:rPr>
      </w:pPr>
    </w:p>
    <w:p w14:paraId="5459CEB2" w14:textId="79F20573" w:rsidR="00E2674A" w:rsidRPr="00E2674A" w:rsidRDefault="00EF2ED7" w:rsidP="00E2674A">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Calibri" w:eastAsia="Times New Roman" w:hAnsi="Calibri" w:cs="Calibri"/>
          <w:color w:val="000000"/>
          <w:sz w:val="28"/>
          <w:szCs w:val="28"/>
          <w:lang w:eastAsia="es-CO"/>
        </w:rPr>
        <w:lastRenderedPageBreak/>
        <w:t xml:space="preserve">SEGUNDA: </w:t>
      </w:r>
      <w:r w:rsidRPr="00E2674A">
        <w:rPr>
          <w:rFonts w:ascii="Bahnschrift Light" w:eastAsia="Times New Roman" w:hAnsi="Bahnschrift Light" w:cs="Times New Roman"/>
          <w:color w:val="000000"/>
          <w:sz w:val="28"/>
          <w:szCs w:val="28"/>
          <w:lang w:eastAsia="es-CO"/>
        </w:rPr>
        <w:t>Debido a esta</w:t>
      </w:r>
      <w:r>
        <w:rPr>
          <w:rFonts w:ascii="Bahnschrift Light" w:eastAsia="Times New Roman" w:hAnsi="Bahnschrift Light" w:cs="Times New Roman"/>
          <w:color w:val="000000"/>
          <w:sz w:val="28"/>
          <w:szCs w:val="28"/>
          <w:lang w:eastAsia="es-CO"/>
        </w:rPr>
        <w:t xml:space="preserve"> patología requiero consulta para </w:t>
      </w:r>
      <w:r>
        <w:rPr>
          <w:rFonts w:ascii="Bahnschrift Light" w:eastAsia="Times New Roman" w:hAnsi="Bahnschrift Light" w:cs="Arial"/>
          <w:color w:val="000000"/>
          <w:sz w:val="28"/>
          <w:szCs w:val="28"/>
          <w:lang w:eastAsia="es-CO"/>
        </w:rPr>
        <w:t xml:space="preserve"> </w:t>
      </w:r>
      <w:r>
        <w:rPr>
          <w:rFonts w:ascii="Bahnschrift Light" w:eastAsia="Times New Roman" w:hAnsi="Bahnschrift Light" w:cs="Arial"/>
          <w:color w:val="000000"/>
          <w:sz w:val="28"/>
          <w:szCs w:val="28"/>
          <w:lang w:eastAsia="es-CO"/>
        </w:rPr>
        <w:t>discapacidad cognitiva moderada y trastorno opositor desafiante (</w:t>
      </w:r>
      <w:proofErr w:type="spellStart"/>
      <w:r>
        <w:rPr>
          <w:rFonts w:ascii="Bahnschrift Light" w:eastAsia="Times New Roman" w:hAnsi="Bahnschrift Light" w:cs="Arial"/>
          <w:color w:val="000000"/>
          <w:sz w:val="28"/>
          <w:szCs w:val="28"/>
          <w:lang w:eastAsia="es-CO"/>
        </w:rPr>
        <w:t>gruf</w:t>
      </w:r>
      <w:proofErr w:type="spellEnd"/>
      <w:r>
        <w:rPr>
          <w:rFonts w:ascii="Bahnschrift Light" w:eastAsia="Times New Roman" w:hAnsi="Bahnschrift Light" w:cs="Arial"/>
          <w:color w:val="000000"/>
          <w:sz w:val="28"/>
          <w:szCs w:val="28"/>
          <w:lang w:eastAsia="es-CO"/>
        </w:rPr>
        <w:t xml:space="preserve"> de neurología infantil, pinzamiento </w:t>
      </w:r>
      <w:proofErr w:type="spellStart"/>
      <w:r>
        <w:rPr>
          <w:rFonts w:ascii="Bahnschrift Light" w:eastAsia="Times New Roman" w:hAnsi="Bahnschrift Light" w:cs="Arial"/>
          <w:color w:val="000000"/>
          <w:sz w:val="28"/>
          <w:szCs w:val="28"/>
          <w:lang w:eastAsia="es-CO"/>
        </w:rPr>
        <w:t>femoroacetabular</w:t>
      </w:r>
      <w:proofErr w:type="spellEnd"/>
      <w:r>
        <w:rPr>
          <w:rFonts w:ascii="Bahnschrift Light" w:eastAsia="Times New Roman" w:hAnsi="Bahnschrift Light" w:cs="Arial"/>
          <w:color w:val="000000"/>
          <w:sz w:val="28"/>
          <w:szCs w:val="28"/>
          <w:lang w:eastAsia="es-CO"/>
        </w:rPr>
        <w:t xml:space="preserve"> bilateral</w:t>
      </w:r>
      <w:r w:rsidR="00E2674A" w:rsidRPr="00E2674A">
        <w:rPr>
          <w:rFonts w:ascii="Bahnschrift Light" w:eastAsia="Times New Roman" w:hAnsi="Bahnschrift Light" w:cs="Times New Roman"/>
          <w:color w:val="000000"/>
          <w:sz w:val="28"/>
          <w:szCs w:val="28"/>
          <w:lang w:eastAsia="es-CO"/>
        </w:rPr>
        <w:t>, y requiero con urgencia la ci</w:t>
      </w:r>
      <w:r>
        <w:rPr>
          <w:rFonts w:ascii="Bahnschrift Light" w:eastAsia="Times New Roman" w:hAnsi="Bahnschrift Light" w:cs="Times New Roman"/>
          <w:color w:val="000000"/>
          <w:sz w:val="28"/>
          <w:szCs w:val="28"/>
          <w:lang w:eastAsia="es-CO"/>
        </w:rPr>
        <w:t>ta prioritaria para ser avaluado y tratado</w:t>
      </w:r>
      <w:r w:rsidR="00E2674A" w:rsidRPr="00E2674A">
        <w:rPr>
          <w:rFonts w:ascii="Bahnschrift Light" w:eastAsia="Times New Roman" w:hAnsi="Bahnschrift Light" w:cs="Times New Roman"/>
          <w:color w:val="000000"/>
          <w:sz w:val="28"/>
          <w:szCs w:val="28"/>
          <w:lang w:eastAsia="es-CO"/>
        </w:rPr>
        <w:t xml:space="preserve"> por dicho especialista, sufriendo de trastornos mentales y del comportamiento</w:t>
      </w:r>
    </w:p>
    <w:p w14:paraId="145B5DA1" w14:textId="77777777" w:rsidR="00E2674A" w:rsidRPr="00E2674A" w:rsidRDefault="00E2674A" w:rsidP="00E2674A">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1023B099" w14:textId="6242B5F3" w:rsidR="00E2674A" w:rsidRPr="00E2674A" w:rsidRDefault="00E2674A" w:rsidP="00E2674A">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2674A">
        <w:rPr>
          <w:rFonts w:ascii="Bahnschrift Light" w:eastAsia="Times New Roman" w:hAnsi="Bahnschrift Light" w:cs="Times New Roman"/>
          <w:color w:val="000000"/>
          <w:sz w:val="28"/>
          <w:szCs w:val="28"/>
          <w:lang w:eastAsia="es-CO"/>
        </w:rPr>
        <w:t xml:space="preserve">TERCERO: Ordenar igualmente  debido a que además sufro de </w:t>
      </w:r>
      <w:r w:rsidR="00EF2ED7" w:rsidRPr="00EF2ED7">
        <w:rPr>
          <w:rFonts w:ascii="Bahnschrift Light" w:eastAsia="Times New Roman" w:hAnsi="Bahnschrift Light" w:cs="Times New Roman"/>
          <w:color w:val="000000"/>
          <w:sz w:val="28"/>
          <w:szCs w:val="28"/>
          <w:lang w:eastAsia="es-CO"/>
        </w:rPr>
        <w:t xml:space="preserve">episodios depresivos con indicación de hospitalización por siquiatra, trastorno de ansiedad generalizada, trastornos específicos de la personalidad, trastornos respiratorios en otras enfermedades clasificadas en otra parte, coxartrosis, </w:t>
      </w:r>
      <w:proofErr w:type="spellStart"/>
      <w:r w:rsidR="00EF2ED7" w:rsidRPr="00EF2ED7">
        <w:rPr>
          <w:rFonts w:ascii="Bahnschrift Light" w:eastAsia="Times New Roman" w:hAnsi="Bahnschrift Light" w:cs="Times New Roman"/>
          <w:color w:val="000000"/>
          <w:sz w:val="28"/>
          <w:szCs w:val="28"/>
          <w:lang w:eastAsia="es-CO"/>
        </w:rPr>
        <w:t>gonartrosis</w:t>
      </w:r>
      <w:proofErr w:type="spellEnd"/>
      <w:r w:rsidR="00EF2ED7">
        <w:rPr>
          <w:rFonts w:ascii="Bahnschrift Light" w:eastAsia="Times New Roman" w:hAnsi="Bahnschrift Light" w:cs="Times New Roman"/>
          <w:color w:val="000000"/>
          <w:sz w:val="28"/>
          <w:szCs w:val="28"/>
          <w:lang w:eastAsia="es-CO"/>
        </w:rPr>
        <w:t xml:space="preserve">. Y además ser exonerado de copagos y que la EPS, me suministre el trasporte para mis citas médicas que son demasiadas  </w:t>
      </w:r>
    </w:p>
    <w:p w14:paraId="443A9F85" w14:textId="77777777" w:rsidR="00E2674A" w:rsidRPr="00E2674A" w:rsidRDefault="00E2674A" w:rsidP="00E2674A">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67D88145" w14:textId="427F62FA" w:rsidR="00E2674A" w:rsidRPr="00EC215F" w:rsidRDefault="00E2674A" w:rsidP="00E2674A">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2674A">
        <w:rPr>
          <w:rFonts w:ascii="Bahnschrift Light" w:eastAsia="Times New Roman" w:hAnsi="Bahnschrift Light" w:cs="Times New Roman"/>
          <w:color w:val="000000"/>
          <w:sz w:val="28"/>
          <w:szCs w:val="28"/>
          <w:lang w:eastAsia="es-CO"/>
        </w:rPr>
        <w:t>CUARTO: Que se Conceda esta tutela y lo  recomendado por los  médicos tratantes y los que requiera para la enfermedad que padezco,  sin necesidad de recurrir  ante un juez de tutela y  Conceder un tratamiento integral a las patología que aquejo, ya relacionadas en esta tutela</w:t>
      </w:r>
    </w:p>
    <w:p w14:paraId="3D50EBD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474DCE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DERECHO FUNDAMENTAL VIOLADO</w:t>
      </w:r>
    </w:p>
    <w:p w14:paraId="724BEB3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58BF153"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Con la omisión por parte de la EPS demandada estimo se está violando el derecho a la salud en conexidad con el derecho fundamental a la vida e integridad personal en rela</w:t>
      </w:r>
      <w:r w:rsidRPr="00EC215F">
        <w:rPr>
          <w:rFonts w:ascii="Bahnschrift Light" w:eastAsia="Times New Roman" w:hAnsi="Bahnschrift Light" w:cs="Arial"/>
          <w:color w:val="000000"/>
          <w:sz w:val="28"/>
          <w:szCs w:val="28"/>
          <w:lang w:eastAsia="es-CO"/>
        </w:rPr>
        <w:softHyphen/>
        <w:t>ción a los artículos 44, 47, 48 y 49 de la Constitución Política.</w:t>
      </w:r>
    </w:p>
    <w:p w14:paraId="44B5F4A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377ECBC" w14:textId="0A4D3AB5"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Solicito que se ordene a la entidad promotora de salud </w:t>
      </w:r>
      <w:r w:rsidR="00DD5DA2">
        <w:rPr>
          <w:rFonts w:ascii="Bahnschrift Light" w:eastAsia="Times New Roman" w:hAnsi="Bahnschrift Light" w:cs="Arial"/>
          <w:color w:val="000000"/>
          <w:sz w:val="28"/>
          <w:szCs w:val="28"/>
          <w:lang w:eastAsia="es-CO"/>
        </w:rPr>
        <w:t>NUEVA EPS,</w:t>
      </w:r>
      <w:r w:rsidRPr="00EC215F">
        <w:rPr>
          <w:rFonts w:ascii="Bahnschrift Light" w:eastAsia="Times New Roman" w:hAnsi="Bahnschrift Light" w:cs="Arial"/>
          <w:color w:val="000000"/>
          <w:sz w:val="28"/>
          <w:szCs w:val="28"/>
          <w:lang w:eastAsia="es-CO"/>
        </w:rPr>
        <w:t xml:space="preserve"> </w:t>
      </w:r>
      <w:r w:rsidR="00DD5DA2">
        <w:rPr>
          <w:rFonts w:ascii="Bahnschrift Light" w:eastAsia="Times New Roman" w:hAnsi="Bahnschrift Light" w:cs="Arial"/>
          <w:color w:val="000000"/>
          <w:sz w:val="28"/>
          <w:szCs w:val="28"/>
          <w:lang w:eastAsia="es-CO"/>
        </w:rPr>
        <w:t xml:space="preserve">prestar el servicio que requiero, y </w:t>
      </w:r>
      <w:r w:rsidRPr="00EC215F">
        <w:rPr>
          <w:rFonts w:ascii="Bahnschrift Light" w:eastAsia="Times New Roman" w:hAnsi="Bahnschrift Light" w:cs="Arial"/>
          <w:color w:val="000000"/>
          <w:sz w:val="28"/>
          <w:szCs w:val="28"/>
          <w:lang w:eastAsia="es-CO"/>
        </w:rPr>
        <w:t xml:space="preserve"> en consecuencia la misma entidad or</w:t>
      </w:r>
      <w:r w:rsidRPr="00EC215F">
        <w:rPr>
          <w:rFonts w:ascii="Bahnschrift Light" w:eastAsia="Times New Roman" w:hAnsi="Bahnschrift Light" w:cs="Arial"/>
          <w:color w:val="000000"/>
          <w:sz w:val="28"/>
          <w:szCs w:val="28"/>
          <w:lang w:eastAsia="es-CO"/>
        </w:rPr>
        <w:softHyphen/>
        <w:t xml:space="preserve">dene la práctica de </w:t>
      </w:r>
      <w:r w:rsidR="00DD5DA2">
        <w:rPr>
          <w:rFonts w:ascii="Bahnschrift Light" w:eastAsia="Times New Roman" w:hAnsi="Bahnschrift Light" w:cs="Arial"/>
          <w:color w:val="000000"/>
          <w:sz w:val="28"/>
          <w:szCs w:val="28"/>
          <w:lang w:eastAsia="es-CO"/>
        </w:rPr>
        <w:t xml:space="preserve">todos los exámenes, citas con especialistas, que no me cobren copagos y lo ordenado </w:t>
      </w:r>
      <w:r w:rsidRPr="00EC215F">
        <w:rPr>
          <w:rFonts w:ascii="Bahnschrift Light" w:eastAsia="Times New Roman" w:hAnsi="Bahnschrift Light" w:cs="Arial"/>
          <w:color w:val="000000"/>
          <w:sz w:val="28"/>
          <w:szCs w:val="28"/>
          <w:lang w:eastAsia="es-CO"/>
        </w:rPr>
        <w:t>por el médico tratante.</w:t>
      </w:r>
    </w:p>
    <w:p w14:paraId="7AC1AD0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316EED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CONCEPTO DE VIOLACIÓN</w:t>
      </w:r>
    </w:p>
    <w:p w14:paraId="51D62C3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06A052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Ha afirmado la Corte Constitucional:</w:t>
      </w:r>
    </w:p>
    <w:p w14:paraId="1E558417"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1B919AE"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lastRenderedPageBreak/>
        <w:t>"El derecho a la salud, comprendido dentro del catálogo de los derechos sociales, económicos y culturales tiene en la Constitución un contenido evidentemente presta</w:t>
      </w:r>
      <w:r w:rsidRPr="00EC215F">
        <w:rPr>
          <w:rFonts w:ascii="Bahnschrift Light" w:eastAsia="Times New Roman" w:hAnsi="Bahnschrift Light" w:cs="Arial"/>
          <w:color w:val="000000"/>
          <w:sz w:val="28"/>
          <w:szCs w:val="28"/>
          <w:lang w:eastAsia="es-CO"/>
        </w:rPr>
        <w:softHyphen/>
        <w:t>cional, pues al deber correlativo que tiene toda persona de "procurar el cuidado inte</w:t>
      </w:r>
      <w:r w:rsidRPr="00EC215F">
        <w:rPr>
          <w:rFonts w:ascii="Bahnschrift Light" w:eastAsia="Times New Roman" w:hAnsi="Bahnschrift Light" w:cs="Arial"/>
          <w:color w:val="000000"/>
          <w:sz w:val="28"/>
          <w:szCs w:val="28"/>
          <w:lang w:eastAsia="es-CO"/>
        </w:rPr>
        <w:softHyphen/>
        <w:t>gral de su salud y la de su comunidad", se encuentra el del Estado de garantizar su cumplimiento, a través del correspondiente sistema de servicios, mediante el suminis</w:t>
      </w:r>
      <w:r w:rsidRPr="00EC215F">
        <w:rPr>
          <w:rFonts w:ascii="Bahnschrift Light" w:eastAsia="Times New Roman" w:hAnsi="Bahnschrift Light" w:cs="Arial"/>
          <w:color w:val="000000"/>
          <w:sz w:val="28"/>
          <w:szCs w:val="28"/>
          <w:lang w:eastAsia="es-CO"/>
        </w:rPr>
        <w:softHyphen/>
        <w:t>tro de prestaciones concretas en materia de salud.</w:t>
      </w:r>
    </w:p>
    <w:p w14:paraId="451B124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A9A425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Dentro del Estado Social de Derecho los servicios públicos son consustanciales o inherentes a la finalidad social del Estado, la cual impone a éste la asunción de una se</w:t>
      </w:r>
      <w:r w:rsidRPr="00EC215F">
        <w:rPr>
          <w:rFonts w:ascii="Bahnschrift Light" w:eastAsia="Times New Roman" w:hAnsi="Bahnschrift Light" w:cs="Arial"/>
          <w:color w:val="000000"/>
          <w:sz w:val="28"/>
          <w:szCs w:val="28"/>
          <w:lang w:eastAsia="es-CO"/>
        </w:rPr>
        <w:softHyphen/>
        <w:t>rie de cometidos de evidente contenido prestacional en beneficio de la comunidad en general, o de sectores o grupos humanos que por su situación de marginalidad, discri</w:t>
      </w:r>
      <w:r w:rsidRPr="00EC215F">
        <w:rPr>
          <w:rFonts w:ascii="Bahnschrift Light" w:eastAsia="Times New Roman" w:hAnsi="Bahnschrift Light" w:cs="Arial"/>
          <w:color w:val="000000"/>
          <w:sz w:val="28"/>
          <w:szCs w:val="28"/>
          <w:lang w:eastAsia="es-CO"/>
        </w:rPr>
        <w:softHyphen/>
        <w:t>minación o sus condiciones económicas, sociales o culturales, requieren de la especial atención o apoyo del Estado.</w:t>
      </w:r>
    </w:p>
    <w:p w14:paraId="4AEF845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1B569D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La atención de la salud constituye un cometido de carácter social a cargo del indivi</w:t>
      </w:r>
      <w:r w:rsidRPr="00EC215F">
        <w:rPr>
          <w:rFonts w:ascii="Bahnschrift Light" w:eastAsia="Times New Roman" w:hAnsi="Bahnschrift Light" w:cs="Arial"/>
          <w:color w:val="000000"/>
          <w:sz w:val="28"/>
          <w:szCs w:val="28"/>
          <w:lang w:eastAsia="es-CO"/>
        </w:rPr>
        <w:softHyphen/>
        <w:t>duo, de su familia y del Estado, en donde se le impone a este último la tarea concreta de organizar, dirigir y reglamentar, conforme a los principios de eficiencia, universalidad y solidaridad, todo un sistema prestacional en materia de salud con la participación de entidades públicas y privadas, bajo la vigilancia y control de aquél, a través del cual se busca garantizar a todas las personas el acceso a los servicios de promoción, protección y recuperación de la salud y de saneamiento ambiental (arts. 49, 365 y 366 C.P.)."</w:t>
      </w:r>
    </w:p>
    <w:p w14:paraId="07AAC563"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D631DB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En la sentencia 1-571 del 26 de octubre de 1992, la Corte se refirió a los derechos constitucionales de contenido prestacional en los siguientes términos:</w:t>
      </w:r>
    </w:p>
    <w:p w14:paraId="1E78AD0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692EFCA"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"En términos generales el término prestacional de un derecho está dado por su ca</w:t>
      </w:r>
      <w:r w:rsidRPr="00EC215F">
        <w:rPr>
          <w:rFonts w:ascii="Bahnschrift Light" w:eastAsia="Times New Roman" w:hAnsi="Bahnschrift Light" w:cs="Arial"/>
          <w:color w:val="000000"/>
          <w:sz w:val="28"/>
          <w:szCs w:val="28"/>
          <w:lang w:eastAsia="es-CO"/>
        </w:rPr>
        <w:softHyphen/>
        <w:t>pacidad para exigir de los poderes públicos y en ocasiones de los particulares, una acti</w:t>
      </w:r>
      <w:r w:rsidRPr="00EC215F">
        <w:rPr>
          <w:rFonts w:ascii="Bahnschrift Light" w:eastAsia="Times New Roman" w:hAnsi="Bahnschrift Light" w:cs="Arial"/>
          <w:color w:val="000000"/>
          <w:sz w:val="28"/>
          <w:szCs w:val="28"/>
          <w:lang w:eastAsia="es-CO"/>
        </w:rPr>
        <w:softHyphen/>
        <w:t>vidad de hacer o dar, derivada del mismo texto constitucional. Si la prestación conteni</w:t>
      </w:r>
      <w:r w:rsidRPr="00EC215F">
        <w:rPr>
          <w:rFonts w:ascii="Bahnschrift Light" w:eastAsia="Times New Roman" w:hAnsi="Bahnschrift Light" w:cs="Arial"/>
          <w:color w:val="000000"/>
          <w:sz w:val="28"/>
          <w:szCs w:val="28"/>
          <w:lang w:eastAsia="es-CO"/>
        </w:rPr>
        <w:softHyphen/>
        <w:t xml:space="preserve">da en el derecho constitucional se identifica con el fin o valor de la igualdad perseguido por el derecho, aquélla constituye un "derecho constitucional prestacional"; mientras que si el objetivo primordial del </w:t>
      </w:r>
      <w:r w:rsidRPr="00EC215F">
        <w:rPr>
          <w:rFonts w:ascii="Bahnschrift Light" w:eastAsia="Times New Roman" w:hAnsi="Bahnschrift Light" w:cs="Arial"/>
          <w:color w:val="000000"/>
          <w:sz w:val="28"/>
          <w:szCs w:val="28"/>
          <w:lang w:eastAsia="es-CO"/>
        </w:rPr>
        <w:lastRenderedPageBreak/>
        <w:t>derecho es la simple abstención de los poderes públicos, los derechos correspondientes carecen de contenido prestacional.</w:t>
      </w:r>
    </w:p>
    <w:p w14:paraId="1E05D0B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0256030"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Es obligación fundamental, tanto de las entidades estatales corno de los particulares que participen en la prestación del servicio público de salud, garantizar su continuidad.</w:t>
      </w:r>
    </w:p>
    <w:p w14:paraId="14E7EB8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La Corte sobre este punto ya fijó su criterio:</w:t>
      </w:r>
    </w:p>
    <w:p w14:paraId="2042741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06BF04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El artículo 365 de la Constitución Política consagra que "los servicios públicos son inherentes a la finalidad social del Estado. Es deber del Estado asegurar su prestación eficiente a todos los habitantes del territorio nacional". La finalidad social del Estado frente a la prestación eficiente de los servicios públicos, surge del análisis de los artículos 2°, que establece como uno de los principios fundamentales los fines esenciales del Estado "asegurar el cumplimiento de los deberes sociales del Estado", del artículo 113 que se basa en el principio de la separación.</w:t>
      </w:r>
    </w:p>
    <w:p w14:paraId="37EE3C99"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9977AC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Nótese, como el artículo 365 de la Constitución, al hablar, en general de los servicios públicos, y el artículo 49 al referirse en particular al servicio de salud, hablan de eficien</w:t>
      </w:r>
      <w:r w:rsidRPr="00EC215F">
        <w:rPr>
          <w:rFonts w:ascii="Bahnschrift Light" w:eastAsia="Times New Roman" w:hAnsi="Bahnschrift Light" w:cs="Arial"/>
          <w:color w:val="000000"/>
          <w:sz w:val="28"/>
          <w:szCs w:val="28"/>
          <w:lang w:eastAsia="es-CO"/>
        </w:rPr>
        <w:softHyphen/>
        <w:t>cia, y ésta conlleva la continuidad.</w:t>
      </w:r>
    </w:p>
    <w:p w14:paraId="534DB27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5390DA35" w14:textId="4FD1EEAC"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770FFD0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A manera de conclusión considera la Sala de Revisión que el servicio público se carac</w:t>
      </w:r>
      <w:r w:rsidRPr="00EC215F">
        <w:rPr>
          <w:rFonts w:ascii="Bahnschrift Light" w:eastAsia="Times New Roman" w:hAnsi="Bahnschrift Light" w:cs="Arial"/>
          <w:color w:val="000000"/>
          <w:sz w:val="28"/>
          <w:szCs w:val="28"/>
          <w:lang w:eastAsia="es-CO"/>
        </w:rPr>
        <w:softHyphen/>
        <w:t>teriza por la continuidad en la prestación del mismo. A su vez el artículo 49 de la Consti</w:t>
      </w:r>
      <w:r w:rsidRPr="00EC215F">
        <w:rPr>
          <w:rFonts w:ascii="Bahnschrift Light" w:eastAsia="Times New Roman" w:hAnsi="Bahnschrift Light" w:cs="Arial"/>
          <w:color w:val="000000"/>
          <w:sz w:val="28"/>
          <w:szCs w:val="28"/>
          <w:lang w:eastAsia="es-CO"/>
        </w:rPr>
        <w:softHyphen/>
        <w:t>tución consagra que la atención a la salud es un servicio público a cargo de la entidad responsable. Por lo tanto, al ser la salud un servicio público no puede interrumpirse su prestación por su carácter inherente a la existencia misma del ser humano y del respeto a su dignidad". (Subrayas filera del texto).</w:t>
      </w:r>
    </w:p>
    <w:p w14:paraId="3B6A7385"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1FD2B151"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70E92E64"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PROCEDENCIA Y LEGITIMIDAD</w:t>
      </w:r>
    </w:p>
    <w:p w14:paraId="3CA5947C"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73E3117"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Esta acción de tutela es procedente de conformidad con lo establecido en los artículos 1°, 2°, 5° y 9° del Decreto 2591 de 1991 ya que lo que se pretende es que se garantice mi derecho a la salud, a mi integridad física y humana en conexidad con mi derecho a la vida y toda vez que </w:t>
      </w:r>
      <w:r w:rsidRPr="00EC215F">
        <w:rPr>
          <w:rFonts w:ascii="Bahnschrift Light" w:eastAsia="Times New Roman" w:hAnsi="Bahnschrift Light" w:cs="Arial"/>
          <w:color w:val="000000"/>
          <w:sz w:val="28"/>
          <w:szCs w:val="28"/>
          <w:lang w:eastAsia="es-CO"/>
        </w:rPr>
        <w:lastRenderedPageBreak/>
        <w:t>carezco de cualquier otro medio de defensa para los fines de exclu</w:t>
      </w:r>
      <w:r w:rsidRPr="00EC215F">
        <w:rPr>
          <w:rFonts w:ascii="Bahnschrift Light" w:eastAsia="Times New Roman" w:hAnsi="Bahnschrift Light" w:cs="Arial"/>
          <w:color w:val="000000"/>
          <w:sz w:val="28"/>
          <w:szCs w:val="28"/>
          <w:lang w:eastAsia="es-CO"/>
        </w:rPr>
        <w:softHyphen/>
        <w:t>sión de la acción de tutela.</w:t>
      </w:r>
    </w:p>
    <w:p w14:paraId="67EE033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30FF2AB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Para los efectos de que trata el artículo 38 del Decreto 2591 de 1991, manifiesto bajo la gravedad de juramento que con anterioridad a esta acción no he promovido demanda similar por los mismos hechos.</w:t>
      </w:r>
    </w:p>
    <w:p w14:paraId="48170D2B" w14:textId="77777777" w:rsidR="00EC215F" w:rsidRDefault="00EC215F" w:rsidP="00EC215F">
      <w:pPr>
        <w:shd w:val="clear" w:color="auto" w:fill="FFFFFF"/>
        <w:spacing w:after="0" w:line="240" w:lineRule="atLeast"/>
        <w:jc w:val="both"/>
        <w:rPr>
          <w:rFonts w:ascii="Calibri" w:eastAsia="Times New Roman" w:hAnsi="Calibri" w:cs="Calibri"/>
          <w:color w:val="000000"/>
          <w:sz w:val="28"/>
          <w:szCs w:val="28"/>
          <w:lang w:eastAsia="es-CO"/>
        </w:rPr>
      </w:pPr>
      <w:r w:rsidRPr="00EC215F">
        <w:rPr>
          <w:rFonts w:ascii="Calibri" w:eastAsia="Times New Roman" w:hAnsi="Calibri" w:cs="Calibri"/>
          <w:color w:val="000000"/>
          <w:sz w:val="28"/>
          <w:szCs w:val="28"/>
          <w:lang w:eastAsia="es-CO"/>
        </w:rPr>
        <w:t> </w:t>
      </w:r>
    </w:p>
    <w:p w14:paraId="0548B6E3" w14:textId="77777777" w:rsidR="00E2674A" w:rsidRDefault="00E2674A" w:rsidP="00EC215F">
      <w:pPr>
        <w:shd w:val="clear" w:color="auto" w:fill="FFFFFF"/>
        <w:spacing w:after="0" w:line="240" w:lineRule="atLeast"/>
        <w:jc w:val="both"/>
        <w:rPr>
          <w:rFonts w:ascii="Calibri" w:eastAsia="Times New Roman" w:hAnsi="Calibri" w:cs="Calibri"/>
          <w:color w:val="000000"/>
          <w:sz w:val="28"/>
          <w:szCs w:val="28"/>
          <w:lang w:eastAsia="es-CO"/>
        </w:rPr>
      </w:pPr>
    </w:p>
    <w:p w14:paraId="519CD139" w14:textId="77777777" w:rsidR="00E2674A" w:rsidRPr="00EC215F" w:rsidRDefault="00E2674A"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3760FE2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ANEXOS</w:t>
      </w:r>
    </w:p>
    <w:p w14:paraId="1F037F68"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643B6CB4" w14:textId="0A3501ED"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Fotocopia de </w:t>
      </w:r>
      <w:r w:rsidR="00DD5DA2">
        <w:rPr>
          <w:rFonts w:ascii="Bahnschrift Light" w:eastAsia="Times New Roman" w:hAnsi="Bahnschrift Light" w:cs="Arial"/>
          <w:color w:val="000000"/>
          <w:sz w:val="28"/>
          <w:szCs w:val="28"/>
          <w:lang w:eastAsia="es-CO"/>
        </w:rPr>
        <w:t>historia clínica  SAMEIN</w:t>
      </w:r>
      <w:r w:rsidRPr="00EC215F">
        <w:rPr>
          <w:rFonts w:ascii="Bahnschrift Light" w:eastAsia="Times New Roman" w:hAnsi="Bahnschrift Light" w:cs="Arial"/>
          <w:color w:val="000000"/>
          <w:sz w:val="28"/>
          <w:szCs w:val="28"/>
          <w:lang w:eastAsia="es-CO"/>
        </w:rPr>
        <w:t>.</w:t>
      </w:r>
    </w:p>
    <w:p w14:paraId="493C4817" w14:textId="07DADB39" w:rsidR="00DD5DA2" w:rsidRDefault="00DD5DA2"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 xml:space="preserve">Fotocopia de </w:t>
      </w:r>
      <w:r w:rsidR="009A0165">
        <w:rPr>
          <w:rFonts w:ascii="Bahnschrift Light" w:eastAsia="Times New Roman" w:hAnsi="Bahnschrift Light" w:cs="Arial"/>
          <w:color w:val="000000"/>
          <w:sz w:val="28"/>
          <w:szCs w:val="28"/>
          <w:lang w:eastAsia="es-CO"/>
        </w:rPr>
        <w:t>órdenes</w:t>
      </w:r>
      <w:r>
        <w:rPr>
          <w:rFonts w:ascii="Bahnschrift Light" w:eastAsia="Times New Roman" w:hAnsi="Bahnschrift Light" w:cs="Arial"/>
          <w:color w:val="000000"/>
          <w:sz w:val="28"/>
          <w:szCs w:val="28"/>
          <w:lang w:eastAsia="es-CO"/>
        </w:rPr>
        <w:t xml:space="preserve"> medicas </w:t>
      </w:r>
    </w:p>
    <w:p w14:paraId="20D41CBA" w14:textId="64E1D070" w:rsidR="009A0165" w:rsidRDefault="00DD5DA2"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 xml:space="preserve">Fotocopia tratamiento con el </w:t>
      </w:r>
      <w:r w:rsidR="009A0165">
        <w:rPr>
          <w:rFonts w:ascii="Bahnschrift Light" w:eastAsia="Times New Roman" w:hAnsi="Bahnschrift Light" w:cs="Arial"/>
          <w:color w:val="000000"/>
          <w:sz w:val="28"/>
          <w:szCs w:val="28"/>
          <w:lang w:eastAsia="es-CO"/>
        </w:rPr>
        <w:t>urólogo</w:t>
      </w:r>
    </w:p>
    <w:p w14:paraId="4E39CCC1" w14:textId="3BE0DD78" w:rsidR="009A0165" w:rsidRDefault="009A0165"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Fotocopia historia clínica</w:t>
      </w:r>
    </w:p>
    <w:p w14:paraId="0C4DC20B" w14:textId="3B40B92F" w:rsidR="009A0165" w:rsidRPr="00EC215F" w:rsidRDefault="009A0165" w:rsidP="009A0165">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Pr>
          <w:rFonts w:ascii="Bahnschrift Light" w:eastAsia="Times New Roman" w:hAnsi="Bahnschrift Light" w:cs="Arial"/>
          <w:color w:val="000000"/>
          <w:sz w:val="28"/>
          <w:szCs w:val="28"/>
          <w:lang w:eastAsia="es-CO"/>
        </w:rPr>
        <w:t>Fotocopia constancia de cobro de copago</w:t>
      </w:r>
    </w:p>
    <w:p w14:paraId="5521378B" w14:textId="2629BBCD"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765CBB9D"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b/>
          <w:bCs/>
          <w:color w:val="000000"/>
          <w:sz w:val="28"/>
          <w:szCs w:val="28"/>
          <w:lang w:eastAsia="es-CO"/>
        </w:rPr>
        <w:t>NOTIFICACIONES</w:t>
      </w:r>
    </w:p>
    <w:p w14:paraId="5E967A5B"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4DE0ECDE" w14:textId="268A1781"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Bahnschrift Light" w:eastAsia="Times New Roman" w:hAnsi="Bahnschrift Light" w:cs="Arial"/>
          <w:color w:val="000000"/>
          <w:sz w:val="28"/>
          <w:szCs w:val="28"/>
          <w:lang w:eastAsia="es-CO"/>
        </w:rPr>
        <w:t xml:space="preserve">El director de la </w:t>
      </w:r>
      <w:r w:rsidR="009A0165">
        <w:rPr>
          <w:rFonts w:ascii="Bahnschrift Light" w:eastAsia="Times New Roman" w:hAnsi="Bahnschrift Light" w:cs="Arial"/>
          <w:color w:val="000000"/>
          <w:sz w:val="28"/>
          <w:szCs w:val="28"/>
          <w:lang w:eastAsia="es-CO"/>
        </w:rPr>
        <w:t xml:space="preserve">NUEVA </w:t>
      </w:r>
      <w:r w:rsidRPr="00EC215F">
        <w:rPr>
          <w:rFonts w:ascii="Bahnschrift Light" w:eastAsia="Times New Roman" w:hAnsi="Bahnschrift Light" w:cs="Arial"/>
          <w:color w:val="000000"/>
          <w:sz w:val="28"/>
          <w:szCs w:val="28"/>
          <w:lang w:eastAsia="es-CO"/>
        </w:rPr>
        <w:t>EPS, o quien haga las veces de representant</w:t>
      </w:r>
      <w:r w:rsidR="009A0165">
        <w:rPr>
          <w:rFonts w:ascii="Bahnschrift Light" w:eastAsia="Times New Roman" w:hAnsi="Bahnschrift Light" w:cs="Arial"/>
          <w:color w:val="000000"/>
          <w:sz w:val="28"/>
          <w:szCs w:val="28"/>
          <w:lang w:eastAsia="es-CO"/>
        </w:rPr>
        <w:t>e, puede notifi</w:t>
      </w:r>
      <w:r w:rsidR="009A0165">
        <w:rPr>
          <w:rFonts w:ascii="Bahnschrift Light" w:eastAsia="Times New Roman" w:hAnsi="Bahnschrift Light" w:cs="Arial"/>
          <w:color w:val="000000"/>
          <w:sz w:val="28"/>
          <w:szCs w:val="28"/>
          <w:lang w:eastAsia="es-CO"/>
        </w:rPr>
        <w:softHyphen/>
        <w:t xml:space="preserve">carse en la sede principal </w:t>
      </w:r>
    </w:p>
    <w:p w14:paraId="48EBEB7F" w14:textId="77777777" w:rsidR="00EC215F" w:rsidRP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r w:rsidRPr="00EC215F">
        <w:rPr>
          <w:rFonts w:ascii="Calibri" w:eastAsia="Times New Roman" w:hAnsi="Calibri" w:cs="Calibri"/>
          <w:color w:val="000000"/>
          <w:sz w:val="28"/>
          <w:szCs w:val="28"/>
          <w:lang w:eastAsia="es-CO"/>
        </w:rPr>
        <w:t> </w:t>
      </w:r>
    </w:p>
    <w:p w14:paraId="2EA2F5BD" w14:textId="77777777" w:rsidR="009A0165" w:rsidRDefault="00EC215F"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sidRPr="00EC215F">
        <w:rPr>
          <w:rFonts w:ascii="Bahnschrift Light" w:eastAsia="Times New Roman" w:hAnsi="Bahnschrift Light" w:cs="Arial"/>
          <w:color w:val="000000"/>
          <w:sz w:val="28"/>
          <w:szCs w:val="28"/>
          <w:lang w:eastAsia="es-CO"/>
        </w:rPr>
        <w:t>El suscrito recibirá notificación</w:t>
      </w:r>
    </w:p>
    <w:p w14:paraId="74044732" w14:textId="37134EA5" w:rsidR="00EC215F" w:rsidRDefault="009A0165"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 xml:space="preserve">En Itagüí, en la calle 34 A </w:t>
      </w:r>
      <w:proofErr w:type="spellStart"/>
      <w:r>
        <w:rPr>
          <w:rFonts w:ascii="Bahnschrift Light" w:eastAsia="Times New Roman" w:hAnsi="Bahnschrift Light" w:cs="Arial"/>
          <w:color w:val="000000"/>
          <w:sz w:val="28"/>
          <w:szCs w:val="28"/>
          <w:lang w:eastAsia="es-CO"/>
        </w:rPr>
        <w:t>Nro</w:t>
      </w:r>
      <w:proofErr w:type="spellEnd"/>
      <w:r>
        <w:rPr>
          <w:rFonts w:ascii="Bahnschrift Light" w:eastAsia="Times New Roman" w:hAnsi="Bahnschrift Light" w:cs="Arial"/>
          <w:color w:val="000000"/>
          <w:sz w:val="28"/>
          <w:szCs w:val="28"/>
          <w:lang w:eastAsia="es-CO"/>
        </w:rPr>
        <w:t xml:space="preserve"> 40-44, Barrio San </w:t>
      </w:r>
      <w:proofErr w:type="spellStart"/>
      <w:r>
        <w:rPr>
          <w:rFonts w:ascii="Bahnschrift Light" w:eastAsia="Times New Roman" w:hAnsi="Bahnschrift Light" w:cs="Arial"/>
          <w:color w:val="000000"/>
          <w:sz w:val="28"/>
          <w:szCs w:val="28"/>
          <w:lang w:eastAsia="es-CO"/>
        </w:rPr>
        <w:t>jose</w:t>
      </w:r>
      <w:proofErr w:type="spellEnd"/>
      <w:r>
        <w:rPr>
          <w:rFonts w:ascii="Bahnschrift Light" w:eastAsia="Times New Roman" w:hAnsi="Bahnschrift Light" w:cs="Arial"/>
          <w:color w:val="000000"/>
          <w:sz w:val="28"/>
          <w:szCs w:val="28"/>
          <w:lang w:eastAsia="es-CO"/>
        </w:rPr>
        <w:t xml:space="preserve"> </w:t>
      </w:r>
    </w:p>
    <w:p w14:paraId="232ED21A" w14:textId="3939B3AB" w:rsidR="009A0165" w:rsidRDefault="009A0165"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Teléfono 3194739406</w:t>
      </w:r>
    </w:p>
    <w:p w14:paraId="458759FD" w14:textId="214D91EC" w:rsidR="009A0165" w:rsidRDefault="009A0165" w:rsidP="00EC215F">
      <w:pPr>
        <w:shd w:val="clear" w:color="auto" w:fill="FFFFFF"/>
        <w:spacing w:after="0" w:line="240" w:lineRule="atLeast"/>
        <w:jc w:val="both"/>
        <w:rPr>
          <w:rFonts w:ascii="Bahnschrift Light" w:eastAsia="Times New Roman" w:hAnsi="Bahnschrift Light" w:cs="Arial"/>
          <w:color w:val="000000"/>
          <w:sz w:val="28"/>
          <w:szCs w:val="28"/>
          <w:lang w:eastAsia="es-CO"/>
        </w:rPr>
      </w:pPr>
      <w:r>
        <w:rPr>
          <w:rFonts w:ascii="Bahnschrift Light" w:eastAsia="Times New Roman" w:hAnsi="Bahnschrift Light" w:cs="Arial"/>
          <w:color w:val="000000"/>
          <w:sz w:val="28"/>
          <w:szCs w:val="28"/>
          <w:lang w:eastAsia="es-CO"/>
        </w:rPr>
        <w:t xml:space="preserve">Email </w:t>
      </w:r>
      <w:r w:rsidRPr="009A0165">
        <w:rPr>
          <w:rFonts w:ascii="Bahnschrift Light" w:eastAsia="Times New Roman" w:hAnsi="Bahnschrift Light" w:cs="Arial"/>
          <w:color w:val="000000"/>
          <w:sz w:val="28"/>
          <w:szCs w:val="28"/>
          <w:lang w:eastAsia="es-CO"/>
        </w:rPr>
        <w:t>jimenezmejiaf08@gmail.com</w:t>
      </w:r>
    </w:p>
    <w:p w14:paraId="15CEAD4A" w14:textId="77777777" w:rsidR="009A0165" w:rsidRPr="00EC215F" w:rsidRDefault="009A0165" w:rsidP="00EC215F">
      <w:pPr>
        <w:shd w:val="clear" w:color="auto" w:fill="FFFFFF"/>
        <w:spacing w:after="0" w:line="240" w:lineRule="atLeast"/>
        <w:jc w:val="both"/>
        <w:rPr>
          <w:rFonts w:ascii="Bahnschrift Light" w:eastAsia="Times New Roman" w:hAnsi="Bahnschrift Light" w:cs="Times New Roman"/>
          <w:color w:val="000000"/>
          <w:sz w:val="28"/>
          <w:szCs w:val="28"/>
          <w:lang w:eastAsia="es-CO"/>
        </w:rPr>
      </w:pPr>
    </w:p>
    <w:p w14:paraId="3488F296" w14:textId="42233F32" w:rsidR="00EC215F" w:rsidRDefault="00EC215F" w:rsidP="00EC215F">
      <w:pPr>
        <w:shd w:val="clear" w:color="auto" w:fill="FFFFFF"/>
        <w:spacing w:after="0" w:line="240" w:lineRule="atLeast"/>
        <w:jc w:val="both"/>
        <w:rPr>
          <w:rFonts w:ascii="Bahnschrift Light" w:eastAsia="Times New Roman" w:hAnsi="Bahnschrift Light" w:cs="Times New Roman"/>
          <w:color w:val="000000"/>
          <w:sz w:val="28"/>
          <w:szCs w:val="28"/>
          <w:lang w:val="en-US" w:eastAsia="es-CO"/>
        </w:rPr>
      </w:pPr>
      <w:r w:rsidRPr="00EC215F">
        <w:rPr>
          <w:rFonts w:ascii="Bahnschrift Light" w:eastAsia="Times New Roman" w:hAnsi="Bahnschrift Light" w:cs="Arial"/>
          <w:color w:val="000000"/>
          <w:sz w:val="28"/>
          <w:szCs w:val="28"/>
          <w:lang w:eastAsia="es-CO"/>
        </w:rPr>
        <w:t>Respetuosamente,</w:t>
      </w:r>
    </w:p>
    <w:p w14:paraId="5D3C2F9D" w14:textId="77777777" w:rsidR="009A0165" w:rsidRDefault="009A0165" w:rsidP="00EC215F">
      <w:pPr>
        <w:shd w:val="clear" w:color="auto" w:fill="FFFFFF"/>
        <w:spacing w:after="0" w:line="240" w:lineRule="atLeast"/>
        <w:jc w:val="both"/>
        <w:rPr>
          <w:rFonts w:ascii="Bahnschrift Light" w:eastAsia="Times New Roman" w:hAnsi="Bahnschrift Light" w:cs="Times New Roman"/>
          <w:color w:val="000000"/>
          <w:sz w:val="28"/>
          <w:szCs w:val="28"/>
          <w:lang w:val="en-US" w:eastAsia="es-CO"/>
        </w:rPr>
      </w:pPr>
    </w:p>
    <w:p w14:paraId="68FB7AB1" w14:textId="77777777" w:rsidR="009A0165" w:rsidRDefault="009A0165" w:rsidP="00EC215F">
      <w:pPr>
        <w:shd w:val="clear" w:color="auto" w:fill="FFFFFF"/>
        <w:spacing w:after="0" w:line="240" w:lineRule="atLeast"/>
        <w:jc w:val="both"/>
        <w:rPr>
          <w:rFonts w:ascii="Bahnschrift Light" w:eastAsia="Times New Roman" w:hAnsi="Bahnschrift Light" w:cs="Times New Roman"/>
          <w:color w:val="000000"/>
          <w:sz w:val="28"/>
          <w:szCs w:val="28"/>
          <w:lang w:val="en-US" w:eastAsia="es-CO"/>
        </w:rPr>
      </w:pPr>
    </w:p>
    <w:p w14:paraId="6EF68BCC" w14:textId="4869973A" w:rsidR="009A0165" w:rsidRDefault="009A0165" w:rsidP="00EC215F">
      <w:pPr>
        <w:shd w:val="clear" w:color="auto" w:fill="FFFFFF"/>
        <w:spacing w:after="0" w:line="240" w:lineRule="atLeast"/>
        <w:jc w:val="both"/>
        <w:rPr>
          <w:rFonts w:ascii="Bahnschrift Light" w:eastAsia="Times New Roman" w:hAnsi="Bahnschrift Light" w:cs="Times New Roman"/>
          <w:color w:val="000000"/>
          <w:sz w:val="28"/>
          <w:szCs w:val="28"/>
          <w:lang w:val="en-US" w:eastAsia="es-CO"/>
        </w:rPr>
      </w:pPr>
      <w:r>
        <w:rPr>
          <w:rFonts w:ascii="Bahnschrift Light" w:eastAsia="Times New Roman" w:hAnsi="Bahnschrift Light" w:cs="Times New Roman"/>
          <w:color w:val="000000"/>
          <w:sz w:val="28"/>
          <w:szCs w:val="28"/>
          <w:lang w:val="en-US" w:eastAsia="es-CO"/>
        </w:rPr>
        <w:t xml:space="preserve">FELIPE JIMENEZ MEJIA </w:t>
      </w:r>
    </w:p>
    <w:p w14:paraId="035E016E" w14:textId="15DB63BD" w:rsidR="009A0165" w:rsidRPr="00EC215F" w:rsidRDefault="009A0165" w:rsidP="00EC215F">
      <w:pPr>
        <w:shd w:val="clear" w:color="auto" w:fill="FFFFFF"/>
        <w:spacing w:after="0" w:line="240" w:lineRule="atLeast"/>
        <w:jc w:val="both"/>
        <w:rPr>
          <w:rFonts w:ascii="Bahnschrift Light" w:eastAsia="Times New Roman" w:hAnsi="Bahnschrift Light" w:cs="Times New Roman"/>
          <w:color w:val="000000"/>
          <w:sz w:val="28"/>
          <w:szCs w:val="28"/>
          <w:lang w:val="en-US" w:eastAsia="es-CO"/>
        </w:rPr>
      </w:pPr>
      <w:r>
        <w:rPr>
          <w:rFonts w:ascii="Bahnschrift Light" w:eastAsia="Times New Roman" w:hAnsi="Bahnschrift Light" w:cs="Times New Roman"/>
          <w:color w:val="000000"/>
          <w:sz w:val="28"/>
          <w:szCs w:val="28"/>
          <w:lang w:val="en-US" w:eastAsia="es-CO"/>
        </w:rPr>
        <w:t>C.C 1039471345</w:t>
      </w:r>
    </w:p>
    <w:p w14:paraId="04CF3A5D" w14:textId="77777777" w:rsidR="003205BE" w:rsidRPr="00EC215F" w:rsidRDefault="003205BE" w:rsidP="00EC215F">
      <w:pPr>
        <w:jc w:val="both"/>
        <w:rPr>
          <w:rFonts w:ascii="Bahnschrift Light" w:hAnsi="Bahnschrift Light"/>
          <w:sz w:val="28"/>
          <w:szCs w:val="28"/>
        </w:rPr>
      </w:pPr>
    </w:p>
    <w:sectPr w:rsidR="003205BE" w:rsidRPr="00EC21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5F"/>
    <w:rsid w:val="0009624A"/>
    <w:rsid w:val="000D3107"/>
    <w:rsid w:val="00146555"/>
    <w:rsid w:val="00224746"/>
    <w:rsid w:val="003205BE"/>
    <w:rsid w:val="004F7C0A"/>
    <w:rsid w:val="0062633C"/>
    <w:rsid w:val="006440CB"/>
    <w:rsid w:val="00747B78"/>
    <w:rsid w:val="007540B0"/>
    <w:rsid w:val="009A0165"/>
    <w:rsid w:val="009F0B9B"/>
    <w:rsid w:val="00B549B9"/>
    <w:rsid w:val="00DD5DA2"/>
    <w:rsid w:val="00E2674A"/>
    <w:rsid w:val="00EC215F"/>
    <w:rsid w:val="00EF2E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85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9A016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NormalWeb">
    <w:name w:val="Normal (Web)"/>
    <w:basedOn w:val="Normal"/>
    <w:uiPriority w:val="99"/>
    <w:semiHidden/>
    <w:unhideWhenUsed/>
    <w:rsid w:val="00EC21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9A01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648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1557</Words>
  <Characters>8567</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5</cp:revision>
  <dcterms:created xsi:type="dcterms:W3CDTF">2022-09-20T12:21:00Z</dcterms:created>
  <dcterms:modified xsi:type="dcterms:W3CDTF">2022-09-20T13:34:00Z</dcterms:modified>
</cp:coreProperties>
</file>