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2A" w:rsidRDefault="00FA672A" w:rsidP="00FA672A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2 DE MARZO DE 2022 </w:t>
      </w:r>
    </w:p>
    <w:p w:rsidR="00AC6DD4" w:rsidRDefault="00AC6DD4" w:rsidP="00FA672A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Hora de inicio: 2.00 p.m.</w:t>
      </w:r>
    </w:p>
    <w:p w:rsidR="00AC6DD4" w:rsidRDefault="00AC6DD4" w:rsidP="00FA672A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Lugar Auditorio Cultural Diego Echavarría Misas</w:t>
      </w:r>
    </w:p>
    <w:p w:rsidR="00AC6DD4" w:rsidRDefault="00AC6DD4" w:rsidP="00C57C5D">
      <w:pPr>
        <w:jc w:val="both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MES</w:t>
      </w:r>
      <w:r w:rsidR="00F52C34">
        <w:rPr>
          <w:rFonts w:cs="Arial"/>
          <w:sz w:val="40"/>
          <w:szCs w:val="40"/>
        </w:rPr>
        <w:t xml:space="preserve">A PRICIPAL: Personero municipal, </w:t>
      </w:r>
      <w:r w:rsidR="00C57C5D">
        <w:rPr>
          <w:rFonts w:cs="Arial"/>
          <w:sz w:val="40"/>
          <w:szCs w:val="40"/>
        </w:rPr>
        <w:t xml:space="preserve">delegado  de la </w:t>
      </w:r>
      <w:r>
        <w:rPr>
          <w:rFonts w:cs="Arial"/>
          <w:sz w:val="40"/>
          <w:szCs w:val="40"/>
        </w:rPr>
        <w:t>Secretar</w:t>
      </w:r>
      <w:r w:rsidR="00C57C5D">
        <w:rPr>
          <w:rFonts w:cs="Arial"/>
          <w:sz w:val="40"/>
          <w:szCs w:val="40"/>
        </w:rPr>
        <w:t>ía</w:t>
      </w:r>
      <w:r>
        <w:rPr>
          <w:rFonts w:cs="Arial"/>
          <w:sz w:val="40"/>
          <w:szCs w:val="40"/>
        </w:rPr>
        <w:t xml:space="preserve"> de Educación y </w:t>
      </w:r>
      <w:r w:rsidR="00C57C5D">
        <w:rPr>
          <w:rFonts w:cs="Arial"/>
          <w:sz w:val="40"/>
          <w:szCs w:val="40"/>
        </w:rPr>
        <w:t xml:space="preserve">representante </w:t>
      </w:r>
      <w:r>
        <w:rPr>
          <w:rFonts w:cs="Arial"/>
          <w:sz w:val="40"/>
          <w:szCs w:val="40"/>
        </w:rPr>
        <w:t xml:space="preserve">de </w:t>
      </w:r>
      <w:r w:rsidR="00C57C5D">
        <w:rPr>
          <w:rFonts w:cs="Arial"/>
          <w:sz w:val="40"/>
          <w:szCs w:val="40"/>
        </w:rPr>
        <w:t xml:space="preserve">la cooperativa patrocinadora </w:t>
      </w:r>
      <w:r>
        <w:rPr>
          <w:rFonts w:cs="Arial"/>
          <w:sz w:val="40"/>
          <w:szCs w:val="40"/>
        </w:rPr>
        <w:t>Cootramed</w:t>
      </w:r>
    </w:p>
    <w:p w:rsidR="00FA672A" w:rsidRDefault="00FA672A" w:rsidP="00FA672A">
      <w:pPr>
        <w:rPr>
          <w:rFonts w:cs="Arial"/>
          <w:sz w:val="40"/>
          <w:szCs w:val="40"/>
        </w:rPr>
      </w:pPr>
    </w:p>
    <w:p w:rsidR="00FA672A" w:rsidRDefault="00FA672A" w:rsidP="00FA672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EVENTO APERTURA</w:t>
      </w:r>
    </w:p>
    <w:p w:rsidR="00FA672A" w:rsidRDefault="00FA672A" w:rsidP="00FA672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CONCURSO DE ORATORIA </w:t>
      </w:r>
    </w:p>
    <w:p w:rsidR="00FA672A" w:rsidRDefault="00FA672A" w:rsidP="00FA672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VERSIÓN 24 – 2022</w:t>
      </w:r>
    </w:p>
    <w:p w:rsidR="00FA672A" w:rsidRDefault="00FA672A" w:rsidP="00FA672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“Tu lenguaje y Expresión creadores de Mundos”</w:t>
      </w:r>
    </w:p>
    <w:p w:rsidR="00FA672A" w:rsidRDefault="00FA672A" w:rsidP="00FA672A">
      <w:pPr>
        <w:pStyle w:val="Prrafodelista"/>
        <w:jc w:val="both"/>
        <w:rPr>
          <w:rFonts w:ascii="Arial" w:hAnsi="Arial"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Saludo Presentador</w:t>
      </w:r>
      <w:r w:rsidR="00F52C34">
        <w:rPr>
          <w:rFonts w:ascii="Arial" w:hAnsi="Arial" w:cs="Arial"/>
          <w:b/>
          <w:sz w:val="40"/>
          <w:szCs w:val="40"/>
        </w:rPr>
        <w:t>a</w:t>
      </w:r>
      <w:r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F52C34">
        <w:rPr>
          <w:rFonts w:ascii="Arial" w:hAnsi="Arial" w:cs="Arial"/>
          <w:b/>
          <w:sz w:val="40"/>
          <w:szCs w:val="40"/>
        </w:rPr>
        <w:t>Yeimy</w:t>
      </w:r>
      <w:proofErr w:type="spellEnd"/>
      <w:r w:rsidR="00F52C34">
        <w:rPr>
          <w:rFonts w:ascii="Arial" w:hAnsi="Arial" w:cs="Arial"/>
          <w:b/>
          <w:sz w:val="40"/>
          <w:szCs w:val="40"/>
        </w:rPr>
        <w:t xml:space="preserve"> Viviana Montoya, comunicadora</w:t>
      </w:r>
    </w:p>
    <w:p w:rsidR="00FA672A" w:rsidRDefault="00FA672A" w:rsidP="00FA672A">
      <w:pPr>
        <w:rPr>
          <w:rFonts w:ascii="Arial" w:hAnsi="Arial" w:cs="Arial"/>
          <w:sz w:val="40"/>
          <w:szCs w:val="40"/>
        </w:rPr>
      </w:pPr>
      <w:r>
        <w:rPr>
          <w:rFonts w:cs="Arial"/>
          <w:sz w:val="40"/>
          <w:szCs w:val="40"/>
        </w:rPr>
        <w:t>Buenos tardes, les damos la bienvenida a la apertura del Concurso de Oratoria en su versión número 24</w:t>
      </w:r>
    </w:p>
    <w:p w:rsidR="00FA672A" w:rsidRDefault="00FA672A" w:rsidP="00FA672A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lastRenderedPageBreak/>
        <w:t>Un saludo muy especial al</w:t>
      </w:r>
    </w:p>
    <w:p w:rsidR="00FA672A" w:rsidRDefault="00FA672A" w:rsidP="00FA672A">
      <w:pPr>
        <w:rPr>
          <w:rFonts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Personero Municipal de Itagüí, Jhon Jairo Chica Salgado.</w:t>
      </w:r>
    </w:p>
    <w:p w:rsidR="00FA672A" w:rsidRDefault="00FA672A" w:rsidP="00FA672A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:rsidR="00FA672A" w:rsidRDefault="00C57C5D" w:rsidP="00FA672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Delegado</w:t>
      </w:r>
      <w:r w:rsidR="00FA672A">
        <w:rPr>
          <w:rFonts w:ascii="Arial" w:hAnsi="Arial" w:cs="Arial"/>
          <w:sz w:val="40"/>
          <w:szCs w:val="40"/>
        </w:rPr>
        <w:t xml:space="preserve"> de la Cooperativa de Ahorro y Crédito Cootramed: </w:t>
      </w:r>
    </w:p>
    <w:p w:rsidR="00FA672A" w:rsidRDefault="00FA672A" w:rsidP="00FA672A">
      <w:pPr>
        <w:ind w:left="426" w:hanging="426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- </w:t>
      </w:r>
      <w:r>
        <w:rPr>
          <w:rFonts w:cs="Arial"/>
          <w:sz w:val="40"/>
          <w:szCs w:val="40"/>
        </w:rPr>
        <w:tab/>
        <w:t xml:space="preserve">Jefe de Comunicaciones, Walter Castrillón </w:t>
      </w:r>
    </w:p>
    <w:p w:rsidR="00FA672A" w:rsidRDefault="00FA672A" w:rsidP="00FA672A">
      <w:pPr>
        <w:pStyle w:val="Prrafodelista"/>
        <w:jc w:val="both"/>
        <w:rPr>
          <w:rFonts w:ascii="Arial" w:hAnsi="Arial" w:cs="Arial"/>
          <w:sz w:val="40"/>
          <w:szCs w:val="40"/>
        </w:rPr>
      </w:pPr>
    </w:p>
    <w:p w:rsidR="0093737D" w:rsidRDefault="00C57C5D" w:rsidP="00FA672A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Delegado </w:t>
      </w:r>
      <w:r w:rsidR="00FA672A">
        <w:rPr>
          <w:rFonts w:ascii="Arial" w:hAnsi="Arial" w:cs="Arial"/>
          <w:sz w:val="40"/>
          <w:szCs w:val="40"/>
        </w:rPr>
        <w:t>de</w:t>
      </w:r>
      <w:r>
        <w:rPr>
          <w:rFonts w:ascii="Arial" w:hAnsi="Arial" w:cs="Arial"/>
          <w:sz w:val="40"/>
          <w:szCs w:val="40"/>
        </w:rPr>
        <w:t xml:space="preserve"> </w:t>
      </w:r>
      <w:proofErr w:type="gramStart"/>
      <w:r>
        <w:rPr>
          <w:rFonts w:ascii="Arial" w:hAnsi="Arial" w:cs="Arial"/>
          <w:sz w:val="40"/>
          <w:szCs w:val="40"/>
        </w:rPr>
        <w:t xml:space="preserve">la </w:t>
      </w:r>
      <w:r w:rsidR="0093737D">
        <w:rPr>
          <w:rFonts w:ascii="Arial" w:hAnsi="Arial" w:cs="Arial"/>
          <w:sz w:val="40"/>
          <w:szCs w:val="40"/>
        </w:rPr>
        <w:t xml:space="preserve"> Educación</w:t>
      </w:r>
      <w:proofErr w:type="gramEnd"/>
      <w:r w:rsidR="0093737D">
        <w:rPr>
          <w:rFonts w:ascii="Arial" w:hAnsi="Arial" w:cs="Arial"/>
          <w:sz w:val="40"/>
          <w:szCs w:val="40"/>
        </w:rPr>
        <w:t xml:space="preserve"> ___________________________________</w:t>
      </w:r>
    </w:p>
    <w:p w:rsidR="00FA672A" w:rsidRDefault="00FA672A" w:rsidP="00FA672A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doctor Guillermo León Restrepo Ochoa  </w:t>
      </w:r>
    </w:p>
    <w:p w:rsidR="00FA672A" w:rsidRDefault="00FA672A" w:rsidP="00FA672A">
      <w:pPr>
        <w:pStyle w:val="Prrafodelista"/>
        <w:ind w:left="426" w:hanging="426"/>
        <w:jc w:val="both"/>
        <w:rPr>
          <w:rFonts w:ascii="Arial" w:hAnsi="Arial"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Delegado del Instituto de Cultura, Recreación y Deporte de Itagüí, señor _________________</w:t>
      </w:r>
    </w:p>
    <w:p w:rsidR="00FA672A" w:rsidRDefault="00FA672A" w:rsidP="00FA672A">
      <w:pPr>
        <w:ind w:left="426" w:hanging="426"/>
        <w:rPr>
          <w:rFonts w:ascii="Arial" w:hAnsi="Arial"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Delegada de Derechos Humanos, Andrea Tangarife Cano.</w:t>
      </w:r>
    </w:p>
    <w:p w:rsidR="00FA672A" w:rsidRPr="0093737D" w:rsidRDefault="00FA672A" w:rsidP="00FA672A">
      <w:pPr>
        <w:pStyle w:val="Prrafodelista"/>
        <w:rPr>
          <w:rFonts w:ascii="Arial" w:hAnsi="Arial" w:cs="Arial"/>
        </w:rPr>
      </w:pPr>
    </w:p>
    <w:p w:rsidR="0093737D" w:rsidRPr="0093737D" w:rsidRDefault="0093737D" w:rsidP="00FA672A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(</w:t>
      </w:r>
      <w:r w:rsidRPr="0093737D">
        <w:rPr>
          <w:rFonts w:cs="Arial"/>
          <w:sz w:val="32"/>
          <w:szCs w:val="32"/>
        </w:rPr>
        <w:t>… saludo especial</w:t>
      </w:r>
      <w:r>
        <w:rPr>
          <w:rFonts w:cs="Arial"/>
          <w:sz w:val="32"/>
          <w:szCs w:val="32"/>
        </w:rPr>
        <w:t>)</w:t>
      </w:r>
    </w:p>
    <w:p w:rsidR="00FA672A" w:rsidRDefault="0093737D" w:rsidP="00FA672A">
      <w:pPr>
        <w:rPr>
          <w:rFonts w:ascii="Arial" w:hAnsi="Arial" w:cs="Arial"/>
          <w:sz w:val="40"/>
          <w:szCs w:val="40"/>
        </w:rPr>
      </w:pPr>
      <w:r>
        <w:rPr>
          <w:rFonts w:cs="Arial"/>
          <w:sz w:val="40"/>
          <w:szCs w:val="40"/>
        </w:rPr>
        <w:t>A las rectoras,</w:t>
      </w:r>
      <w:r w:rsidR="00FA672A">
        <w:rPr>
          <w:rFonts w:cs="Arial"/>
          <w:sz w:val="40"/>
          <w:szCs w:val="40"/>
        </w:rPr>
        <w:t xml:space="preserve"> rectores y docentes de las institucio</w:t>
      </w:r>
      <w:r>
        <w:rPr>
          <w:rFonts w:cs="Arial"/>
          <w:sz w:val="40"/>
          <w:szCs w:val="40"/>
        </w:rPr>
        <w:t>nes educativas públicas, privadas,</w:t>
      </w:r>
      <w:r w:rsidR="00FA672A">
        <w:rPr>
          <w:rFonts w:cs="Arial"/>
          <w:sz w:val="40"/>
          <w:szCs w:val="40"/>
        </w:rPr>
        <w:t xml:space="preserve"> de educación</w:t>
      </w:r>
      <w:r>
        <w:rPr>
          <w:rFonts w:cs="Arial"/>
          <w:sz w:val="40"/>
          <w:szCs w:val="40"/>
        </w:rPr>
        <w:t xml:space="preserve"> técnica, Tecnológica y universitaria;</w:t>
      </w:r>
      <w:r w:rsidR="00FA672A">
        <w:rPr>
          <w:rFonts w:cs="Arial"/>
          <w:sz w:val="40"/>
          <w:szCs w:val="40"/>
        </w:rPr>
        <w:t xml:space="preserve"> y demás invitados que nos acompañan en esta tarde para dar inicio a la versión número 24 del Concurso de Oratoria 2022. </w:t>
      </w:r>
    </w:p>
    <w:p w:rsidR="00FA672A" w:rsidRDefault="00FA672A" w:rsidP="00FA672A">
      <w:pPr>
        <w:rPr>
          <w:rFonts w:cs="Arial"/>
          <w:sz w:val="40"/>
          <w:szCs w:val="40"/>
        </w:rPr>
      </w:pPr>
    </w:p>
    <w:p w:rsidR="00FA672A" w:rsidRDefault="00FA672A" w:rsidP="00FA672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sz w:val="40"/>
          <w:szCs w:val="40"/>
        </w:rPr>
        <w:t>“</w:t>
      </w:r>
      <w:r>
        <w:rPr>
          <w:rFonts w:cs="Arial"/>
          <w:b/>
          <w:sz w:val="40"/>
          <w:szCs w:val="40"/>
        </w:rPr>
        <w:t>Tu Lenguaje y Expresión, creadores mundos”</w:t>
      </w:r>
    </w:p>
    <w:p w:rsidR="00FA672A" w:rsidRDefault="00FA672A" w:rsidP="00FA672A">
      <w:pPr>
        <w:jc w:val="center"/>
        <w:rPr>
          <w:rFonts w:cs="Arial"/>
          <w:b/>
          <w:sz w:val="40"/>
          <w:szCs w:val="40"/>
        </w:rPr>
      </w:pPr>
    </w:p>
    <w:p w:rsidR="00FA672A" w:rsidRDefault="00FA672A" w:rsidP="00FA672A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La Personería Municipal de Itagüí en cabeza del Personero Jhon Jairo Chica Salgado y la Cooperativa Cootramed, dan inicio al Concurso de Oratoria 2022, con el objetivo de fomentar el derecho a la libre expresión de las niñas, niños, adolescentes y jóvenes de nuestro municipio, para promover en ellos el arte de la oratoria como medio facilitador para la participación, defensa y protección de los derechos humanos.</w:t>
      </w:r>
    </w:p>
    <w:p w:rsidR="00FA672A" w:rsidRDefault="00FA672A" w:rsidP="00FA672A">
      <w:pPr>
        <w:rPr>
          <w:rFonts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continuación, palabras del Delegado de la Cooperativa Patrocinadora COOTRAMED.</w:t>
      </w:r>
    </w:p>
    <w:p w:rsidR="0093737D" w:rsidRDefault="0093737D" w:rsidP="00FA672A">
      <w:pPr>
        <w:pStyle w:val="Prrafodelista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___________________________________</w:t>
      </w:r>
    </w:p>
    <w:p w:rsidR="00FA672A" w:rsidRDefault="00FA672A" w:rsidP="00FA672A">
      <w:pPr>
        <w:pStyle w:val="Prrafodelista"/>
        <w:ind w:left="709"/>
        <w:jc w:val="both"/>
        <w:rPr>
          <w:rFonts w:ascii="Arial" w:hAnsi="Arial" w:cs="Arial"/>
          <w:sz w:val="16"/>
          <w:szCs w:val="16"/>
        </w:rPr>
      </w:pPr>
    </w:p>
    <w:p w:rsidR="00FA672A" w:rsidRDefault="00FA672A" w:rsidP="00FA672A">
      <w:pPr>
        <w:pStyle w:val="Prrafodelista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Palabras del Secretario de Educación, señor Guillermo León Restrepo Ochoa. </w:t>
      </w:r>
    </w:p>
    <w:p w:rsidR="0093737D" w:rsidRPr="0093737D" w:rsidRDefault="0093737D" w:rsidP="0093737D">
      <w:pPr>
        <w:pStyle w:val="Prrafodelista"/>
        <w:rPr>
          <w:rFonts w:ascii="Arial" w:hAnsi="Arial" w:cs="Arial"/>
          <w:sz w:val="40"/>
          <w:szCs w:val="40"/>
        </w:rPr>
      </w:pPr>
    </w:p>
    <w:p w:rsidR="0093737D" w:rsidRDefault="0093737D" w:rsidP="00FA672A">
      <w:pPr>
        <w:pStyle w:val="Prrafodelista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____________________________________</w:t>
      </w:r>
    </w:p>
    <w:p w:rsidR="00FA672A" w:rsidRDefault="00FA672A" w:rsidP="00FA672A">
      <w:pPr>
        <w:pStyle w:val="Prrafodelista"/>
        <w:ind w:left="709"/>
        <w:jc w:val="both"/>
        <w:rPr>
          <w:rFonts w:ascii="Arial" w:hAnsi="Arial" w:cs="Arial"/>
          <w:sz w:val="16"/>
          <w:szCs w:val="16"/>
        </w:rPr>
      </w:pPr>
    </w:p>
    <w:p w:rsidR="00FA672A" w:rsidRDefault="00FA672A" w:rsidP="00FA672A">
      <w:pPr>
        <w:pStyle w:val="Prrafodelista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Palabras del Personero Jhon Jairo Chica Salgado.</w:t>
      </w:r>
    </w:p>
    <w:p w:rsidR="00FA672A" w:rsidRDefault="00FA672A" w:rsidP="00FA672A">
      <w:pPr>
        <w:pStyle w:val="Prrafodelista"/>
        <w:ind w:left="840"/>
        <w:jc w:val="both"/>
        <w:rPr>
          <w:rFonts w:ascii="Arial" w:hAnsi="Arial"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Damos paso a la presentación del reglamento que va a regir para este año en el concurso de oratoria en sus 24 años, adoptado mediante resolución número 028 del 15 de febrero del presente año a cargo de la Delegada de Derechos Humanos Andrea Tangarife Cano.</w:t>
      </w:r>
    </w:p>
    <w:p w:rsidR="00FA672A" w:rsidRDefault="00FA672A" w:rsidP="00FA672A">
      <w:pPr>
        <w:pStyle w:val="Prrafodelista"/>
        <w:rPr>
          <w:rFonts w:ascii="Arial" w:hAnsi="Arial"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5"/>
        </w:numPr>
        <w:ind w:hanging="720"/>
        <w:jc w:val="both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 xml:space="preserve">A continuación, el Personero les dará a conocer los temas impuestos para esta versión del concurso, estos están sujetos a cambios o sensibilización por ustedes. </w:t>
      </w:r>
    </w:p>
    <w:p w:rsidR="00FA672A" w:rsidRDefault="00FA672A" w:rsidP="00FA672A">
      <w:pPr>
        <w:pStyle w:val="Prrafodelista"/>
        <w:ind w:hanging="720"/>
        <w:jc w:val="both"/>
        <w:rPr>
          <w:rFonts w:ascii="Arial" w:hAnsi="Arial"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5"/>
        </w:numPr>
        <w:ind w:hanging="720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Damos paso a las intervenciones de los asistentes, con sus propuestas, recomendaciones  y varios al concurso</w:t>
      </w:r>
    </w:p>
    <w:p w:rsidR="00FA672A" w:rsidRDefault="00FA672A" w:rsidP="00FA672A">
      <w:pPr>
        <w:pStyle w:val="Prrafodelista"/>
        <w:rPr>
          <w:rFonts w:ascii="Arial" w:hAnsi="Arial" w:cs="Arial"/>
          <w:sz w:val="40"/>
          <w:szCs w:val="40"/>
        </w:rPr>
      </w:pPr>
    </w:p>
    <w:p w:rsidR="00FA672A" w:rsidRDefault="00FA672A" w:rsidP="00FA672A">
      <w:pPr>
        <w:pStyle w:val="Prrafodelista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Finalizamos con la entrega del Kit del concurso, que contiene:</w:t>
      </w:r>
    </w:p>
    <w:p w:rsidR="00FA672A" w:rsidRDefault="00FA672A" w:rsidP="00FA672A">
      <w:pPr>
        <w:pStyle w:val="Prrafodelista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 cronograma</w:t>
      </w:r>
    </w:p>
    <w:p w:rsidR="00FA672A" w:rsidRDefault="00FA672A" w:rsidP="00FA672A">
      <w:pPr>
        <w:pStyle w:val="Prrafodelista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1 ficha de inscripción por categoría </w:t>
      </w:r>
    </w:p>
    <w:p w:rsidR="00FA672A" w:rsidRDefault="00FA672A" w:rsidP="00FA672A">
      <w:pPr>
        <w:pStyle w:val="Prrafodelista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2 o 3  Afiches para ser exhibidos en las carteleras internas de cada institución educativa </w:t>
      </w:r>
    </w:p>
    <w:p w:rsidR="00FA672A" w:rsidRDefault="00FA672A" w:rsidP="00FA672A">
      <w:pPr>
        <w:pStyle w:val="Prrafodelista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30 plegables con el reglamento el concurso</w:t>
      </w:r>
    </w:p>
    <w:p w:rsidR="00FA672A" w:rsidRDefault="00FA672A" w:rsidP="00FA672A">
      <w:pPr>
        <w:pStyle w:val="Prrafodelista"/>
        <w:rPr>
          <w:rFonts w:ascii="Arial" w:hAnsi="Arial" w:cs="Arial"/>
          <w:sz w:val="40"/>
          <w:szCs w:val="40"/>
        </w:rPr>
      </w:pPr>
    </w:p>
    <w:p w:rsidR="00FA672A" w:rsidRDefault="00FA672A" w:rsidP="00FA672A">
      <w:pPr>
        <w:pStyle w:val="Prrafodelista"/>
        <w:numPr>
          <w:ilvl w:val="0"/>
          <w:numId w:val="5"/>
        </w:numPr>
        <w:ind w:hanging="720"/>
        <w:jc w:val="both"/>
        <w:rPr>
          <w:rFonts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Agradecemos su asistencia y esperamos contar con su participación para que juntos construyamos una mejor sociedad a través del uso de la palabra. </w:t>
      </w:r>
    </w:p>
    <w:p w:rsidR="00FA672A" w:rsidRDefault="00FA672A" w:rsidP="00FA672A">
      <w:pPr>
        <w:jc w:val="center"/>
        <w:rPr>
          <w:rFonts w:cs="Arial"/>
          <w:b/>
          <w:sz w:val="40"/>
          <w:szCs w:val="40"/>
        </w:rPr>
      </w:pPr>
    </w:p>
    <w:p w:rsidR="00FA672A" w:rsidRDefault="00FA672A" w:rsidP="00FA672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A672A" w:rsidRDefault="00FA672A" w:rsidP="00FA672A">
      <w:pPr>
        <w:rPr>
          <w:rFonts w:asciiTheme="minorHAnsi" w:hAnsiTheme="minorHAnsi" w:cstheme="minorBidi"/>
        </w:rPr>
      </w:pPr>
    </w:p>
    <w:p w:rsidR="00FA672A" w:rsidRDefault="00FA672A" w:rsidP="00FA672A">
      <w:pPr>
        <w:rPr>
          <w:rFonts w:ascii="Arial" w:hAnsi="Arial"/>
          <w:sz w:val="24"/>
          <w:szCs w:val="20"/>
        </w:rPr>
      </w:pPr>
    </w:p>
    <w:p w:rsidR="00FA672A" w:rsidRDefault="00FA672A" w:rsidP="00FA672A"/>
    <w:p w:rsidR="00FA672A" w:rsidRDefault="00FA672A" w:rsidP="00FA672A"/>
    <w:p w:rsidR="00FA672A" w:rsidRDefault="00FA672A" w:rsidP="00FA672A">
      <w:pPr>
        <w:rPr>
          <w:szCs w:val="16"/>
        </w:rPr>
      </w:pPr>
    </w:p>
    <w:p w:rsidR="00A67055" w:rsidRPr="005A6EE9" w:rsidRDefault="00A67055" w:rsidP="005A6EE9">
      <w:pPr>
        <w:rPr>
          <w:szCs w:val="16"/>
        </w:rPr>
      </w:pPr>
    </w:p>
    <w:sectPr w:rsidR="00A67055" w:rsidRPr="005A6EE9" w:rsidSect="00A00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5D" w:rsidRDefault="00C57C5D" w:rsidP="00E66E45">
      <w:pPr>
        <w:spacing w:after="0" w:line="240" w:lineRule="auto"/>
      </w:pPr>
      <w:r>
        <w:separator/>
      </w:r>
    </w:p>
  </w:endnote>
  <w:endnote w:type="continuationSeparator" w:id="0">
    <w:p w:rsidR="00C57C5D" w:rsidRDefault="00C57C5D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5D" w:rsidRDefault="00C57C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5D" w:rsidRDefault="00C57C5D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57C5D" w:rsidRPr="00E25F48" w:rsidTr="00E25F48">
      <w:tc>
        <w:tcPr>
          <w:tcW w:w="5796" w:type="dxa"/>
          <w:shd w:val="clear" w:color="auto" w:fill="auto"/>
        </w:tcPr>
        <w:p w:rsidR="00C57C5D" w:rsidRPr="00E25F48" w:rsidRDefault="00C57C5D" w:rsidP="00E25F48">
          <w:pPr>
            <w:pStyle w:val="Piedepgina"/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57C5D" w:rsidRPr="00E25F48" w:rsidRDefault="00C57C5D" w:rsidP="00E25F48">
          <w:pPr>
            <w:pStyle w:val="Piedepgina"/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57C5D" w:rsidRDefault="00C57C5D" w:rsidP="004E73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5D" w:rsidRDefault="00C57C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5D" w:rsidRDefault="00C57C5D" w:rsidP="00E66E45">
      <w:pPr>
        <w:spacing w:after="0" w:line="240" w:lineRule="auto"/>
      </w:pPr>
      <w:r>
        <w:separator/>
      </w:r>
    </w:p>
  </w:footnote>
  <w:footnote w:type="continuationSeparator" w:id="0">
    <w:p w:rsidR="00C57C5D" w:rsidRDefault="00C57C5D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5D" w:rsidRDefault="0093737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5D" w:rsidRDefault="0093737D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C57C5D" w:rsidRPr="00E25F48" w:rsidTr="00E25F48">
      <w:tc>
        <w:tcPr>
          <w:tcW w:w="4489" w:type="dxa"/>
          <w:shd w:val="clear" w:color="auto" w:fill="auto"/>
        </w:tcPr>
        <w:p w:rsidR="00C57C5D" w:rsidRPr="00E25F48" w:rsidRDefault="00C57C5D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57C5D" w:rsidRPr="00E25F48" w:rsidRDefault="00C57C5D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C57C5D" w:rsidRPr="00E25F48" w:rsidRDefault="00C57C5D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57C5D" w:rsidRDefault="00C57C5D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5D" w:rsidRDefault="0093737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247"/>
    <w:multiLevelType w:val="hybridMultilevel"/>
    <w:tmpl w:val="56AEE2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57A4"/>
    <w:multiLevelType w:val="hybridMultilevel"/>
    <w:tmpl w:val="63E0E1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070D9"/>
    <w:multiLevelType w:val="hybridMultilevel"/>
    <w:tmpl w:val="7BAC0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A1688"/>
    <w:multiLevelType w:val="hybridMultilevel"/>
    <w:tmpl w:val="B55CFF56"/>
    <w:lvl w:ilvl="0" w:tplc="D7AA28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32722"/>
    <w:multiLevelType w:val="hybridMultilevel"/>
    <w:tmpl w:val="3836F1F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F70"/>
    <w:rsid w:val="00142EDC"/>
    <w:rsid w:val="00147629"/>
    <w:rsid w:val="00186E88"/>
    <w:rsid w:val="001E6BAA"/>
    <w:rsid w:val="00244FC2"/>
    <w:rsid w:val="003B4A82"/>
    <w:rsid w:val="00426BE6"/>
    <w:rsid w:val="004366CB"/>
    <w:rsid w:val="004E734A"/>
    <w:rsid w:val="0052287D"/>
    <w:rsid w:val="00532A2A"/>
    <w:rsid w:val="005A6EE9"/>
    <w:rsid w:val="005C464A"/>
    <w:rsid w:val="005F7BE7"/>
    <w:rsid w:val="00634276"/>
    <w:rsid w:val="006E2DDB"/>
    <w:rsid w:val="006E5F8F"/>
    <w:rsid w:val="00733BB6"/>
    <w:rsid w:val="007553C6"/>
    <w:rsid w:val="00764D67"/>
    <w:rsid w:val="00847F70"/>
    <w:rsid w:val="008C1B00"/>
    <w:rsid w:val="008C68DA"/>
    <w:rsid w:val="0093737D"/>
    <w:rsid w:val="0096555D"/>
    <w:rsid w:val="00972EA4"/>
    <w:rsid w:val="00974021"/>
    <w:rsid w:val="00A00BAC"/>
    <w:rsid w:val="00A1276D"/>
    <w:rsid w:val="00A67055"/>
    <w:rsid w:val="00A747AF"/>
    <w:rsid w:val="00AA1B40"/>
    <w:rsid w:val="00AB0332"/>
    <w:rsid w:val="00AC6DD4"/>
    <w:rsid w:val="00B07DB2"/>
    <w:rsid w:val="00B22A2E"/>
    <w:rsid w:val="00B655FD"/>
    <w:rsid w:val="00B971FE"/>
    <w:rsid w:val="00BD6492"/>
    <w:rsid w:val="00C16B45"/>
    <w:rsid w:val="00C23996"/>
    <w:rsid w:val="00C43370"/>
    <w:rsid w:val="00C57C5D"/>
    <w:rsid w:val="00C77966"/>
    <w:rsid w:val="00CA4DB2"/>
    <w:rsid w:val="00D30B55"/>
    <w:rsid w:val="00D95ADC"/>
    <w:rsid w:val="00DD1F1D"/>
    <w:rsid w:val="00DF5DF5"/>
    <w:rsid w:val="00E01DBF"/>
    <w:rsid w:val="00E25F48"/>
    <w:rsid w:val="00E66E45"/>
    <w:rsid w:val="00E86FEC"/>
    <w:rsid w:val="00F52C34"/>
    <w:rsid w:val="00F63979"/>
    <w:rsid w:val="00FA3E4C"/>
    <w:rsid w:val="00FA672A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847DBA3"/>
  <w15:docId w15:val="{592011AB-E2E6-4238-A4AF-CE431152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A67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35</TotalTime>
  <Pages>6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Home</cp:lastModifiedBy>
  <cp:revision>4</cp:revision>
  <cp:lastPrinted>2020-06-09T19:43:00Z</cp:lastPrinted>
  <dcterms:created xsi:type="dcterms:W3CDTF">2022-03-02T16:35:00Z</dcterms:created>
  <dcterms:modified xsi:type="dcterms:W3CDTF">2022-03-02T18:17:00Z</dcterms:modified>
</cp:coreProperties>
</file>