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>Itagüí, 17 de noviembre de 2022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 xml:space="preserve">Señora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  <w:lang w:val="es-MX" w:eastAsia="es-CO"/>
        </w:rPr>
      </w:pPr>
      <w:r w:rsidRPr="00DF103B">
        <w:rPr>
          <w:rFonts w:ascii="Arial" w:hAnsi="Arial" w:cs="Arial"/>
          <w:sz w:val="20"/>
          <w:szCs w:val="20"/>
          <w:lang w:val="es-MX"/>
        </w:rPr>
        <w:t>DEISY SEPULVEDA GARCÍA</w:t>
      </w:r>
      <w:r w:rsidRPr="00DF103B">
        <w:rPr>
          <w:rFonts w:ascii="Arial" w:hAnsi="Arial" w:cs="Arial"/>
          <w:sz w:val="20"/>
          <w:szCs w:val="20"/>
          <w:lang w:val="es-MX" w:eastAsia="es-CO"/>
        </w:rPr>
        <w:t xml:space="preserve">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  <w:lang w:val="es-MX" w:eastAsia="es-CO"/>
        </w:rPr>
      </w:pPr>
      <w:r w:rsidRPr="00DF103B">
        <w:rPr>
          <w:rFonts w:ascii="Arial" w:hAnsi="Arial" w:cs="Arial"/>
          <w:sz w:val="20"/>
          <w:szCs w:val="20"/>
          <w:lang w:val="es-MX" w:eastAsia="es-CO"/>
        </w:rPr>
        <w:t>Representante Legal</w:t>
      </w:r>
    </w:p>
    <w:p w:rsidR="00DF103B" w:rsidRPr="00DF103B" w:rsidRDefault="00DF103B" w:rsidP="00DF103B">
      <w:pPr>
        <w:pStyle w:val="Sinespaciado"/>
        <w:rPr>
          <w:rFonts w:ascii="Arial" w:hAnsi="Arial" w:cs="Arial"/>
          <w:bCs/>
          <w:sz w:val="20"/>
          <w:szCs w:val="20"/>
          <w:lang w:val="es-ES"/>
        </w:rPr>
      </w:pPr>
      <w:r w:rsidRPr="00DF103B">
        <w:rPr>
          <w:rFonts w:ascii="Arial" w:hAnsi="Arial" w:cs="Arial"/>
          <w:bCs/>
          <w:sz w:val="20"/>
          <w:szCs w:val="20"/>
          <w:lang w:val="es-ES"/>
        </w:rPr>
        <w:t xml:space="preserve">CORPORACIÓN PARA LA EDUCACIÓN,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bCs/>
          <w:sz w:val="20"/>
          <w:szCs w:val="20"/>
          <w:lang w:val="es-ES"/>
        </w:rPr>
        <w:t>CULTURA Y EMPRENDIMIENTO COMUNITARIO KABABI</w:t>
      </w:r>
      <w:r w:rsidRPr="00DF103B">
        <w:rPr>
          <w:rFonts w:ascii="Arial" w:hAnsi="Arial" w:cs="Arial"/>
          <w:sz w:val="20"/>
          <w:szCs w:val="20"/>
        </w:rPr>
        <w:t xml:space="preserve">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>Envigado (Antioquia)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ASUNTO:</w:t>
      </w:r>
      <w:r>
        <w:rPr>
          <w:rFonts w:ascii="Arial" w:hAnsi="Arial" w:cs="Arial"/>
          <w:sz w:val="20"/>
          <w:szCs w:val="20"/>
        </w:rPr>
        <w:tab/>
      </w:r>
      <w:r w:rsidRPr="00DF103B">
        <w:rPr>
          <w:rFonts w:ascii="Arial" w:hAnsi="Arial" w:cs="Arial"/>
          <w:sz w:val="20"/>
          <w:szCs w:val="20"/>
        </w:rPr>
        <w:t xml:space="preserve">SOLICITUD </w:t>
      </w:r>
      <w:r>
        <w:rPr>
          <w:rFonts w:ascii="Arial" w:hAnsi="Arial" w:cs="Arial"/>
          <w:sz w:val="20"/>
          <w:szCs w:val="20"/>
        </w:rPr>
        <w:t>PROPUESTA ECONÓMICA PARA ADICIÓN CONTRATO PM03-2022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 saludo: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el ánimo de culminar las actividades del año planeadas en el contrato de formación ciudadana número PM03-2021 y considerando que a la fecha sólo tenemos un valor por ejecutar de 80.211, le solicitamos nos cotice los siguientes insumos requeridos como apoyo logístico para los siguientes eventos: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809"/>
        <w:gridCol w:w="1701"/>
        <w:gridCol w:w="4527"/>
        <w:gridCol w:w="1017"/>
      </w:tblGrid>
      <w:tr w:rsidR="00DF103B" w:rsidTr="0017755C">
        <w:tc>
          <w:tcPr>
            <w:tcW w:w="1809" w:type="dxa"/>
          </w:tcPr>
          <w:p w:rsidR="00DF103B" w:rsidRDefault="00DF103B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</w:t>
            </w:r>
          </w:p>
        </w:tc>
        <w:tc>
          <w:tcPr>
            <w:tcW w:w="1701" w:type="dxa"/>
          </w:tcPr>
          <w:p w:rsidR="00DF103B" w:rsidRDefault="00DF103B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Evento</w:t>
            </w:r>
          </w:p>
        </w:tc>
        <w:tc>
          <w:tcPr>
            <w:tcW w:w="4527" w:type="dxa"/>
          </w:tcPr>
          <w:p w:rsidR="00DF103B" w:rsidRDefault="00DF103B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Descripción requerimiento </w:t>
            </w:r>
          </w:p>
        </w:tc>
        <w:tc>
          <w:tcPr>
            <w:tcW w:w="1017" w:type="dxa"/>
          </w:tcPr>
          <w:p w:rsidR="00DF103B" w:rsidRDefault="00DF103B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Cantidad </w:t>
            </w:r>
          </w:p>
        </w:tc>
      </w:tr>
      <w:tr w:rsidR="0017755C" w:rsidTr="0017755C">
        <w:tc>
          <w:tcPr>
            <w:tcW w:w="1809" w:type="dxa"/>
            <w:vMerge w:val="restart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18.11.2022</w:t>
            </w:r>
          </w:p>
        </w:tc>
        <w:tc>
          <w:tcPr>
            <w:tcW w:w="1701" w:type="dxa"/>
            <w:vMerge w:val="restart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Mesa de Víctimas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Aburrá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Sur</w:t>
            </w:r>
          </w:p>
        </w:tc>
        <w:tc>
          <w:tcPr>
            <w:tcW w:w="452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Refrigerios mañana (pastel, jugo).</w:t>
            </w:r>
          </w:p>
        </w:tc>
        <w:tc>
          <w:tcPr>
            <w:tcW w:w="101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17755C" w:rsidTr="0017755C">
        <w:tc>
          <w:tcPr>
            <w:tcW w:w="1809" w:type="dxa"/>
            <w:vMerge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Refrigerios tarde (helado o ensalada de frutas)</w:t>
            </w:r>
          </w:p>
        </w:tc>
        <w:tc>
          <w:tcPr>
            <w:tcW w:w="101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17755C" w:rsidTr="0017755C">
        <w:tc>
          <w:tcPr>
            <w:tcW w:w="1809" w:type="dxa"/>
            <w:vMerge w:val="restart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01.12.2022</w:t>
            </w:r>
          </w:p>
        </w:tc>
        <w:tc>
          <w:tcPr>
            <w:tcW w:w="1701" w:type="dxa"/>
            <w:vMerge w:val="restart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Cierre actividades personeros estudiantiles</w:t>
            </w:r>
          </w:p>
        </w:tc>
        <w:tc>
          <w:tcPr>
            <w:tcW w:w="452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Almuerzos (burritos,  nachos, gaseosa</w:t>
            </w:r>
          </w:p>
        </w:tc>
        <w:tc>
          <w:tcPr>
            <w:tcW w:w="101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17755C" w:rsidTr="0017755C">
        <w:tc>
          <w:tcPr>
            <w:tcW w:w="1809" w:type="dxa"/>
            <w:vMerge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Botellas de agua</w:t>
            </w:r>
          </w:p>
        </w:tc>
        <w:tc>
          <w:tcPr>
            <w:tcW w:w="101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17755C" w:rsidTr="0017755C">
        <w:tc>
          <w:tcPr>
            <w:tcW w:w="1809" w:type="dxa"/>
            <w:vMerge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Manteles blancos individuales para mesón </w:t>
            </w:r>
          </w:p>
        </w:tc>
        <w:tc>
          <w:tcPr>
            <w:tcW w:w="101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7755C" w:rsidTr="0017755C">
        <w:tc>
          <w:tcPr>
            <w:tcW w:w="1809" w:type="dxa"/>
            <w:vMerge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Sobremantel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azul rey</w:t>
            </w:r>
          </w:p>
        </w:tc>
        <w:tc>
          <w:tcPr>
            <w:tcW w:w="101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7755C" w:rsidTr="0017755C">
        <w:tc>
          <w:tcPr>
            <w:tcW w:w="1809" w:type="dxa"/>
            <w:vMerge w:val="restart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07.12.2022</w:t>
            </w:r>
          </w:p>
        </w:tc>
        <w:tc>
          <w:tcPr>
            <w:tcW w:w="1701" w:type="dxa"/>
            <w:vMerge w:val="restart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 Nacional de los Derechos Humanos</w:t>
            </w:r>
          </w:p>
        </w:tc>
        <w:tc>
          <w:tcPr>
            <w:tcW w:w="452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Tarima pequeña</w:t>
            </w:r>
          </w:p>
        </w:tc>
        <w:tc>
          <w:tcPr>
            <w:tcW w:w="101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7755C" w:rsidTr="0017755C">
        <w:tc>
          <w:tcPr>
            <w:tcW w:w="1809" w:type="dxa"/>
            <w:vMerge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Refrigerios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sanduche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jugo, papitas)</w:t>
            </w:r>
          </w:p>
        </w:tc>
        <w:tc>
          <w:tcPr>
            <w:tcW w:w="101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17755C" w:rsidTr="0017755C">
        <w:tc>
          <w:tcPr>
            <w:tcW w:w="1809" w:type="dxa"/>
            <w:vMerge w:val="restart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14.12.2022</w:t>
            </w:r>
          </w:p>
        </w:tc>
        <w:tc>
          <w:tcPr>
            <w:tcW w:w="1701" w:type="dxa"/>
            <w:vMerge w:val="restart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lúdico-recreativa Mesa de víctimas</w:t>
            </w:r>
          </w:p>
        </w:tc>
        <w:tc>
          <w:tcPr>
            <w:tcW w:w="4527" w:type="dxa"/>
          </w:tcPr>
          <w:p w:rsidR="0017755C" w:rsidRDefault="0017755C" w:rsidP="00166FB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Refrigerios (pastel, jugo)</w:t>
            </w:r>
          </w:p>
        </w:tc>
        <w:tc>
          <w:tcPr>
            <w:tcW w:w="101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17755C" w:rsidTr="0017755C">
        <w:tc>
          <w:tcPr>
            <w:tcW w:w="1809" w:type="dxa"/>
            <w:vMerge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</w:tcPr>
          <w:p w:rsidR="0017755C" w:rsidRDefault="0017755C" w:rsidP="00166FB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Almuerzos (burritos, nacho, gaseosa)</w:t>
            </w:r>
          </w:p>
        </w:tc>
        <w:tc>
          <w:tcPr>
            <w:tcW w:w="1017" w:type="dxa"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A0057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Cordialmente, 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ALVARO ALONSO DUQUE MUÑOZ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Personero Municipal</w:t>
      </w:r>
    </w:p>
    <w:p w:rsidR="0017755C" w:rsidRPr="00DF103B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sectPr w:rsidR="0017755C" w:rsidRPr="00DF103B" w:rsidSect="00A00B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883" w:rsidRDefault="000B6883" w:rsidP="00E66E45">
      <w:pPr>
        <w:spacing w:after="0" w:line="240" w:lineRule="auto"/>
      </w:pPr>
      <w:r>
        <w:separator/>
      </w:r>
    </w:p>
  </w:endnote>
  <w:endnote w:type="continuationSeparator" w:id="0">
    <w:p w:rsidR="000B6883" w:rsidRDefault="000B6883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83" w:rsidRDefault="000B688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83" w:rsidRDefault="000B6883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0B6883" w:rsidRPr="00E25F48" w:rsidTr="00E25F48">
      <w:tc>
        <w:tcPr>
          <w:tcW w:w="5796" w:type="dxa"/>
          <w:shd w:val="clear" w:color="auto" w:fill="auto"/>
        </w:tcPr>
        <w:p w:rsidR="000B6883" w:rsidRPr="00E25F48" w:rsidRDefault="000B6883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0B6883" w:rsidRPr="00E25F48" w:rsidRDefault="000B6883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B6883" w:rsidRDefault="000B6883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83" w:rsidRDefault="000B688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883" w:rsidRDefault="000B6883" w:rsidP="00E66E45">
      <w:pPr>
        <w:spacing w:after="0" w:line="240" w:lineRule="auto"/>
      </w:pPr>
      <w:r>
        <w:separator/>
      </w:r>
    </w:p>
  </w:footnote>
  <w:footnote w:type="continuationSeparator" w:id="0">
    <w:p w:rsidR="000B6883" w:rsidRDefault="000B6883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83" w:rsidRDefault="000B6883">
    <w:pPr>
      <w:pStyle w:val="Encabezado"/>
    </w:pPr>
    <w:r w:rsidRPr="0085529E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83" w:rsidRDefault="000B6883" w:rsidP="00E66E45">
    <w:pPr>
      <w:pStyle w:val="Encabezado"/>
      <w:tabs>
        <w:tab w:val="clear" w:pos="4419"/>
        <w:tab w:val="center" w:pos="7655"/>
      </w:tabs>
      <w:ind w:left="-993"/>
    </w:pPr>
    <w:r w:rsidRPr="0085529E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0B6883" w:rsidRPr="00E25F48" w:rsidTr="00E25F48">
      <w:tc>
        <w:tcPr>
          <w:tcW w:w="4489" w:type="dxa"/>
          <w:shd w:val="clear" w:color="auto" w:fill="auto"/>
        </w:tcPr>
        <w:p w:rsidR="000B6883" w:rsidRPr="00E25F48" w:rsidRDefault="000B6883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0B6883" w:rsidRPr="00E25F48" w:rsidRDefault="000B6883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0B6883" w:rsidRPr="00E25F48" w:rsidRDefault="000B6883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B6883" w:rsidRDefault="000B6883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83" w:rsidRDefault="000B6883">
    <w:pPr>
      <w:pStyle w:val="Encabezado"/>
    </w:pPr>
    <w:r w:rsidRPr="0085529E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B6883"/>
    <w:rsid w:val="00142EDC"/>
    <w:rsid w:val="00147629"/>
    <w:rsid w:val="00166FB1"/>
    <w:rsid w:val="0017755C"/>
    <w:rsid w:val="00186E88"/>
    <w:rsid w:val="004366CB"/>
    <w:rsid w:val="004E734A"/>
    <w:rsid w:val="00532A2A"/>
    <w:rsid w:val="005A6EE9"/>
    <w:rsid w:val="005F7BE7"/>
    <w:rsid w:val="006150D1"/>
    <w:rsid w:val="00634276"/>
    <w:rsid w:val="006E2DDB"/>
    <w:rsid w:val="006E5F8F"/>
    <w:rsid w:val="00733BB6"/>
    <w:rsid w:val="007553C6"/>
    <w:rsid w:val="00764D67"/>
    <w:rsid w:val="00847F70"/>
    <w:rsid w:val="0085529E"/>
    <w:rsid w:val="008A138C"/>
    <w:rsid w:val="008C1B00"/>
    <w:rsid w:val="008C68DA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A4DB2"/>
    <w:rsid w:val="00CB405A"/>
    <w:rsid w:val="00CF1CA7"/>
    <w:rsid w:val="00D95ADC"/>
    <w:rsid w:val="00DA0057"/>
    <w:rsid w:val="00DA31DF"/>
    <w:rsid w:val="00DD1F1D"/>
    <w:rsid w:val="00DF103B"/>
    <w:rsid w:val="00DF5DF5"/>
    <w:rsid w:val="00E01DBF"/>
    <w:rsid w:val="00E25F48"/>
    <w:rsid w:val="00E66E45"/>
    <w:rsid w:val="00E86FEC"/>
    <w:rsid w:val="00F63979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56</TotalTime>
  <Pages>1</Pages>
  <Words>193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</cp:revision>
  <cp:lastPrinted>2022-11-17T16:17:00Z</cp:lastPrinted>
  <dcterms:created xsi:type="dcterms:W3CDTF">2022-11-17T18:31:00Z</dcterms:created>
  <dcterms:modified xsi:type="dcterms:W3CDTF">2022-11-17T18:31:00Z</dcterms:modified>
</cp:coreProperties>
</file>