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E52B2B" w:rsidTr="008260E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8260EA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E52B2B" w:rsidRDefault="007463C4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06/06/2022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32"/>
        <w:gridCol w:w="30"/>
        <w:gridCol w:w="35"/>
      </w:tblGrid>
      <w:tr w:rsidR="009172D7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</w:t>
            </w:r>
            <w:r w:rsidR="007463C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967C3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8260EA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60EA" w:rsidRPr="00E52B2B" w:rsidRDefault="008260E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8260EA" w:rsidRPr="002967C3" w:rsidRDefault="008260EA" w:rsidP="00826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7463C4" w:rsidP="007463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OCHENTA</w:t>
            </w:r>
            <w:r w:rsidR="008260EA" w:rsidRPr="00BE53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MILLONES DE PESOS ($8</w:t>
            </w:r>
            <w:r w:rsidR="008260EA">
              <w:rPr>
                <w:rFonts w:ascii="Arial" w:hAnsi="Arial" w:cs="Arial"/>
              </w:rPr>
              <w:t>0</w:t>
            </w:r>
            <w:r w:rsidR="008260EA" w:rsidRPr="00BE5356">
              <w:rPr>
                <w:rFonts w:ascii="Arial" w:hAnsi="Arial" w:cs="Arial"/>
              </w:rPr>
              <w:t>.000.000).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7E53D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7E53D3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8260EA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69</w:t>
                  </w:r>
                  <w:r w:rsidR="007E53D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E681B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8</w:t>
                  </w:r>
                  <w:r w:rsidR="008260EA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0.000.000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8260EA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AA9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DC2D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</w:t>
            </w:r>
            <w:r w:rsidR="00DC2DDC">
              <w:rPr>
                <w:rFonts w:ascii="Arial" w:hAnsi="Arial" w:cs="Arial"/>
                <w:sz w:val="20"/>
                <w:szCs w:val="20"/>
              </w:rPr>
              <w:t>a 01/02/2022 y termina el 23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diciembre de 2022</w:t>
            </w:r>
          </w:p>
        </w:tc>
      </w:tr>
      <w:tr w:rsidR="00E52B2B" w:rsidRPr="00E52B2B" w:rsidTr="00BD000E">
        <w:trPr>
          <w:gridAfter w:val="1"/>
          <w:wAfter w:w="35" w:type="dxa"/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BE68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contratista cumplió con las </w:t>
            </w:r>
            <w:r w:rsidR="00DC2DDC">
              <w:rPr>
                <w:rFonts w:ascii="Arial" w:hAnsi="Arial" w:cs="Arial"/>
                <w:color w:val="000000"/>
                <w:sz w:val="20"/>
                <w:szCs w:val="20"/>
              </w:rPr>
              <w:t xml:space="preserve">siguientes actividades en cumplimiento del contrato </w:t>
            </w:r>
            <w:r w:rsidR="008260EA">
              <w:rPr>
                <w:rFonts w:ascii="Arial" w:hAnsi="Arial" w:cs="Arial"/>
                <w:color w:val="000000"/>
                <w:sz w:val="20"/>
                <w:szCs w:val="20"/>
              </w:rPr>
              <w:t>PM0</w:t>
            </w:r>
            <w:r w:rsidR="00BE68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6554C2">
              <w:rPr>
                <w:rFonts w:ascii="Arial" w:hAnsi="Arial" w:cs="Arial"/>
                <w:color w:val="000000"/>
                <w:sz w:val="20"/>
                <w:szCs w:val="20"/>
              </w:rPr>
              <w:t>-2022.</w:t>
            </w:r>
          </w:p>
        </w:tc>
      </w:tr>
      <w:tr w:rsidR="00E52B2B" w:rsidRPr="00E52B2B" w:rsidTr="0075746A">
        <w:trPr>
          <w:trHeight w:val="94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6554C2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7E53D3" w:rsidP="00C20EB9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Apoyo logístico jornada de bienestar laboral - cumpleaños servidores mes de enero 2022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DC2DDC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C20EB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75746A" w:rsidRDefault="00DC2DDC" w:rsidP="007E53D3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DD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Apoyo logístico </w:t>
            </w:r>
            <w:r w:rsidR="00215C2C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jornada</w:t>
            </w:r>
            <w:r w:rsid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 de bienestar laboral. E</w:t>
            </w:r>
            <w:r w:rsidR="007E53D3" w:rsidRPr="007E53D3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vento día de la Mujer</w:t>
            </w:r>
            <w:r w:rsidR="006554C2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. Marzo de 2022</w:t>
            </w:r>
          </w:p>
        </w:tc>
        <w:tc>
          <w:tcPr>
            <w:tcW w:w="897" w:type="dxa"/>
            <w:gridSpan w:val="3"/>
          </w:tcPr>
          <w:p w:rsidR="00E109FD" w:rsidRDefault="00DC2DDC" w:rsidP="00D22558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E109FD" w:rsidRPr="00EE3D38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39"/>
        <w:gridCol w:w="3119"/>
        <w:gridCol w:w="1852"/>
      </w:tblGrid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7E53D3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C20EB9">
              <w:rPr>
                <w:rFonts w:ascii="Arial" w:hAnsi="Arial" w:cs="Arial"/>
                <w:sz w:val="20"/>
                <w:szCs w:val="20"/>
                <w:lang w:val="es-ES_tradnl"/>
              </w:rPr>
              <w:t>0.000.000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C20EB9" w:rsidP="00E109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7E53D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2.976.488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7E53D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7E53D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2.976.488</w:t>
            </w:r>
          </w:p>
        </w:tc>
      </w:tr>
      <w:tr w:rsidR="006902C6" w:rsidRPr="00E52B2B" w:rsidTr="00254AA3">
        <w:trPr>
          <w:trHeight w:val="397"/>
          <w:jc w:val="center"/>
        </w:trPr>
        <w:tc>
          <w:tcPr>
            <w:tcW w:w="46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7E53D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7E53D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77.023.512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7E53D3">
        <w:rPr>
          <w:rFonts w:ascii="Arial" w:hAnsi="Arial" w:cs="Arial"/>
          <w:sz w:val="20"/>
          <w:szCs w:val="20"/>
        </w:rPr>
        <w:t>4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7E53D3">
        <w:trPr>
          <w:trHeight w:val="851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7E53D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54AA3">
              <w:rPr>
                <w:rFonts w:ascii="Arial" w:hAnsi="Arial" w:cs="Arial"/>
                <w:sz w:val="20"/>
                <w:szCs w:val="20"/>
              </w:rPr>
              <w:t>0.000.000</w:t>
            </w:r>
          </w:p>
        </w:tc>
        <w:tc>
          <w:tcPr>
            <w:tcW w:w="1793" w:type="dxa"/>
          </w:tcPr>
          <w:p w:rsidR="00396041" w:rsidRPr="00E52B2B" w:rsidRDefault="00254AA3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E52B2B" w:rsidRDefault="007E53D3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2.976.488</w:t>
            </w:r>
          </w:p>
        </w:tc>
        <w:tc>
          <w:tcPr>
            <w:tcW w:w="1798" w:type="dxa"/>
          </w:tcPr>
          <w:p w:rsidR="00396041" w:rsidRPr="00E52B2B" w:rsidRDefault="007E53D3" w:rsidP="00F22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22A8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.023.512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A77921">
        <w:rPr>
          <w:rFonts w:ascii="Arial" w:hAnsi="Arial" w:cs="Arial"/>
          <w:sz w:val="20"/>
          <w:szCs w:val="20"/>
        </w:rPr>
        <w:t xml:space="preserve">DOS MILLONES NOVECIENTOS SETENTA Y SEIS MIL </w:t>
      </w:r>
      <w:r w:rsidR="00B21CA9">
        <w:rPr>
          <w:rFonts w:ascii="Arial" w:hAnsi="Arial" w:cs="Arial"/>
          <w:sz w:val="20"/>
          <w:szCs w:val="20"/>
        </w:rPr>
        <w:t>CUATROCIENTOS OCHENTA Y OCHO PESOS ($2.976.488).</w:t>
      </w: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B21C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B21CA9">
              <w:rPr>
                <w:rFonts w:ascii="Arial" w:hAnsi="Arial" w:cs="Arial"/>
                <w:sz w:val="20"/>
                <w:szCs w:val="20"/>
              </w:rPr>
              <w:t>4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254AA3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</w:t>
      </w:r>
      <w:r w:rsidR="00B21CA9">
        <w:rPr>
          <w:rFonts w:ascii="Arial" w:hAnsi="Arial" w:cs="Arial"/>
          <w:i/>
          <w:sz w:val="16"/>
          <w:szCs w:val="16"/>
        </w:rPr>
        <w:t>6/06</w:t>
      </w:r>
      <w:r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254AA3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C2C" w:rsidRDefault="00215C2C" w:rsidP="000C4C7E">
      <w:r>
        <w:separator/>
      </w:r>
    </w:p>
  </w:endnote>
  <w:endnote w:type="continuationSeparator" w:id="0">
    <w:p w:rsidR="00215C2C" w:rsidRDefault="00215C2C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15C2C" w:rsidRPr="00E25F48" w:rsidTr="00532CBA">
      <w:tc>
        <w:tcPr>
          <w:tcW w:w="6036" w:type="dxa"/>
          <w:shd w:val="clear" w:color="auto" w:fill="auto"/>
        </w:tcPr>
        <w:p w:rsidR="00215C2C" w:rsidRPr="00E25F48" w:rsidRDefault="00215C2C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15C2C" w:rsidRPr="00E25F48" w:rsidRDefault="00215C2C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5C2C" w:rsidRDefault="00215C2C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C2C" w:rsidRDefault="00215C2C" w:rsidP="000C4C7E">
      <w:r>
        <w:separator/>
      </w:r>
    </w:p>
  </w:footnote>
  <w:footnote w:type="continuationSeparator" w:id="0">
    <w:p w:rsidR="00215C2C" w:rsidRDefault="00215C2C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2C" w:rsidRDefault="00955FE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15C2C" w:rsidRDefault="00955FEE">
                      <w:pPr>
                        <w:pStyle w:val="Encabezado"/>
                        <w:jc w:val="center"/>
                      </w:pPr>
                      <w:r w:rsidRPr="00955FEE">
                        <w:fldChar w:fldCharType="begin"/>
                      </w:r>
                      <w:r w:rsidR="00215C2C">
                        <w:instrText xml:space="preserve"> PAGE    \* MERGEFORMAT </w:instrText>
                      </w:r>
                      <w:r w:rsidRPr="00955FEE">
                        <w:fldChar w:fldCharType="separate"/>
                      </w:r>
                      <w:r w:rsidR="00BE681B" w:rsidRPr="00BE681B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15C2C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15C2C" w:rsidRPr="008920BC" w:rsidRDefault="00215C2C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15C2C" w:rsidRPr="008920BC" w:rsidRDefault="00215C2C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15C2C" w:rsidRPr="008920BC" w:rsidTr="008920BC">
      <w:trPr>
        <w:trHeight w:val="392"/>
        <w:jc w:val="center"/>
      </w:trPr>
      <w:tc>
        <w:tcPr>
          <w:tcW w:w="2376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15C2C" w:rsidRPr="008920BC" w:rsidRDefault="00215C2C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15C2C" w:rsidRPr="008920BC" w:rsidTr="008920BC">
      <w:trPr>
        <w:trHeight w:val="392"/>
        <w:jc w:val="center"/>
      </w:trPr>
      <w:tc>
        <w:tcPr>
          <w:tcW w:w="2376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15C2C" w:rsidRPr="008920BC" w:rsidRDefault="00215C2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15C2C" w:rsidRPr="008920BC" w:rsidRDefault="00215C2C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15C2C" w:rsidRDefault="00215C2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15C2C"/>
    <w:rsid w:val="00220458"/>
    <w:rsid w:val="00232E87"/>
    <w:rsid w:val="0024624E"/>
    <w:rsid w:val="00251986"/>
    <w:rsid w:val="00254AA3"/>
    <w:rsid w:val="002629C2"/>
    <w:rsid w:val="0027021A"/>
    <w:rsid w:val="00287421"/>
    <w:rsid w:val="002874A1"/>
    <w:rsid w:val="00287C86"/>
    <w:rsid w:val="00297E86"/>
    <w:rsid w:val="002C02D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1567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464E"/>
    <w:rsid w:val="006554C2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463C4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53D3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260EA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5FEE"/>
    <w:rsid w:val="00957962"/>
    <w:rsid w:val="00980793"/>
    <w:rsid w:val="009A4B4E"/>
    <w:rsid w:val="009B4B3F"/>
    <w:rsid w:val="00A33DAF"/>
    <w:rsid w:val="00A57C84"/>
    <w:rsid w:val="00A74C04"/>
    <w:rsid w:val="00A753DD"/>
    <w:rsid w:val="00A77921"/>
    <w:rsid w:val="00A87830"/>
    <w:rsid w:val="00A9438A"/>
    <w:rsid w:val="00AC6708"/>
    <w:rsid w:val="00AC7ABE"/>
    <w:rsid w:val="00AD1FC5"/>
    <w:rsid w:val="00B00724"/>
    <w:rsid w:val="00B10808"/>
    <w:rsid w:val="00B1456B"/>
    <w:rsid w:val="00B21CA9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BE681B"/>
    <w:rsid w:val="00C20EB9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0702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DDC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22A82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4F6D-969D-48E5-8B48-41F276AF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2022-06-09T15:14:00Z</cp:lastPrinted>
  <dcterms:created xsi:type="dcterms:W3CDTF">2022-06-09T15:14:00Z</dcterms:created>
  <dcterms:modified xsi:type="dcterms:W3CDTF">2022-06-09T16:51:00Z</dcterms:modified>
</cp:coreProperties>
</file>