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NUMERO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F95843">
        <w:rPr>
          <w:rFonts w:ascii="Arial" w:hAnsi="Arial" w:cs="Arial"/>
          <w:b w:val="0"/>
          <w:color w:val="auto"/>
          <w:sz w:val="24"/>
          <w:szCs w:val="24"/>
          <w:u w:val="single"/>
        </w:rPr>
        <w:t>5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470C37">
        <w:rPr>
          <w:rFonts w:ascii="Arial" w:hAnsi="Arial" w:cs="Arial"/>
          <w:u w:val="single"/>
        </w:rPr>
        <w:t xml:space="preserve">primero </w:t>
      </w:r>
      <w:r w:rsidR="00C70D5E" w:rsidRPr="00C70D5E">
        <w:rPr>
          <w:rFonts w:ascii="Arial" w:hAnsi="Arial" w:cs="Arial"/>
          <w:u w:val="single"/>
        </w:rPr>
        <w:t>(</w:t>
      </w:r>
      <w:r w:rsidR="00576DBB">
        <w:rPr>
          <w:rFonts w:ascii="Arial" w:hAnsi="Arial" w:cs="Arial"/>
          <w:u w:val="single"/>
        </w:rPr>
        <w:t>0</w:t>
      </w:r>
      <w:r w:rsidR="00F95843">
        <w:rPr>
          <w:rFonts w:ascii="Arial" w:hAnsi="Arial" w:cs="Arial"/>
          <w:u w:val="single"/>
        </w:rPr>
        <w:t>1</w:t>
      </w:r>
      <w:r w:rsidR="00C70D5E" w:rsidRPr="00C70D5E">
        <w:rPr>
          <w:rFonts w:ascii="Arial" w:hAnsi="Arial" w:cs="Arial"/>
          <w:u w:val="single"/>
        </w:rPr>
        <w:t xml:space="preserve">) de </w:t>
      </w:r>
      <w:r w:rsidR="00576DBB">
        <w:rPr>
          <w:rFonts w:ascii="Arial" w:hAnsi="Arial" w:cs="Arial"/>
          <w:u w:val="single"/>
        </w:rPr>
        <w:t>ju</w:t>
      </w:r>
      <w:r w:rsidR="00F95843">
        <w:rPr>
          <w:rFonts w:ascii="Arial" w:hAnsi="Arial" w:cs="Arial"/>
          <w:u w:val="single"/>
        </w:rPr>
        <w:t>l</w:t>
      </w:r>
      <w:r w:rsidR="00576DBB">
        <w:rPr>
          <w:rFonts w:ascii="Arial" w:hAnsi="Arial" w:cs="Arial"/>
          <w:u w:val="single"/>
        </w:rPr>
        <w:t>io</w:t>
      </w:r>
      <w:r w:rsidR="00C70D5E">
        <w:rPr>
          <w:rFonts w:ascii="Arial" w:hAnsi="Arial" w:cs="Arial"/>
        </w:rPr>
        <w:t xml:space="preserve"> 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C70D5E">
        <w:rPr>
          <w:rFonts w:ascii="Arial" w:hAnsi="Arial" w:cs="Arial"/>
        </w:rPr>
        <w:t>CUATRO MILLONES QUINIENTOS MIL PESOS ($4.500.000)</w:t>
      </w:r>
      <w:r w:rsidR="0012284D" w:rsidRPr="002F4234">
        <w:rPr>
          <w:rFonts w:ascii="Arial" w:hAnsi="Arial" w:cs="Arial"/>
        </w:rPr>
        <w:t xml:space="preserve">POR CONCEPTO DE CANCELACION </w:t>
      </w:r>
      <w:r w:rsidR="00470C37">
        <w:rPr>
          <w:rFonts w:ascii="Arial" w:hAnsi="Arial" w:cs="Arial"/>
          <w:u w:val="single"/>
        </w:rPr>
        <w:t xml:space="preserve">QUINTA </w:t>
      </w:r>
      <w:r w:rsidR="0012284D" w:rsidRPr="002F4234">
        <w:rPr>
          <w:rFonts w:ascii="Arial" w:hAnsi="Arial" w:cs="Arial"/>
        </w:rPr>
        <w:t xml:space="preserve">CUOTA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C12C52">
        <w:rPr>
          <w:rFonts w:ascii="Arial" w:hAnsi="Arial" w:cs="Arial"/>
          <w:u w:val="single"/>
          <w:lang w:val="es-ES_tradnl"/>
        </w:rPr>
        <w:t>1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241618">
        <w:rPr>
          <w:rFonts w:ascii="Arial" w:hAnsi="Arial" w:cs="Arial"/>
          <w:u w:val="single"/>
          <w:lang w:val="es-ES_tradnl"/>
        </w:rPr>
        <w:t>6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C12C52">
        <w:rPr>
          <w:rFonts w:ascii="Arial" w:hAnsi="Arial" w:cs="Arial"/>
          <w:u w:val="single"/>
          <w:lang w:val="es-ES_tradnl"/>
        </w:rPr>
        <w:t>3</w:t>
      </w:r>
      <w:r w:rsidR="00241618">
        <w:rPr>
          <w:rFonts w:ascii="Arial" w:hAnsi="Arial" w:cs="Arial"/>
          <w:u w:val="single"/>
          <w:lang w:val="es-ES_tradnl"/>
        </w:rPr>
        <w:t>0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241618">
        <w:rPr>
          <w:rFonts w:ascii="Arial" w:hAnsi="Arial" w:cs="Arial"/>
          <w:u w:val="single"/>
          <w:lang w:val="es-ES_tradnl"/>
        </w:rPr>
        <w:t>6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1618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0C37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064E7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95843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8CB7-695B-4ECB-9BF4-97E8A8B9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2022-07-01T14:05:00Z</dcterms:created>
  <dcterms:modified xsi:type="dcterms:W3CDTF">2022-07-01T14:05:00Z</dcterms:modified>
</cp:coreProperties>
</file>