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1" w:type="dxa"/>
        <w:tblInd w:w="-34" w:type="dxa"/>
        <w:tblLook w:val="04A0"/>
      </w:tblPr>
      <w:tblGrid>
        <w:gridCol w:w="1702"/>
        <w:gridCol w:w="4252"/>
        <w:gridCol w:w="1418"/>
        <w:gridCol w:w="2409"/>
      </w:tblGrid>
      <w:tr w:rsidR="008920BC" w:rsidRPr="003F7218" w:rsidTr="008D79E2">
        <w:trPr>
          <w:trHeight w:val="432"/>
        </w:trPr>
        <w:tc>
          <w:tcPr>
            <w:tcW w:w="1702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3F7218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7A0A22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3F7218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409" w:type="dxa"/>
            <w:vAlign w:val="center"/>
          </w:tcPr>
          <w:p w:rsidR="008920BC" w:rsidRPr="003F7218" w:rsidRDefault="007A0A22" w:rsidP="00F0741B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12/12/2022</w:t>
            </w:r>
          </w:p>
        </w:tc>
      </w:tr>
    </w:tbl>
    <w:tbl>
      <w:tblPr>
        <w:tblW w:w="9796" w:type="dxa"/>
        <w:jc w:val="center"/>
        <w:tblInd w:w="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5"/>
        <w:gridCol w:w="7921"/>
      </w:tblGrid>
      <w:tr w:rsidR="009172D7" w:rsidRPr="002E2827" w:rsidTr="008D79E2">
        <w:trPr>
          <w:trHeight w:val="680"/>
          <w:jc w:val="center"/>
        </w:trPr>
        <w:tc>
          <w:tcPr>
            <w:tcW w:w="1875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E2827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21" w:type="dxa"/>
            <w:vAlign w:val="center"/>
          </w:tcPr>
          <w:p w:rsidR="009172D7" w:rsidRPr="002E2827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2E2827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2E2827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2E2827" w:rsidTr="008D79E2">
        <w:trPr>
          <w:trHeight w:val="680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E2827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21" w:type="dxa"/>
            <w:vAlign w:val="center"/>
          </w:tcPr>
          <w:p w:rsidR="009172D7" w:rsidRPr="002E2827" w:rsidRDefault="00BA58A6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bCs/>
                <w:spacing w:val="-6"/>
                <w:sz w:val="20"/>
                <w:szCs w:val="20"/>
                <w:lang w:eastAsia="en-US"/>
              </w:rPr>
              <w:t>Prestación de servicios de apoyo a la gestión</w:t>
            </w:r>
            <w:r w:rsidRPr="002E2827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por </w:t>
            </w:r>
            <w:r w:rsidRPr="002E2827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su cuenta y riesgo, sin vínculo laboral para </w:t>
            </w:r>
            <w:r w:rsidRPr="002E2827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realizar auditoría de seguimiento ISO 9001:2015</w:t>
            </w:r>
          </w:p>
        </w:tc>
      </w:tr>
      <w:tr w:rsidR="009172D7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2E2827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21" w:type="dxa"/>
            <w:vAlign w:val="center"/>
          </w:tcPr>
          <w:p w:rsidR="009172D7" w:rsidRPr="002E2827" w:rsidRDefault="00BA6B7B" w:rsidP="00BA58A6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PM0</w:t>
            </w:r>
            <w:r w:rsidR="00BA58A6" w:rsidRPr="002E2827">
              <w:rPr>
                <w:rFonts w:ascii="Arial" w:hAnsi="Arial" w:cs="Arial"/>
                <w:sz w:val="20"/>
                <w:szCs w:val="20"/>
              </w:rPr>
              <w:t>9</w:t>
            </w:r>
            <w:r w:rsidRPr="002E2827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F7548C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548C" w:rsidRPr="002E2827" w:rsidRDefault="00F7548C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21" w:type="dxa"/>
          </w:tcPr>
          <w:p w:rsidR="00F7548C" w:rsidRPr="002E2827" w:rsidRDefault="00BA58A6" w:rsidP="00F754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INSTITUTO COLOMBIANO DE NORMAS TECNICAS Y CERTIFICACION ICONTEC</w:t>
            </w: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21" w:type="dxa"/>
          </w:tcPr>
          <w:p w:rsidR="00BA58A6" w:rsidRPr="002E2827" w:rsidRDefault="00BA58A6" w:rsidP="00BA58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860.012.336-1</w:t>
            </w: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21" w:type="dxa"/>
            <w:vAlign w:val="center"/>
          </w:tcPr>
          <w:p w:rsidR="00BA58A6" w:rsidRPr="002E2827" w:rsidRDefault="00BA58A6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eastAsia="MS Mincho" w:hAnsi="Arial" w:cs="Arial"/>
                <w:sz w:val="20"/>
                <w:szCs w:val="20"/>
                <w:lang w:eastAsia="en-US"/>
              </w:rPr>
              <w:t>TRES MILLONES QUINIENTOS NUEVE MIL SETECIENTOS NOVENTA Y SEIS PESOS M.L. ($3.509.796).</w:t>
            </w: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BA58A6" w:rsidRPr="002E2827" w:rsidTr="008D79E2">
              <w:tc>
                <w:tcPr>
                  <w:tcW w:w="758" w:type="dxa"/>
                </w:tcPr>
                <w:p w:rsidR="00BA58A6" w:rsidRPr="002E2827" w:rsidRDefault="00BA58A6" w:rsidP="00BA58A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  <w:t>1824</w:t>
                  </w:r>
                </w:p>
              </w:tc>
              <w:tc>
                <w:tcPr>
                  <w:tcW w:w="1418" w:type="dxa"/>
                </w:tcPr>
                <w:p w:rsidR="00BA58A6" w:rsidRPr="002E2827" w:rsidRDefault="00BA58A6" w:rsidP="00BA58A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s-MX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s-MX"/>
                    </w:rPr>
                    <w:t>10.10.2022</w:t>
                  </w:r>
                </w:p>
              </w:tc>
              <w:tc>
                <w:tcPr>
                  <w:tcW w:w="1417" w:type="dxa"/>
                </w:tcPr>
                <w:p w:rsidR="00BA58A6" w:rsidRPr="002E2827" w:rsidRDefault="00BA58A6" w:rsidP="00BA58A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s-MX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s-MX"/>
                    </w:rPr>
                    <w:t>3.509.796</w:t>
                  </w:r>
                </w:p>
              </w:tc>
            </w:tr>
          </w:tbl>
          <w:p w:rsidR="00BA58A6" w:rsidRPr="002E2827" w:rsidRDefault="00BA58A6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21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758"/>
              <w:gridCol w:w="1418"/>
              <w:gridCol w:w="1417"/>
            </w:tblGrid>
            <w:tr w:rsidR="00BA58A6" w:rsidRPr="002E2827" w:rsidTr="00C75513">
              <w:trPr>
                <w:trHeight w:val="389"/>
              </w:trPr>
              <w:tc>
                <w:tcPr>
                  <w:tcW w:w="758" w:type="dxa"/>
                </w:tcPr>
                <w:p w:rsidR="00BA58A6" w:rsidRPr="002E2827" w:rsidRDefault="00BA58A6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6778</w:t>
                  </w:r>
                </w:p>
              </w:tc>
              <w:tc>
                <w:tcPr>
                  <w:tcW w:w="1418" w:type="dxa"/>
                </w:tcPr>
                <w:p w:rsidR="00BA58A6" w:rsidRPr="002E2827" w:rsidRDefault="00BA58A6" w:rsidP="00BA58A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26.10.2022</w:t>
                  </w:r>
                </w:p>
              </w:tc>
              <w:tc>
                <w:tcPr>
                  <w:tcW w:w="1417" w:type="dxa"/>
                </w:tcPr>
                <w:p w:rsidR="00BA58A6" w:rsidRPr="002E2827" w:rsidRDefault="00BA58A6" w:rsidP="00F7548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2E2827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3.509.796</w:t>
                  </w:r>
                </w:p>
              </w:tc>
            </w:tr>
          </w:tbl>
          <w:p w:rsidR="00BA58A6" w:rsidRPr="002E2827" w:rsidRDefault="00BA58A6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BA58A6" w:rsidRPr="002E2827" w:rsidRDefault="00352F45" w:rsidP="007E6C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01/11/2022</w:t>
            </w:r>
          </w:p>
        </w:tc>
      </w:tr>
      <w:tr w:rsidR="00BA58A6" w:rsidRPr="002E2827" w:rsidTr="008D79E2">
        <w:trPr>
          <w:trHeight w:val="397"/>
          <w:jc w:val="center"/>
        </w:trPr>
        <w:tc>
          <w:tcPr>
            <w:tcW w:w="18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21" w:type="dxa"/>
            <w:tcBorders>
              <w:bottom w:val="single" w:sz="6" w:space="0" w:color="auto"/>
            </w:tcBorders>
            <w:vAlign w:val="center"/>
          </w:tcPr>
          <w:p w:rsidR="00BA58A6" w:rsidRPr="002E2827" w:rsidRDefault="00BA58A6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El plazo estipulado para este contrato es de un (1) mes aproximadamente contado a partir del acta de inicio suscrita entre el contratista y el supervisor designado para el contrato, sin que el plazo exceda el 31 de diciembre de 2022.</w:t>
            </w:r>
          </w:p>
        </w:tc>
      </w:tr>
      <w:tr w:rsidR="00BA58A6" w:rsidRPr="002E2827" w:rsidTr="00BA58A6">
        <w:trPr>
          <w:trHeight w:val="1380"/>
          <w:jc w:val="center"/>
        </w:trPr>
        <w:tc>
          <w:tcPr>
            <w:tcW w:w="1875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58A6" w:rsidRPr="002E2827" w:rsidRDefault="00BA58A6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21" w:type="dxa"/>
            <w:tcBorders>
              <w:top w:val="single" w:sz="6" w:space="0" w:color="auto"/>
            </w:tcBorders>
            <w:vAlign w:val="bottom"/>
          </w:tcPr>
          <w:p w:rsidR="00BA58A6" w:rsidRPr="002E2827" w:rsidRDefault="00BA58A6" w:rsidP="00BA58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827">
              <w:rPr>
                <w:rFonts w:ascii="Arial" w:hAnsi="Arial" w:cs="Arial"/>
                <w:sz w:val="20"/>
                <w:szCs w:val="20"/>
              </w:rPr>
              <w:t>El contratista cumplió con las actividades estipuladas en el contrato PM09-2022 realizando la auditoría de seguimiento ISO 9001:2015, la cual se realizó durante los días 1 y 2 de noviembre de 2022.</w:t>
            </w:r>
          </w:p>
        </w:tc>
      </w:tr>
    </w:tbl>
    <w:p w:rsidR="00443A9A" w:rsidRPr="003F7218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3261"/>
        <w:gridCol w:w="1143"/>
      </w:tblGrid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E2827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27/10/2022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E282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3.509.796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C1ADB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6C1ADB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C1ADB" w:rsidRPr="003F7218" w:rsidRDefault="002E2827" w:rsidP="007A0A2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2E282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  <w:r w:rsidR="003F7218" w:rsidRPr="003F721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2E2827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E2827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3.509.796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E2827" w:rsidP="006C1AD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3.509.796</w:t>
            </w:r>
          </w:p>
        </w:tc>
      </w:tr>
      <w:tr w:rsidR="006902C6" w:rsidRPr="003F7218" w:rsidTr="008D79E2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3F7218" w:rsidRDefault="002E2827" w:rsidP="003F721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</w:t>
            </w:r>
          </w:p>
        </w:tc>
      </w:tr>
    </w:tbl>
    <w:p w:rsidR="000E3D0D" w:rsidRPr="003F7218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3F7218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3F7218">
        <w:rPr>
          <w:rFonts w:ascii="Arial" w:hAnsi="Arial" w:cs="Arial"/>
          <w:sz w:val="20"/>
          <w:szCs w:val="20"/>
        </w:rPr>
        <w:t>templadas en el contrato</w:t>
      </w:r>
      <w:r w:rsidR="007B71E1" w:rsidRPr="003F7218">
        <w:rPr>
          <w:rFonts w:ascii="Arial" w:hAnsi="Arial" w:cs="Arial"/>
          <w:sz w:val="20"/>
          <w:szCs w:val="20"/>
        </w:rPr>
        <w:t xml:space="preserve"> </w:t>
      </w:r>
      <w:r w:rsidR="00E52B2B" w:rsidRPr="003F7218">
        <w:rPr>
          <w:rFonts w:ascii="Arial" w:hAnsi="Arial" w:cs="Arial"/>
          <w:sz w:val="20"/>
          <w:szCs w:val="20"/>
        </w:rPr>
        <w:t>PM0</w:t>
      </w:r>
      <w:r w:rsidR="002E2827">
        <w:rPr>
          <w:rFonts w:ascii="Arial" w:hAnsi="Arial" w:cs="Arial"/>
          <w:sz w:val="20"/>
          <w:szCs w:val="20"/>
        </w:rPr>
        <w:t>9</w:t>
      </w:r>
      <w:r w:rsidR="00E52B2B" w:rsidRPr="003F7218">
        <w:rPr>
          <w:rFonts w:ascii="Arial" w:hAnsi="Arial" w:cs="Arial"/>
          <w:sz w:val="20"/>
          <w:szCs w:val="20"/>
        </w:rPr>
        <w:t xml:space="preserve">-2022 </w:t>
      </w:r>
      <w:r w:rsidRPr="003F7218">
        <w:rPr>
          <w:rFonts w:ascii="Arial" w:hAnsi="Arial" w:cs="Arial"/>
          <w:sz w:val="20"/>
          <w:szCs w:val="20"/>
        </w:rPr>
        <w:t>se autoriza el siguiente pago:</w:t>
      </w:r>
    </w:p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3F7218" w:rsidTr="008D353F">
        <w:trPr>
          <w:trHeight w:val="853"/>
          <w:jc w:val="center"/>
        </w:trPr>
        <w:tc>
          <w:tcPr>
            <w:tcW w:w="2450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3F7218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3F7218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3F7218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3F7218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3F7218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2E2827" w:rsidRPr="003F7218" w:rsidTr="00C75513">
        <w:trPr>
          <w:trHeight w:val="616"/>
          <w:jc w:val="center"/>
        </w:trPr>
        <w:tc>
          <w:tcPr>
            <w:tcW w:w="2450" w:type="dxa"/>
          </w:tcPr>
          <w:p w:rsidR="002E2827" w:rsidRPr="003F7218" w:rsidRDefault="002E2827" w:rsidP="002E28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218">
              <w:rPr>
                <w:rFonts w:ascii="Arial" w:hAnsi="Arial" w:cs="Arial"/>
                <w:sz w:val="20"/>
                <w:szCs w:val="20"/>
              </w:rPr>
              <w:lastRenderedPageBreak/>
              <w:t xml:space="preserve">Ordenar el pago de la </w:t>
            </w:r>
            <w:r>
              <w:rPr>
                <w:rFonts w:ascii="Arial" w:hAnsi="Arial" w:cs="Arial"/>
                <w:sz w:val="20"/>
                <w:szCs w:val="20"/>
              </w:rPr>
              <w:t>factura electrónica</w:t>
            </w:r>
            <w:r w:rsidRPr="003F72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2E2827" w:rsidRPr="003F7218" w:rsidRDefault="002E2827" w:rsidP="00C7551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3.509.796</w:t>
            </w:r>
          </w:p>
        </w:tc>
        <w:tc>
          <w:tcPr>
            <w:tcW w:w="1793" w:type="dxa"/>
          </w:tcPr>
          <w:p w:rsidR="002E2827" w:rsidRPr="003F7218" w:rsidRDefault="002E2827" w:rsidP="002630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10" w:type="dxa"/>
            <w:vAlign w:val="center"/>
          </w:tcPr>
          <w:p w:rsidR="002E2827" w:rsidRPr="003F7218" w:rsidRDefault="002E2827" w:rsidP="00C75513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3.509.796</w:t>
            </w:r>
          </w:p>
        </w:tc>
        <w:tc>
          <w:tcPr>
            <w:tcW w:w="1798" w:type="dxa"/>
          </w:tcPr>
          <w:p w:rsidR="002E2827" w:rsidRPr="003F7218" w:rsidRDefault="002E2827" w:rsidP="003F72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9172D7" w:rsidRPr="003F7218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B27D04" w:rsidRPr="003F7218" w:rsidRDefault="009172D7" w:rsidP="002E2827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3F7218">
        <w:rPr>
          <w:rFonts w:ascii="Arial" w:hAnsi="Arial" w:cs="Arial"/>
          <w:sz w:val="20"/>
          <w:szCs w:val="20"/>
        </w:rPr>
        <w:t>de</w:t>
      </w:r>
      <w:r w:rsidR="007B71E1" w:rsidRPr="003F7218">
        <w:rPr>
          <w:rFonts w:ascii="Arial" w:hAnsi="Arial" w:cs="Arial"/>
          <w:sz w:val="20"/>
          <w:szCs w:val="20"/>
        </w:rPr>
        <w:t>:</w:t>
      </w:r>
      <w:r w:rsidR="00E52B2B" w:rsidRPr="003F7218">
        <w:rPr>
          <w:rFonts w:ascii="Arial" w:hAnsi="Arial" w:cs="Arial"/>
          <w:sz w:val="20"/>
          <w:szCs w:val="20"/>
        </w:rPr>
        <w:t xml:space="preserve"> </w:t>
      </w:r>
      <w:r w:rsidR="002E2827" w:rsidRPr="00805AF2">
        <w:rPr>
          <w:rFonts w:ascii="Arial" w:eastAsia="MS Mincho" w:hAnsi="Arial" w:cs="Arial"/>
          <w:sz w:val="20"/>
          <w:szCs w:val="20"/>
          <w:lang w:eastAsia="en-US"/>
        </w:rPr>
        <w:t xml:space="preserve">TRES MILLONES </w:t>
      </w:r>
      <w:r w:rsidR="002E2827">
        <w:rPr>
          <w:rFonts w:ascii="Arial" w:eastAsia="MS Mincho" w:hAnsi="Arial" w:cs="Arial"/>
          <w:sz w:val="20"/>
          <w:szCs w:val="20"/>
          <w:lang w:eastAsia="en-US"/>
        </w:rPr>
        <w:t xml:space="preserve">QUINIENTOS NUEVE MIL SETECIENTOS NOVENTA Y SEIS </w:t>
      </w:r>
      <w:r w:rsidR="002E2827" w:rsidRPr="00805AF2">
        <w:rPr>
          <w:rFonts w:ascii="Arial" w:eastAsia="MS Mincho" w:hAnsi="Arial" w:cs="Arial"/>
          <w:sz w:val="20"/>
          <w:szCs w:val="20"/>
          <w:lang w:eastAsia="en-US"/>
        </w:rPr>
        <w:t>PESOS M.L. ($3.</w:t>
      </w:r>
      <w:r w:rsidR="002E2827">
        <w:rPr>
          <w:rFonts w:ascii="Arial" w:eastAsia="MS Mincho" w:hAnsi="Arial" w:cs="Arial"/>
          <w:sz w:val="20"/>
          <w:szCs w:val="20"/>
          <w:lang w:eastAsia="en-US"/>
        </w:rPr>
        <w:t>509.796</w:t>
      </w:r>
      <w:r w:rsidR="002E2827" w:rsidRPr="00805AF2">
        <w:rPr>
          <w:rFonts w:ascii="Arial" w:eastAsia="MS Mincho" w:hAnsi="Arial" w:cs="Arial"/>
          <w:sz w:val="20"/>
          <w:szCs w:val="20"/>
          <w:lang w:eastAsia="en-US"/>
        </w:rPr>
        <w:t>)</w:t>
      </w:r>
      <w:r w:rsidR="002E2827">
        <w:rPr>
          <w:rFonts w:ascii="Arial" w:eastAsia="MS Mincho" w:hAnsi="Arial" w:cs="Arial"/>
          <w:sz w:val="20"/>
          <w:szCs w:val="20"/>
          <w:lang w:eastAsia="en-US"/>
        </w:rPr>
        <w:t>.</w:t>
      </w:r>
    </w:p>
    <w:p w:rsidR="002E2827" w:rsidRDefault="002E2827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3F7218">
        <w:rPr>
          <w:rFonts w:ascii="Arial" w:hAnsi="Arial" w:cs="Arial"/>
          <w:sz w:val="20"/>
          <w:szCs w:val="20"/>
        </w:rPr>
        <w:t>Autoriza:</w:t>
      </w:r>
    </w:p>
    <w:p w:rsidR="00822286" w:rsidRPr="003F7218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3F7218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3F7218" w:rsidRDefault="002E2827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6902C6" w:rsidRPr="003F7218" w:rsidRDefault="002E2827" w:rsidP="008D79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</w:tc>
      </w:tr>
      <w:tr w:rsidR="00822286" w:rsidRPr="003F7218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3F7218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2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3F7218" w:rsidRDefault="009300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0086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>
                  <wp:extent cx="2362200" cy="1019175"/>
                  <wp:effectExtent l="1905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3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3F7218" w:rsidRDefault="006902C6" w:rsidP="00443A9A">
      <w:pPr>
        <w:rPr>
          <w:rFonts w:ascii="Arial" w:hAnsi="Arial" w:cs="Arial"/>
          <w:i/>
          <w:sz w:val="16"/>
          <w:szCs w:val="16"/>
        </w:rPr>
      </w:pPr>
      <w:r w:rsidRPr="003F7218">
        <w:rPr>
          <w:rFonts w:ascii="Arial" w:hAnsi="Arial" w:cs="Arial"/>
          <w:i/>
          <w:sz w:val="16"/>
          <w:szCs w:val="16"/>
        </w:rPr>
        <w:t>Apoyó:</w:t>
      </w:r>
      <w:r w:rsidR="00E52B2B" w:rsidRPr="003F7218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3F7218" w:rsidRDefault="002E2827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12/12/2022</w:t>
      </w:r>
    </w:p>
    <w:sectPr w:rsidR="00E52B2B" w:rsidRPr="003F7218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513" w:rsidRDefault="00C75513" w:rsidP="000C4C7E">
      <w:r>
        <w:separator/>
      </w:r>
    </w:p>
  </w:endnote>
  <w:endnote w:type="continuationSeparator" w:id="0">
    <w:p w:rsidR="00C75513" w:rsidRDefault="00C75513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C75513" w:rsidRPr="00E25F48" w:rsidTr="00532CBA">
      <w:tc>
        <w:tcPr>
          <w:tcW w:w="6036" w:type="dxa"/>
          <w:shd w:val="clear" w:color="auto" w:fill="auto"/>
        </w:tcPr>
        <w:p w:rsidR="00C75513" w:rsidRPr="00E25F48" w:rsidRDefault="00C75513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C75513" w:rsidRPr="00E25F48" w:rsidRDefault="00C75513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5513" w:rsidRDefault="00C75513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513" w:rsidRDefault="00C75513" w:rsidP="000C4C7E">
      <w:r>
        <w:separator/>
      </w:r>
    </w:p>
  </w:footnote>
  <w:footnote w:type="continuationSeparator" w:id="0">
    <w:p w:rsidR="00C75513" w:rsidRDefault="00C75513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13" w:rsidRDefault="00C75513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C75513" w:rsidRDefault="00C75513">
                      <w:pPr>
                        <w:pStyle w:val="Encabezado"/>
                        <w:jc w:val="center"/>
                      </w:pPr>
                      <w:r w:rsidRPr="005A278B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5A278B">
                        <w:fldChar w:fldCharType="separate"/>
                      </w:r>
                      <w:r w:rsidR="00930086" w:rsidRPr="00930086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C75513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C75513" w:rsidRPr="008920BC" w:rsidRDefault="00C75513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C75513" w:rsidRPr="008920BC" w:rsidRDefault="00C75513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C75513" w:rsidRPr="008920BC" w:rsidRDefault="00C75513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C75513" w:rsidRPr="008920BC" w:rsidTr="008920BC">
      <w:trPr>
        <w:trHeight w:val="392"/>
        <w:jc w:val="center"/>
      </w:trPr>
      <w:tc>
        <w:tcPr>
          <w:tcW w:w="2376" w:type="dxa"/>
          <w:vMerge/>
        </w:tcPr>
        <w:p w:rsidR="00C75513" w:rsidRPr="008920BC" w:rsidRDefault="00C7551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75513" w:rsidRPr="008920BC" w:rsidRDefault="00C7551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75513" w:rsidRPr="008920BC" w:rsidRDefault="00C75513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C75513" w:rsidRPr="008920BC" w:rsidTr="008920BC">
      <w:trPr>
        <w:trHeight w:val="392"/>
        <w:jc w:val="center"/>
      </w:trPr>
      <w:tc>
        <w:tcPr>
          <w:tcW w:w="2376" w:type="dxa"/>
          <w:vMerge/>
        </w:tcPr>
        <w:p w:rsidR="00C75513" w:rsidRPr="008920BC" w:rsidRDefault="00C75513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C75513" w:rsidRPr="008920BC" w:rsidRDefault="00C75513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C75513" w:rsidRPr="008920BC" w:rsidRDefault="00C75513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C75513" w:rsidRDefault="00C755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BBB"/>
    <w:multiLevelType w:val="hybridMultilevel"/>
    <w:tmpl w:val="F828D8C0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D469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E72C12"/>
    <w:multiLevelType w:val="hybridMultilevel"/>
    <w:tmpl w:val="9AA6708A"/>
    <w:lvl w:ilvl="0" w:tplc="5E28C1B8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3B9E734A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393C242A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B0E4B7F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A29CCF66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FE583D5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A71EBB3A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452E68AC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03FAEEB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4">
    <w:nsid w:val="3242590F"/>
    <w:multiLevelType w:val="hybridMultilevel"/>
    <w:tmpl w:val="B7ACB36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13EBF"/>
    <w:multiLevelType w:val="hybridMultilevel"/>
    <w:tmpl w:val="AFFE3504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6758F"/>
    <w:multiLevelType w:val="hybridMultilevel"/>
    <w:tmpl w:val="78E673B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B138B9"/>
    <w:multiLevelType w:val="hybridMultilevel"/>
    <w:tmpl w:val="B35684EA"/>
    <w:lvl w:ilvl="0" w:tplc="76F04712">
      <w:start w:val="1"/>
      <w:numFmt w:val="decimal"/>
      <w:lvlText w:val="%1."/>
      <w:lvlJc w:val="left"/>
      <w:pPr>
        <w:ind w:left="824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D7C2D56E">
      <w:numFmt w:val="bullet"/>
      <w:lvlText w:val="•"/>
      <w:lvlJc w:val="left"/>
      <w:pPr>
        <w:ind w:left="1205" w:hanging="360"/>
      </w:pPr>
      <w:rPr>
        <w:rFonts w:hint="default"/>
        <w:lang w:val="es-ES" w:eastAsia="en-US" w:bidi="ar-SA"/>
      </w:rPr>
    </w:lvl>
    <w:lvl w:ilvl="2" w:tplc="7E7CDF26">
      <w:numFmt w:val="bullet"/>
      <w:lvlText w:val="•"/>
      <w:lvlJc w:val="left"/>
      <w:pPr>
        <w:ind w:left="1590" w:hanging="360"/>
      </w:pPr>
      <w:rPr>
        <w:rFonts w:hint="default"/>
        <w:lang w:val="es-ES" w:eastAsia="en-US" w:bidi="ar-SA"/>
      </w:rPr>
    </w:lvl>
    <w:lvl w:ilvl="3" w:tplc="6B368DB4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D4AEA750">
      <w:numFmt w:val="bullet"/>
      <w:lvlText w:val="•"/>
      <w:lvlJc w:val="left"/>
      <w:pPr>
        <w:ind w:left="2360" w:hanging="360"/>
      </w:pPr>
      <w:rPr>
        <w:rFonts w:hint="default"/>
        <w:lang w:val="es-ES" w:eastAsia="en-US" w:bidi="ar-SA"/>
      </w:rPr>
    </w:lvl>
    <w:lvl w:ilvl="5" w:tplc="34DC3448">
      <w:numFmt w:val="bullet"/>
      <w:lvlText w:val="•"/>
      <w:lvlJc w:val="left"/>
      <w:pPr>
        <w:ind w:left="2745" w:hanging="360"/>
      </w:pPr>
      <w:rPr>
        <w:rFonts w:hint="default"/>
        <w:lang w:val="es-ES" w:eastAsia="en-US" w:bidi="ar-SA"/>
      </w:rPr>
    </w:lvl>
    <w:lvl w:ilvl="6" w:tplc="FEE2CF24">
      <w:numFmt w:val="bullet"/>
      <w:lvlText w:val="•"/>
      <w:lvlJc w:val="left"/>
      <w:pPr>
        <w:ind w:left="3130" w:hanging="360"/>
      </w:pPr>
      <w:rPr>
        <w:rFonts w:hint="default"/>
        <w:lang w:val="es-ES" w:eastAsia="en-US" w:bidi="ar-SA"/>
      </w:rPr>
    </w:lvl>
    <w:lvl w:ilvl="7" w:tplc="3ABE1EF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560AEAE">
      <w:numFmt w:val="bullet"/>
      <w:lvlText w:val="•"/>
      <w:lvlJc w:val="left"/>
      <w:pPr>
        <w:ind w:left="3900" w:hanging="360"/>
      </w:pPr>
      <w:rPr>
        <w:rFonts w:hint="default"/>
        <w:lang w:val="es-ES" w:eastAsia="en-US" w:bidi="ar-SA"/>
      </w:rPr>
    </w:lvl>
  </w:abstractNum>
  <w:abstractNum w:abstractNumId="8">
    <w:nsid w:val="43EB4F06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1861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A422DA"/>
    <w:multiLevelType w:val="hybridMultilevel"/>
    <w:tmpl w:val="5F884E9C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3534A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27DD0"/>
    <w:multiLevelType w:val="hybridMultilevel"/>
    <w:tmpl w:val="C206D6F6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505D66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6F1F99"/>
    <w:multiLevelType w:val="hybridMultilevel"/>
    <w:tmpl w:val="EDF2F6AA"/>
    <w:lvl w:ilvl="0" w:tplc="5E28C1B8">
      <w:start w:val="1"/>
      <w:numFmt w:val="decimal"/>
      <w:lvlText w:val="%1."/>
      <w:lvlJc w:val="left"/>
      <w:pPr>
        <w:ind w:left="50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6">
    <w:nsid w:val="73CB0010"/>
    <w:multiLevelType w:val="hybridMultilevel"/>
    <w:tmpl w:val="2456651A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16765"/>
    <w:multiLevelType w:val="hybridMultilevel"/>
    <w:tmpl w:val="52ECBD12"/>
    <w:lvl w:ilvl="0" w:tplc="DBD89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04868"/>
    <w:multiLevelType w:val="hybridMultilevel"/>
    <w:tmpl w:val="FFFFFFFF"/>
    <w:lvl w:ilvl="0" w:tplc="39525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A20034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17"/>
  </w:num>
  <w:num w:numId="7">
    <w:abstractNumId w:val="13"/>
  </w:num>
  <w:num w:numId="8">
    <w:abstractNumId w:val="4"/>
  </w:num>
  <w:num w:numId="9">
    <w:abstractNumId w:val="5"/>
  </w:num>
  <w:num w:numId="10">
    <w:abstractNumId w:val="16"/>
  </w:num>
  <w:num w:numId="11">
    <w:abstractNumId w:val="11"/>
  </w:num>
  <w:num w:numId="12">
    <w:abstractNumId w:val="6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  <w:num w:numId="17">
    <w:abstractNumId w:val="10"/>
  </w:num>
  <w:num w:numId="18">
    <w:abstractNumId w:val="19"/>
  </w:num>
  <w:num w:numId="19">
    <w:abstractNumId w:val="8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B3F27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D0B9C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1FD1"/>
    <w:rsid w:val="002629C2"/>
    <w:rsid w:val="00263038"/>
    <w:rsid w:val="0027021A"/>
    <w:rsid w:val="00287421"/>
    <w:rsid w:val="002874A1"/>
    <w:rsid w:val="00287C86"/>
    <w:rsid w:val="002C433F"/>
    <w:rsid w:val="002D21F7"/>
    <w:rsid w:val="002E282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2F45"/>
    <w:rsid w:val="00355430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3F7218"/>
    <w:rsid w:val="00401934"/>
    <w:rsid w:val="004025A7"/>
    <w:rsid w:val="00422B42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4E6342"/>
    <w:rsid w:val="00502B23"/>
    <w:rsid w:val="0053098A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A278B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1ADB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A0A22"/>
    <w:rsid w:val="007B3265"/>
    <w:rsid w:val="007B71E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D353F"/>
    <w:rsid w:val="008D79E2"/>
    <w:rsid w:val="008E239E"/>
    <w:rsid w:val="009172D7"/>
    <w:rsid w:val="00920F62"/>
    <w:rsid w:val="0092113D"/>
    <w:rsid w:val="00924C75"/>
    <w:rsid w:val="00930086"/>
    <w:rsid w:val="00940638"/>
    <w:rsid w:val="00944D6A"/>
    <w:rsid w:val="00954EA9"/>
    <w:rsid w:val="00957962"/>
    <w:rsid w:val="00980793"/>
    <w:rsid w:val="009A4B4E"/>
    <w:rsid w:val="009B4B3F"/>
    <w:rsid w:val="00A036FF"/>
    <w:rsid w:val="00A33DAF"/>
    <w:rsid w:val="00A57C84"/>
    <w:rsid w:val="00A74C04"/>
    <w:rsid w:val="00A753DD"/>
    <w:rsid w:val="00A87830"/>
    <w:rsid w:val="00A9438A"/>
    <w:rsid w:val="00AC6708"/>
    <w:rsid w:val="00AC7ABE"/>
    <w:rsid w:val="00AD1FC5"/>
    <w:rsid w:val="00B00724"/>
    <w:rsid w:val="00B10808"/>
    <w:rsid w:val="00B1456B"/>
    <w:rsid w:val="00B207B5"/>
    <w:rsid w:val="00B214CB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58A6"/>
    <w:rsid w:val="00BA6B7B"/>
    <w:rsid w:val="00BA7A1C"/>
    <w:rsid w:val="00BB0C7E"/>
    <w:rsid w:val="00BC6450"/>
    <w:rsid w:val="00BC7F6F"/>
    <w:rsid w:val="00BD59EB"/>
    <w:rsid w:val="00BE1E5B"/>
    <w:rsid w:val="00BE3168"/>
    <w:rsid w:val="00C24BCB"/>
    <w:rsid w:val="00C40FFA"/>
    <w:rsid w:val="00C70108"/>
    <w:rsid w:val="00C7034D"/>
    <w:rsid w:val="00C721E3"/>
    <w:rsid w:val="00C7287B"/>
    <w:rsid w:val="00C75513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0741B"/>
    <w:rsid w:val="00F11D6B"/>
    <w:rsid w:val="00F167E9"/>
    <w:rsid w:val="00F44590"/>
    <w:rsid w:val="00F66D9F"/>
    <w:rsid w:val="00F7548C"/>
    <w:rsid w:val="00F83998"/>
    <w:rsid w:val="00F840AB"/>
    <w:rsid w:val="00F90A72"/>
    <w:rsid w:val="00FA0AF1"/>
    <w:rsid w:val="00FB1480"/>
    <w:rsid w:val="00FC3D73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PrrafodelistaCar">
    <w:name w:val="Párrafo de lista Car"/>
    <w:link w:val="Prrafodelista"/>
    <w:uiPriority w:val="34"/>
    <w:locked/>
    <w:rsid w:val="00F7548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8D79E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238BF-3961-41A8-963C-35C9B615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4</cp:revision>
  <cp:lastPrinted>2022-03-10T14:52:00Z</cp:lastPrinted>
  <dcterms:created xsi:type="dcterms:W3CDTF">2022-12-12T16:17:00Z</dcterms:created>
  <dcterms:modified xsi:type="dcterms:W3CDTF">2022-12-12T18:06:00Z</dcterms:modified>
</cp:coreProperties>
</file>