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9655"/>
      </w:tblGrid>
      <w:tr w:rsidR="006E7CC0" w:rsidRPr="006C69D3" w:rsidTr="001B33AC">
        <w:trPr>
          <w:trHeight w:val="1910"/>
        </w:trPr>
        <w:tc>
          <w:tcPr>
            <w:tcW w:w="9655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2029"/>
              <w:gridCol w:w="1161"/>
              <w:gridCol w:w="467"/>
              <w:gridCol w:w="755"/>
              <w:gridCol w:w="1126"/>
              <w:gridCol w:w="1073"/>
              <w:gridCol w:w="619"/>
              <w:gridCol w:w="1126"/>
              <w:gridCol w:w="1073"/>
            </w:tblGrid>
            <w:tr w:rsidR="006E7CC0" w:rsidRPr="00B75D36" w:rsidTr="002B0703">
              <w:tc>
                <w:tcPr>
                  <w:tcW w:w="3189" w:type="dxa"/>
                  <w:gridSpan w:val="2"/>
                </w:tcPr>
                <w:p w:rsidR="006E7CC0" w:rsidRPr="00B75D36" w:rsidRDefault="006E7CC0" w:rsidP="002B07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 w:colFirst="0" w:colLast="0"/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6466" w:type="dxa"/>
                  <w:gridSpan w:val="7"/>
                </w:tcPr>
                <w:p w:rsidR="006E7CC0" w:rsidRPr="00E52B3A" w:rsidRDefault="006E7CC0" w:rsidP="002B070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CONTRATO DE PRESTACIÓN DE SERVICIOS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DE CAPACITACIÓN</w:t>
                  </w:r>
                </w:p>
              </w:tc>
            </w:tr>
            <w:tr w:rsidR="006E7CC0" w:rsidRPr="00B75D36" w:rsidTr="002B0703">
              <w:tc>
                <w:tcPr>
                  <w:tcW w:w="3189" w:type="dxa"/>
                  <w:gridSpan w:val="2"/>
                </w:tcPr>
                <w:p w:rsidR="006E7CC0" w:rsidRPr="00B75D36" w:rsidRDefault="006E7CC0" w:rsidP="002B07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466" w:type="dxa"/>
                  <w:gridSpan w:val="7"/>
                </w:tcPr>
                <w:p w:rsidR="006E7CC0" w:rsidRPr="00E52B3A" w:rsidRDefault="006E7CC0" w:rsidP="002B070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MC01-</w:t>
                  </w: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</w:t>
                  </w:r>
                </w:p>
              </w:tc>
            </w:tr>
            <w:tr w:rsidR="006E7CC0" w:rsidRPr="00B75D36" w:rsidTr="002B0703">
              <w:tc>
                <w:tcPr>
                  <w:tcW w:w="3189" w:type="dxa"/>
                  <w:gridSpan w:val="2"/>
                </w:tcPr>
                <w:p w:rsidR="006E7CC0" w:rsidRPr="00B75D36" w:rsidRDefault="006E7CC0" w:rsidP="002B07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466" w:type="dxa"/>
                  <w:gridSpan w:val="7"/>
                </w:tcPr>
                <w:p w:rsidR="006E7CC0" w:rsidRPr="00E52B3A" w:rsidRDefault="006E7CC0" w:rsidP="002B070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6E7CC0" w:rsidRPr="00B75D36" w:rsidTr="002B0703">
              <w:trPr>
                <w:trHeight w:val="227"/>
              </w:trPr>
              <w:tc>
                <w:tcPr>
                  <w:tcW w:w="3189" w:type="dxa"/>
                  <w:gridSpan w:val="2"/>
                </w:tcPr>
                <w:p w:rsidR="006E7CC0" w:rsidRPr="00B75D36" w:rsidRDefault="006E7CC0" w:rsidP="002B0703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466" w:type="dxa"/>
                  <w:gridSpan w:val="7"/>
                </w:tcPr>
                <w:p w:rsidR="006E7CC0" w:rsidRPr="00E52B3A" w:rsidRDefault="006E7CC0" w:rsidP="002B0703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1A0BEB">
                    <w:rPr>
                      <w:rFonts w:ascii="Arial" w:hAnsi="Arial" w:cs="Arial"/>
                      <w:sz w:val="20"/>
                      <w:szCs w:val="20"/>
                    </w:rPr>
                    <w:t>F&amp;C CONSULTORES S.A.S</w:t>
                  </w:r>
                </w:p>
              </w:tc>
            </w:tr>
            <w:tr w:rsidR="006E7CC0" w:rsidRPr="00B75D36" w:rsidTr="002B0703">
              <w:tc>
                <w:tcPr>
                  <w:tcW w:w="3189" w:type="dxa"/>
                  <w:gridSpan w:val="2"/>
                </w:tcPr>
                <w:p w:rsidR="006E7CC0" w:rsidRPr="00B75D36" w:rsidRDefault="006E7CC0" w:rsidP="002B07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466" w:type="dxa"/>
                  <w:gridSpan w:val="7"/>
                </w:tcPr>
                <w:p w:rsidR="006E7CC0" w:rsidRPr="00E52B3A" w:rsidRDefault="006E7CC0" w:rsidP="002B070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0BEB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900.295.736-2.</w:t>
                  </w:r>
                </w:p>
              </w:tc>
            </w:tr>
            <w:tr w:rsidR="006E7CC0" w:rsidRPr="00B75D36" w:rsidTr="002B0703">
              <w:tc>
                <w:tcPr>
                  <w:tcW w:w="3189" w:type="dxa"/>
                  <w:gridSpan w:val="2"/>
                </w:tcPr>
                <w:p w:rsidR="006E7CC0" w:rsidRPr="00B75D36" w:rsidRDefault="006E7CC0" w:rsidP="002B0703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466" w:type="dxa"/>
                  <w:gridSpan w:val="7"/>
                </w:tcPr>
                <w:p w:rsidR="006E7CC0" w:rsidRPr="00E52B3A" w:rsidRDefault="006E7CC0" w:rsidP="002B070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0BEB">
                    <w:rPr>
                      <w:rFonts w:ascii="Arial" w:eastAsia="Arial Unicode MS" w:hAnsi="Arial" w:cs="Arial"/>
                      <w:sz w:val="20"/>
                      <w:szCs w:val="20"/>
                      <w:lang w:val="es-ES" w:eastAsia="en-US"/>
                    </w:rPr>
                    <w:t>SEMINARIO DE ACTUALIZACIÓN NUEVO REGIMEN DISCIPLINARIO DE LOS SERVIDORES PÚBLICOS LEYES 1952 DE 2019 Y 2094 DE 2021</w:t>
                  </w:r>
                </w:p>
              </w:tc>
            </w:tr>
            <w:tr w:rsidR="006E7CC0" w:rsidRPr="00B75D36" w:rsidTr="002B0703">
              <w:tc>
                <w:tcPr>
                  <w:tcW w:w="3189" w:type="dxa"/>
                  <w:gridSpan w:val="2"/>
                </w:tcPr>
                <w:p w:rsidR="006E7CC0" w:rsidRPr="00B75D36" w:rsidRDefault="006E7CC0" w:rsidP="002B0703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466" w:type="dxa"/>
                  <w:gridSpan w:val="7"/>
                </w:tcPr>
                <w:p w:rsidR="006E7CC0" w:rsidRPr="00E52B3A" w:rsidRDefault="006E7CC0" w:rsidP="002B070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0BEB">
                    <w:rPr>
                      <w:rFonts w:ascii="Arial" w:hAnsi="Arial" w:cs="Arial"/>
                      <w:sz w:val="20"/>
                      <w:szCs w:val="20"/>
                    </w:rPr>
                    <w:t>UN MILLON QUINIENTOS CUARENTA MIL PESOS ($1.540.000)</w:t>
                  </w:r>
                </w:p>
              </w:tc>
            </w:tr>
            <w:tr w:rsidR="006E7CC0" w:rsidRPr="00B75D36" w:rsidTr="002B0703">
              <w:tc>
                <w:tcPr>
                  <w:tcW w:w="3189" w:type="dxa"/>
                  <w:gridSpan w:val="2"/>
                </w:tcPr>
                <w:p w:rsidR="006E7CC0" w:rsidRPr="00B75D36" w:rsidRDefault="006E7CC0" w:rsidP="002B0703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466" w:type="dxa"/>
                  <w:gridSpan w:val="7"/>
                </w:tcPr>
                <w:p w:rsidR="006E7CC0" w:rsidRPr="00E52B3A" w:rsidRDefault="006E7CC0" w:rsidP="002B070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El seminario se llevará a cabo durante los días 10 y 11 de marzo de 2022.</w:t>
                  </w:r>
                </w:p>
              </w:tc>
            </w:tr>
            <w:tr w:rsidR="006E7CC0" w:rsidRPr="00B75D36" w:rsidTr="002B0703">
              <w:tc>
                <w:tcPr>
                  <w:tcW w:w="9655" w:type="dxa"/>
                  <w:gridSpan w:val="9"/>
                </w:tcPr>
                <w:p w:rsidR="006E7CC0" w:rsidRPr="00B75D36" w:rsidRDefault="006E7CC0" w:rsidP="002B0703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6E7CC0" w:rsidRPr="00B75D36" w:rsidTr="002B0703">
              <w:trPr>
                <w:trHeight w:val="553"/>
              </w:trPr>
              <w:tc>
                <w:tcPr>
                  <w:tcW w:w="2028" w:type="dxa"/>
                </w:tcPr>
                <w:p w:rsidR="006E7CC0" w:rsidRPr="00B75D36" w:rsidRDefault="006E7CC0" w:rsidP="002B07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Rubro presupuestal</w:t>
                  </w:r>
                </w:p>
              </w:tc>
              <w:tc>
                <w:tcPr>
                  <w:tcW w:w="1698" w:type="dxa"/>
                  <w:gridSpan w:val="2"/>
                </w:tcPr>
                <w:p w:rsidR="006E7CC0" w:rsidRPr="00B75D36" w:rsidRDefault="006E7CC0" w:rsidP="002B07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60" w:type="dxa"/>
                </w:tcPr>
                <w:p w:rsidR="006E7CC0" w:rsidRPr="00B75D36" w:rsidRDefault="006E7CC0" w:rsidP="002B07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C.D.P</w:t>
                  </w:r>
                </w:p>
              </w:tc>
              <w:tc>
                <w:tcPr>
                  <w:tcW w:w="1137" w:type="dxa"/>
                </w:tcPr>
                <w:p w:rsidR="006E7CC0" w:rsidRPr="00B75D36" w:rsidRDefault="006E7CC0" w:rsidP="002B07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137" w:type="dxa"/>
                </w:tcPr>
                <w:p w:rsidR="006E7CC0" w:rsidRPr="00B75D36" w:rsidRDefault="006E7CC0" w:rsidP="002B07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21" w:type="dxa"/>
                </w:tcPr>
                <w:p w:rsidR="006E7CC0" w:rsidRPr="00B75D36" w:rsidRDefault="006E7CC0" w:rsidP="002B07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R.P.</w:t>
                  </w:r>
                </w:p>
              </w:tc>
              <w:tc>
                <w:tcPr>
                  <w:tcW w:w="1137" w:type="dxa"/>
                </w:tcPr>
                <w:p w:rsidR="006E7CC0" w:rsidRPr="00B75D36" w:rsidRDefault="006E7CC0" w:rsidP="002B07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137" w:type="dxa"/>
                </w:tcPr>
                <w:p w:rsidR="006E7CC0" w:rsidRPr="00B75D36" w:rsidRDefault="006E7CC0" w:rsidP="002B07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Valor </w:t>
                  </w:r>
                </w:p>
              </w:tc>
            </w:tr>
            <w:tr w:rsidR="006E7CC0" w:rsidRPr="00B75D36" w:rsidTr="002B0703">
              <w:tc>
                <w:tcPr>
                  <w:tcW w:w="2028" w:type="dxa"/>
                  <w:vAlign w:val="center"/>
                </w:tcPr>
                <w:p w:rsidR="006E7CC0" w:rsidRPr="008F5C7C" w:rsidRDefault="006E7CC0" w:rsidP="002B070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F5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16.2.1.1.01.03.020.01-01</w:t>
                  </w:r>
                </w:p>
              </w:tc>
              <w:tc>
                <w:tcPr>
                  <w:tcW w:w="1698" w:type="dxa"/>
                  <w:gridSpan w:val="2"/>
                  <w:vAlign w:val="center"/>
                </w:tcPr>
                <w:p w:rsidR="006E7CC0" w:rsidRPr="008F5C7C" w:rsidRDefault="006E7CC0" w:rsidP="002B070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F5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PRIMA DE CAPACITACIÓN | CAPACITACION Y ESTIMULOS</w:t>
                  </w:r>
                </w:p>
              </w:tc>
              <w:tc>
                <w:tcPr>
                  <w:tcW w:w="760" w:type="dxa"/>
                </w:tcPr>
                <w:p w:rsidR="006E7CC0" w:rsidRPr="008F5C7C" w:rsidRDefault="006E7CC0" w:rsidP="002B070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5C7C">
                    <w:rPr>
                      <w:rFonts w:ascii="Arial" w:hAnsi="Arial" w:cs="Arial"/>
                      <w:sz w:val="18"/>
                      <w:szCs w:val="18"/>
                    </w:rPr>
                    <w:t>492</w:t>
                  </w:r>
                </w:p>
              </w:tc>
              <w:tc>
                <w:tcPr>
                  <w:tcW w:w="1137" w:type="dxa"/>
                </w:tcPr>
                <w:p w:rsidR="006E7CC0" w:rsidRPr="008F5C7C" w:rsidRDefault="006E7CC0" w:rsidP="002B070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F5C7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25/02/2022</w:t>
                  </w:r>
                </w:p>
              </w:tc>
              <w:tc>
                <w:tcPr>
                  <w:tcW w:w="1137" w:type="dxa"/>
                </w:tcPr>
                <w:p w:rsidR="006E7CC0" w:rsidRPr="008F5C7C" w:rsidRDefault="006E7CC0" w:rsidP="002B070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F5C7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1.540.000</w:t>
                  </w:r>
                </w:p>
              </w:tc>
              <w:tc>
                <w:tcPr>
                  <w:tcW w:w="621" w:type="dxa"/>
                </w:tcPr>
                <w:p w:rsidR="006E7CC0" w:rsidRPr="008F5C7C" w:rsidRDefault="006E7CC0" w:rsidP="002B070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F5C7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1583</w:t>
                  </w:r>
                </w:p>
              </w:tc>
              <w:tc>
                <w:tcPr>
                  <w:tcW w:w="1137" w:type="dxa"/>
                </w:tcPr>
                <w:p w:rsidR="006E7CC0" w:rsidRPr="008F5C7C" w:rsidRDefault="006E7CC0" w:rsidP="002B070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F5C7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07/03/2022</w:t>
                  </w:r>
                </w:p>
              </w:tc>
              <w:tc>
                <w:tcPr>
                  <w:tcW w:w="1137" w:type="dxa"/>
                </w:tcPr>
                <w:p w:rsidR="006E7CC0" w:rsidRPr="008F5C7C" w:rsidRDefault="006E7CC0" w:rsidP="002B070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F5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1.540.000</w:t>
                  </w:r>
                </w:p>
              </w:tc>
            </w:tr>
          </w:tbl>
          <w:p w:rsidR="006E7CC0" w:rsidRPr="006C69D3" w:rsidRDefault="006E7CC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bookmarkEnd w:id="0"/>
    <w:p w:rsidR="006E7CC0" w:rsidRPr="006E7CC0" w:rsidRDefault="006E7CC0" w:rsidP="006E7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MX"/>
        </w:rPr>
      </w:pPr>
      <w:r w:rsidRPr="006E7CC0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Pr="006E7CC0">
        <w:rPr>
          <w:rFonts w:ascii="Arial" w:hAnsi="Arial" w:cs="Arial"/>
          <w:sz w:val="20"/>
          <w:szCs w:val="20"/>
        </w:rPr>
        <w:t>LINA MARCELA CANO HOYOS</w:t>
      </w:r>
      <w:r w:rsidRPr="006E7CC0">
        <w:rPr>
          <w:rFonts w:ascii="Arial" w:hAnsi="Arial" w:cs="Arial"/>
          <w:bCs/>
          <w:sz w:val="20"/>
          <w:szCs w:val="20"/>
        </w:rPr>
        <w:t xml:space="preserve">, </w:t>
      </w:r>
      <w:r w:rsidRPr="006E7CC0">
        <w:rPr>
          <w:rFonts w:ascii="Arial" w:hAnsi="Arial" w:cs="Arial"/>
          <w:sz w:val="20"/>
          <w:szCs w:val="20"/>
        </w:rPr>
        <w:t xml:space="preserve">identificada con la cédula de ciudadanía número </w:t>
      </w:r>
      <w:r w:rsidRPr="006E7CC0">
        <w:rPr>
          <w:rFonts w:ascii="Arial" w:hAnsi="Arial" w:cs="Arial"/>
          <w:color w:val="000000"/>
          <w:sz w:val="20"/>
          <w:szCs w:val="20"/>
        </w:rPr>
        <w:t>1.037.578.184</w:t>
      </w:r>
      <w:r w:rsidRPr="006E7CC0">
        <w:rPr>
          <w:rFonts w:ascii="Arial" w:hAnsi="Arial" w:cs="Arial"/>
          <w:sz w:val="20"/>
          <w:szCs w:val="20"/>
        </w:rPr>
        <w:t xml:space="preserve">, Secretaria General y actuando en representación de </w:t>
      </w:r>
      <w:r w:rsidRPr="006E7CC0">
        <w:rPr>
          <w:rFonts w:ascii="Arial" w:hAnsi="Arial" w:cs="Arial"/>
          <w:bCs/>
          <w:sz w:val="20"/>
          <w:szCs w:val="20"/>
        </w:rPr>
        <w:t>LA PERSONERIA DE ITAGUI</w:t>
      </w:r>
      <w:r w:rsidRPr="006E7CC0">
        <w:rPr>
          <w:rFonts w:ascii="Arial" w:hAnsi="Arial" w:cs="Arial"/>
          <w:sz w:val="20"/>
          <w:szCs w:val="20"/>
          <w:lang w:val="es-MX"/>
        </w:rPr>
        <w:t xml:space="preserve">, de conformidad con la Ley 80 de 1993, Ley 1150 de 2007, </w:t>
      </w:r>
      <w:r w:rsidRPr="006E7CC0">
        <w:rPr>
          <w:rFonts w:ascii="Arial" w:hAnsi="Arial" w:cs="Arial"/>
          <w:sz w:val="20"/>
          <w:szCs w:val="20"/>
        </w:rPr>
        <w:t xml:space="preserve">Ley 1474 de 2011 y los procedimientos establecidos en el Decreto 1082 de 2015 </w:t>
      </w:r>
      <w:r w:rsidRPr="006E7CC0">
        <w:rPr>
          <w:rFonts w:ascii="Arial" w:hAnsi="Arial" w:cs="Arial"/>
          <w:sz w:val="20"/>
          <w:szCs w:val="20"/>
          <w:lang w:val="es-MX"/>
        </w:rPr>
        <w:t xml:space="preserve">y quien para efectos del presente contrato actúa en su condición de Supervisora, designada según lo establece el numeral noveno de la aceptación de la propuesta del proceso PMMC01-2022 y la señora </w:t>
      </w:r>
      <w:r w:rsidRPr="006E7CC0">
        <w:rPr>
          <w:rFonts w:ascii="Arial" w:eastAsiaTheme="minorHAnsi" w:hAnsi="Arial" w:cs="Arial"/>
          <w:sz w:val="20"/>
          <w:szCs w:val="20"/>
          <w:lang w:val="es-ES" w:eastAsia="en-US"/>
        </w:rPr>
        <w:t xml:space="preserve">ESCORCIA ARCOS JOHANA ELENA identificada con la cédula número 52770338, </w:t>
      </w:r>
      <w:r w:rsidRPr="006E7CC0">
        <w:rPr>
          <w:rFonts w:ascii="Arial" w:hAnsi="Arial" w:cs="Arial"/>
          <w:sz w:val="20"/>
          <w:szCs w:val="20"/>
        </w:rPr>
        <w:t xml:space="preserve">Representante Legal de la empresa F&amp;C CONSULTORES S.A.S. </w:t>
      </w:r>
      <w:proofErr w:type="spellStart"/>
      <w:r w:rsidRPr="006E7CC0">
        <w:rPr>
          <w:rFonts w:ascii="Arial" w:hAnsi="Arial" w:cs="Arial"/>
          <w:sz w:val="20"/>
          <w:szCs w:val="20"/>
        </w:rPr>
        <w:t>nit</w:t>
      </w:r>
      <w:proofErr w:type="spellEnd"/>
      <w:r w:rsidRPr="006E7CC0">
        <w:rPr>
          <w:rFonts w:ascii="Arial" w:hAnsi="Arial" w:cs="Arial"/>
          <w:sz w:val="20"/>
          <w:szCs w:val="20"/>
        </w:rPr>
        <w:t>. 900.295.736-2 s</w:t>
      </w:r>
      <w:r w:rsidRPr="006E7CC0">
        <w:rPr>
          <w:rFonts w:ascii="Arial" w:hAnsi="Arial" w:cs="Arial"/>
          <w:sz w:val="20"/>
          <w:szCs w:val="20"/>
          <w:lang w:val="es-MX"/>
        </w:rPr>
        <w:t>e da inicio a la ejecución del objeto del contrato.</w:t>
      </w:r>
    </w:p>
    <w:p w:rsidR="00E8760D" w:rsidRPr="006E7CC0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694202">
        <w:rPr>
          <w:rFonts w:ascii="Arial" w:hAnsi="Arial" w:cs="Arial"/>
          <w:sz w:val="20"/>
          <w:szCs w:val="20"/>
        </w:rPr>
        <w:t xml:space="preserve"> </w:t>
      </w:r>
      <w:r w:rsidR="006E7CC0">
        <w:rPr>
          <w:rFonts w:ascii="Arial" w:hAnsi="Arial" w:cs="Arial"/>
          <w:sz w:val="20"/>
          <w:szCs w:val="20"/>
        </w:rPr>
        <w:t>10/03/2022</w:t>
      </w:r>
    </w:p>
    <w:p w:rsidR="00E8760D" w:rsidRPr="006C69D3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6C69D3" w:rsidTr="00E11F82">
        <w:tc>
          <w:tcPr>
            <w:tcW w:w="9547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E8760D">
        <w:tc>
          <w:tcPr>
            <w:tcW w:w="4773" w:type="dxa"/>
          </w:tcPr>
          <w:p w:rsidR="00E8760D" w:rsidRPr="006C69D3" w:rsidRDefault="00684B41" w:rsidP="006C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E8760D" w:rsidRPr="006C69D3" w:rsidRDefault="00E8760D" w:rsidP="004E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0D" w:rsidRPr="006C69D3" w:rsidTr="006C69D3">
        <w:trPr>
          <w:trHeight w:val="995"/>
        </w:trPr>
        <w:tc>
          <w:tcPr>
            <w:tcW w:w="4773" w:type="dxa"/>
          </w:tcPr>
          <w:p w:rsidR="000A1252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  <w:p w:rsidR="00684B41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  <w:p w:rsidR="00E8760D" w:rsidRPr="006C69D3" w:rsidRDefault="00E8760D" w:rsidP="006E7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SUPERVISOR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A</w:t>
            </w:r>
            <w:r w:rsidRPr="006C69D3">
              <w:rPr>
                <w:rFonts w:ascii="Arial" w:hAnsi="Arial" w:cs="Arial"/>
                <w:sz w:val="20"/>
                <w:szCs w:val="20"/>
              </w:rPr>
              <w:t xml:space="preserve"> DEL CONTRATO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 xml:space="preserve"> PM</w:t>
            </w:r>
            <w:r w:rsidR="006E7CC0">
              <w:rPr>
                <w:rFonts w:ascii="Arial" w:hAnsi="Arial" w:cs="Arial"/>
                <w:sz w:val="20"/>
                <w:szCs w:val="20"/>
              </w:rPr>
              <w:t>MC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0</w:t>
            </w:r>
            <w:r w:rsidR="006E7CC0">
              <w:rPr>
                <w:rFonts w:ascii="Arial" w:hAnsi="Arial" w:cs="Arial"/>
                <w:sz w:val="20"/>
                <w:szCs w:val="20"/>
              </w:rPr>
              <w:t>1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  <w:tc>
          <w:tcPr>
            <w:tcW w:w="4774" w:type="dxa"/>
          </w:tcPr>
          <w:p w:rsidR="006E7CC0" w:rsidRDefault="006E7CC0" w:rsidP="00684B41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</w:pPr>
            <w:r w:rsidRPr="001A0BEB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ESCORCIA ARCOS JOHANA ELENA</w:t>
            </w: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 </w:t>
            </w:r>
          </w:p>
          <w:p w:rsidR="006E7CC0" w:rsidRDefault="006E7CC0" w:rsidP="00684B41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Representante Legal</w:t>
            </w:r>
          </w:p>
          <w:p w:rsidR="00E8760D" w:rsidRPr="006C69D3" w:rsidRDefault="006E7CC0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BEB">
              <w:rPr>
                <w:rFonts w:ascii="Arial" w:hAnsi="Arial" w:cs="Arial"/>
                <w:sz w:val="20"/>
                <w:szCs w:val="20"/>
              </w:rPr>
              <w:t>F&amp;C CONSULTORES S.A.S</w:t>
            </w:r>
            <w:r w:rsidRPr="006C69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6C69D3" w:rsidRDefault="00E8760D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Revisó:</w:t>
      </w:r>
      <w:r w:rsidR="006C69D3" w:rsidRPr="006C69D3">
        <w:rPr>
          <w:rFonts w:ascii="Arial" w:hAnsi="Arial" w:cs="Arial"/>
          <w:i/>
          <w:sz w:val="16"/>
          <w:szCs w:val="16"/>
        </w:rPr>
        <w:t xml:space="preserve"> Alexander Mira P. A.C.</w:t>
      </w:r>
    </w:p>
    <w:p w:rsidR="00E8760D" w:rsidRPr="006C69D3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Fecha:</w:t>
      </w:r>
      <w:r w:rsidR="006C69D3" w:rsidRPr="006C69D3">
        <w:rPr>
          <w:rFonts w:ascii="Arial" w:hAnsi="Arial" w:cs="Arial"/>
          <w:i/>
          <w:sz w:val="16"/>
          <w:szCs w:val="16"/>
        </w:rPr>
        <w:t xml:space="preserve"> </w:t>
      </w:r>
      <w:r w:rsidR="006E7CC0">
        <w:rPr>
          <w:rFonts w:ascii="Arial" w:hAnsi="Arial" w:cs="Arial"/>
          <w:i/>
          <w:sz w:val="16"/>
          <w:szCs w:val="16"/>
        </w:rPr>
        <w:t>10/03/2022</w:t>
      </w:r>
    </w:p>
    <w:sectPr w:rsidR="00E8760D" w:rsidRPr="006C69D3" w:rsidSect="00684B41">
      <w:headerReference w:type="default" r:id="rId9"/>
      <w:footerReference w:type="default" r:id="rId10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202" w:rsidRDefault="00694202" w:rsidP="000C4C7E">
      <w:r>
        <w:separator/>
      </w:r>
    </w:p>
  </w:endnote>
  <w:endnote w:type="continuationSeparator" w:id="0">
    <w:p w:rsidR="00694202" w:rsidRDefault="00694202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21"/>
      <w:gridCol w:w="4043"/>
    </w:tblGrid>
    <w:tr w:rsidR="00694202" w:rsidRPr="00E25F48" w:rsidTr="002A0292">
      <w:tc>
        <w:tcPr>
          <w:tcW w:w="6014" w:type="dxa"/>
          <w:shd w:val="clear" w:color="auto" w:fill="auto"/>
        </w:tcPr>
        <w:p w:rsidR="00694202" w:rsidRPr="00E25F48" w:rsidRDefault="00DD7C6A" w:rsidP="00684B41">
          <w:pPr>
            <w:pStyle w:val="Piedepgina"/>
            <w:jc w:val="right"/>
          </w:pPr>
          <w:r w:rsidRPr="00DD7C6A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694202" w:rsidRPr="00E25F48" w:rsidRDefault="00694202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4202" w:rsidRDefault="00694202" w:rsidP="002A0292">
    <w:pPr>
      <w:pStyle w:val="Piedepgina"/>
      <w:tabs>
        <w:tab w:val="right" w:pos="9407"/>
      </w:tabs>
    </w:pPr>
    <w:r>
      <w:tab/>
    </w:r>
  </w:p>
  <w:p w:rsidR="00694202" w:rsidRPr="00A11935" w:rsidRDefault="00694202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202" w:rsidRDefault="00694202" w:rsidP="000C4C7E">
      <w:r>
        <w:separator/>
      </w:r>
    </w:p>
  </w:footnote>
  <w:footnote w:type="continuationSeparator" w:id="0">
    <w:p w:rsidR="00694202" w:rsidRDefault="00694202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02" w:rsidRDefault="00DD7C6A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DD7C6A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694202" w:rsidRDefault="00DD7C6A">
                      <w:pPr>
                        <w:pStyle w:val="Encabezado"/>
                        <w:jc w:val="center"/>
                      </w:pPr>
                      <w:r w:rsidRPr="00DD7C6A">
                        <w:fldChar w:fldCharType="begin"/>
                      </w:r>
                      <w:r w:rsidR="00694202">
                        <w:instrText xml:space="preserve"> PAGE    \* MERGEFORMAT </w:instrText>
                      </w:r>
                      <w:r w:rsidRPr="00DD7C6A">
                        <w:fldChar w:fldCharType="separate"/>
                      </w:r>
                      <w:r w:rsidR="006E7CC0" w:rsidRPr="006E7CC0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694202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694202" w:rsidRPr="008920BC" w:rsidRDefault="00694202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694202" w:rsidRPr="008920BC" w:rsidRDefault="00694202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694202" w:rsidRPr="008920BC" w:rsidRDefault="00694202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694202" w:rsidRPr="008920BC" w:rsidTr="008920BC">
      <w:trPr>
        <w:trHeight w:val="392"/>
        <w:jc w:val="center"/>
      </w:trPr>
      <w:tc>
        <w:tcPr>
          <w:tcW w:w="2376" w:type="dxa"/>
          <w:vMerge/>
        </w:tcPr>
        <w:p w:rsidR="00694202" w:rsidRPr="008920BC" w:rsidRDefault="0069420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94202" w:rsidRPr="008920BC" w:rsidRDefault="0069420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94202" w:rsidRPr="008920BC" w:rsidRDefault="00694202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694202" w:rsidRPr="008920BC" w:rsidTr="008920BC">
      <w:trPr>
        <w:trHeight w:val="392"/>
        <w:jc w:val="center"/>
      </w:trPr>
      <w:tc>
        <w:tcPr>
          <w:tcW w:w="2376" w:type="dxa"/>
          <w:vMerge/>
        </w:tcPr>
        <w:p w:rsidR="00694202" w:rsidRPr="008920BC" w:rsidRDefault="0069420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94202" w:rsidRPr="008920BC" w:rsidRDefault="0069420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94202" w:rsidRDefault="00694202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694202" w:rsidRDefault="006942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503F7"/>
    <w:rsid w:val="002629C2"/>
    <w:rsid w:val="0027021A"/>
    <w:rsid w:val="00283A7E"/>
    <w:rsid w:val="00287421"/>
    <w:rsid w:val="002874A1"/>
    <w:rsid w:val="00287C86"/>
    <w:rsid w:val="00291F7B"/>
    <w:rsid w:val="002A0292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5167"/>
    <w:rsid w:val="00455ADF"/>
    <w:rsid w:val="00473AAF"/>
    <w:rsid w:val="004878C3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76B8"/>
    <w:rsid w:val="00677DF7"/>
    <w:rsid w:val="00684B41"/>
    <w:rsid w:val="00684CDD"/>
    <w:rsid w:val="00694202"/>
    <w:rsid w:val="006961BB"/>
    <w:rsid w:val="006A35FE"/>
    <w:rsid w:val="006C42E3"/>
    <w:rsid w:val="006C49CC"/>
    <w:rsid w:val="006C644A"/>
    <w:rsid w:val="006C69D3"/>
    <w:rsid w:val="006E7CC0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694E"/>
    <w:rsid w:val="009E01B8"/>
    <w:rsid w:val="00A0353E"/>
    <w:rsid w:val="00A11935"/>
    <w:rsid w:val="00A27BDF"/>
    <w:rsid w:val="00A33DAF"/>
    <w:rsid w:val="00A57C84"/>
    <w:rsid w:val="00A646BE"/>
    <w:rsid w:val="00A74C04"/>
    <w:rsid w:val="00A826FF"/>
    <w:rsid w:val="00A9438A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D7C6A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6E7CC0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DBEDA-11BE-40C5-81DF-72A01A6D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2022-03-11T15:00:00Z</cp:lastPrinted>
  <dcterms:created xsi:type="dcterms:W3CDTF">2022-03-15T15:13:00Z</dcterms:created>
  <dcterms:modified xsi:type="dcterms:W3CDTF">2022-03-15T15:13:00Z</dcterms:modified>
</cp:coreProperties>
</file>