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A17A6" w:rsidTr="00A0396F">
        <w:trPr>
          <w:trHeight w:val="299"/>
          <w:jc w:val="center"/>
        </w:trPr>
        <w:tc>
          <w:tcPr>
            <w:tcW w:w="2119" w:type="dxa"/>
          </w:tcPr>
          <w:p w:rsidR="00E6459A" w:rsidRPr="008A17A6" w:rsidRDefault="00E6459A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E6459A" w:rsidRPr="008A17A6" w:rsidRDefault="003A5768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17/03/2022</w:t>
            </w:r>
          </w:p>
        </w:tc>
      </w:tr>
      <w:tr w:rsidR="00E6459A" w:rsidRPr="008A17A6" w:rsidTr="00A0396F">
        <w:trPr>
          <w:trHeight w:val="304"/>
          <w:jc w:val="center"/>
        </w:trPr>
        <w:tc>
          <w:tcPr>
            <w:tcW w:w="2119" w:type="dxa"/>
          </w:tcPr>
          <w:p w:rsidR="00E6459A" w:rsidRPr="008A17A6" w:rsidRDefault="00E6459A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8A17A6" w:rsidRDefault="003A5768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8A17A6" w:rsidTr="00A0396F">
        <w:trPr>
          <w:trHeight w:val="299"/>
          <w:jc w:val="center"/>
        </w:trPr>
        <w:tc>
          <w:tcPr>
            <w:tcW w:w="2119" w:type="dxa"/>
          </w:tcPr>
          <w:p w:rsidR="00E6459A" w:rsidRPr="008A17A6" w:rsidRDefault="00E6459A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8A17A6" w:rsidRDefault="003A5768" w:rsidP="00A0396F">
            <w:pPr>
              <w:rPr>
                <w:rFonts w:ascii="Arial" w:hAnsi="Arial" w:cs="Arial"/>
                <w:color w:val="333333"/>
              </w:rPr>
            </w:pPr>
            <w:proofErr w:type="spellStart"/>
            <w:r w:rsidRPr="008A17A6">
              <w:rPr>
                <w:rFonts w:ascii="Arial" w:hAnsi="Arial" w:cs="Arial"/>
                <w:color w:val="333333"/>
              </w:rPr>
              <w:t>Secretaria</w:t>
            </w:r>
            <w:proofErr w:type="spellEnd"/>
            <w:r w:rsidRPr="008A17A6">
              <w:rPr>
                <w:rFonts w:ascii="Arial" w:hAnsi="Arial" w:cs="Arial"/>
                <w:color w:val="333333"/>
              </w:rPr>
              <w:t xml:space="preserve"> de Despacho</w:t>
            </w:r>
          </w:p>
        </w:tc>
      </w:tr>
      <w:tr w:rsidR="00E6459A" w:rsidRPr="008A17A6" w:rsidTr="00A0396F">
        <w:trPr>
          <w:trHeight w:val="299"/>
          <w:jc w:val="center"/>
        </w:trPr>
        <w:tc>
          <w:tcPr>
            <w:tcW w:w="2119" w:type="dxa"/>
          </w:tcPr>
          <w:p w:rsidR="00E6459A" w:rsidRPr="008A17A6" w:rsidRDefault="00E6459A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8A17A6" w:rsidRDefault="003A5768" w:rsidP="00A0396F">
            <w:pPr>
              <w:rPr>
                <w:rFonts w:ascii="Arial" w:hAnsi="Arial" w:cs="Arial"/>
                <w:color w:val="333333"/>
              </w:rPr>
            </w:pPr>
            <w:r w:rsidRPr="008A17A6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E6459A" w:rsidRPr="008A17A6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2053"/>
        <w:gridCol w:w="2758"/>
        <w:gridCol w:w="585"/>
        <w:gridCol w:w="1402"/>
        <w:gridCol w:w="2704"/>
        <w:gridCol w:w="494"/>
      </w:tblGrid>
      <w:tr w:rsidR="00E6459A" w:rsidRPr="008A17A6" w:rsidTr="00E6459A">
        <w:trPr>
          <w:trHeight w:val="539"/>
        </w:trPr>
        <w:tc>
          <w:tcPr>
            <w:tcW w:w="4811" w:type="dxa"/>
            <w:gridSpan w:val="2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85" w:type="dxa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</w:p>
        </w:tc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4" w:type="dxa"/>
            <w:vAlign w:val="center"/>
          </w:tcPr>
          <w:p w:rsidR="00E6459A" w:rsidRPr="008A17A6" w:rsidRDefault="008A17A6" w:rsidP="00A03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6459A" w:rsidRPr="008A17A6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OBJETO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8A17A6" w:rsidRDefault="003A5768" w:rsidP="00A039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0"/>
              </w:rPr>
            </w:pPr>
            <w:r w:rsidRPr="008A17A6">
              <w:rPr>
                <w:rFonts w:ascii="Arial" w:hAnsi="Arial" w:cs="Arial"/>
                <w:sz w:val="20"/>
              </w:rPr>
              <w:t>ADQUISICIÓN SOAT PARA EL PARQUE AUTOMOTOR DE LA PERSONERIA DE ITAGUI</w:t>
            </w:r>
          </w:p>
        </w:tc>
      </w:tr>
      <w:tr w:rsidR="00E6459A" w:rsidRPr="008A17A6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BENEFICIARIO</w:t>
            </w:r>
          </w:p>
        </w:tc>
        <w:tc>
          <w:tcPr>
            <w:tcW w:w="7943" w:type="dxa"/>
            <w:gridSpan w:val="5"/>
            <w:vAlign w:val="center"/>
          </w:tcPr>
          <w:p w:rsidR="00E6459A" w:rsidRPr="008A17A6" w:rsidRDefault="008A17A6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COMPAÑIA MUNDIAL DE SEGUROS S.A.</w:t>
            </w:r>
          </w:p>
        </w:tc>
      </w:tr>
      <w:tr w:rsidR="00E6459A" w:rsidRPr="008A17A6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NIT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8A17A6" w:rsidRDefault="008A17A6" w:rsidP="008A1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8A17A6"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</w:rPr>
              <w:t>.</w:t>
            </w:r>
            <w:r w:rsidRPr="008A17A6">
              <w:rPr>
                <w:rFonts w:ascii="Arial" w:hAnsi="Arial" w:cs="Arial"/>
              </w:rPr>
              <w:t>037</w:t>
            </w:r>
            <w:r>
              <w:rPr>
                <w:rFonts w:ascii="Arial" w:hAnsi="Arial" w:cs="Arial"/>
              </w:rPr>
              <w:t>.</w:t>
            </w:r>
            <w:r w:rsidRPr="008A17A6">
              <w:rPr>
                <w:rFonts w:ascii="Arial" w:hAnsi="Arial" w:cs="Arial"/>
              </w:rPr>
              <w:t>013</w:t>
            </w:r>
            <w:r>
              <w:rPr>
                <w:rFonts w:ascii="Arial" w:hAnsi="Arial" w:cs="Arial"/>
              </w:rPr>
              <w:t>-</w:t>
            </w:r>
            <w:r w:rsidRPr="008A17A6">
              <w:rPr>
                <w:rFonts w:ascii="Arial" w:hAnsi="Arial" w:cs="Arial"/>
              </w:rPr>
              <w:t>6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CIUDAD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8A17A6" w:rsidRDefault="008A17A6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BOGOTÁ D.C.</w:t>
            </w:r>
          </w:p>
        </w:tc>
      </w:tr>
      <w:tr w:rsidR="00E6459A" w:rsidRPr="008A17A6" w:rsidTr="00E6459A">
        <w:trPr>
          <w:trHeight w:val="539"/>
        </w:trPr>
        <w:tc>
          <w:tcPr>
            <w:tcW w:w="2053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DIRECCIÓN</w:t>
            </w:r>
          </w:p>
        </w:tc>
        <w:tc>
          <w:tcPr>
            <w:tcW w:w="3343" w:type="dxa"/>
            <w:gridSpan w:val="2"/>
            <w:vAlign w:val="center"/>
          </w:tcPr>
          <w:p w:rsidR="00E6459A" w:rsidRPr="008A17A6" w:rsidRDefault="008A17A6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CL 33 6 B 24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TELÉFONO</w:t>
            </w:r>
          </w:p>
        </w:tc>
        <w:tc>
          <w:tcPr>
            <w:tcW w:w="3198" w:type="dxa"/>
            <w:gridSpan w:val="2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</w:rPr>
            </w:pPr>
          </w:p>
        </w:tc>
      </w:tr>
    </w:tbl>
    <w:p w:rsidR="00E6459A" w:rsidRPr="008A17A6" w:rsidRDefault="00E6459A" w:rsidP="00E6459A">
      <w:pPr>
        <w:rPr>
          <w:rFonts w:ascii="Arial" w:hAnsi="Arial" w:cs="Arial"/>
        </w:rPr>
      </w:pPr>
    </w:p>
    <w:p w:rsidR="00E6459A" w:rsidRPr="008A17A6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10065" w:type="dxa"/>
        <w:tblInd w:w="-34" w:type="dxa"/>
        <w:tblLook w:val="04A0"/>
      </w:tblPr>
      <w:tblGrid>
        <w:gridCol w:w="1267"/>
        <w:gridCol w:w="2229"/>
        <w:gridCol w:w="2810"/>
        <w:gridCol w:w="1373"/>
        <w:gridCol w:w="858"/>
        <w:gridCol w:w="1528"/>
      </w:tblGrid>
      <w:tr w:rsidR="00E6459A" w:rsidRPr="008A17A6" w:rsidTr="008A17A6">
        <w:trPr>
          <w:trHeight w:val="428"/>
        </w:trPr>
        <w:tc>
          <w:tcPr>
            <w:tcW w:w="1267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58" w:type="dxa"/>
            <w:shd w:val="clear" w:color="auto" w:fill="D9D9D9" w:themeFill="background1" w:themeFillShade="D9"/>
            <w:vAlign w:val="center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E6459A" w:rsidRPr="008A17A6" w:rsidRDefault="00E6459A" w:rsidP="00A0396F">
            <w:pPr>
              <w:jc w:val="center"/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DOCUMENTO SOPORTE</w:t>
            </w:r>
          </w:p>
        </w:tc>
      </w:tr>
      <w:tr w:rsidR="008A17A6" w:rsidRPr="008A17A6" w:rsidTr="008A17A6">
        <w:trPr>
          <w:trHeight w:val="489"/>
        </w:trPr>
        <w:tc>
          <w:tcPr>
            <w:tcW w:w="1267" w:type="dxa"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  <w:vAlign w:val="bottom"/>
          </w:tcPr>
          <w:p w:rsidR="008A17A6" w:rsidRPr="008A17A6" w:rsidRDefault="008A17A6" w:rsidP="00D350C7">
            <w:pPr>
              <w:jc w:val="center"/>
              <w:rPr>
                <w:rFonts w:ascii="Arial" w:hAnsi="Arial" w:cs="Arial"/>
                <w:color w:val="000000"/>
              </w:rPr>
            </w:pPr>
            <w:r w:rsidRPr="008A17A6">
              <w:rPr>
                <w:rFonts w:ascii="Arial" w:hAnsi="Arial" w:cs="Arial"/>
                <w:color w:val="000000"/>
              </w:rPr>
              <w:t>16.2.1.2.02.02.007.01-01</w:t>
            </w:r>
          </w:p>
        </w:tc>
        <w:tc>
          <w:tcPr>
            <w:tcW w:w="2810" w:type="dxa"/>
            <w:vAlign w:val="bottom"/>
          </w:tcPr>
          <w:p w:rsidR="008A17A6" w:rsidRPr="008A17A6" w:rsidRDefault="008A17A6" w:rsidP="00D350C7">
            <w:pPr>
              <w:rPr>
                <w:rFonts w:ascii="Arial" w:hAnsi="Arial" w:cs="Arial"/>
                <w:color w:val="000000"/>
              </w:rPr>
            </w:pPr>
            <w:r w:rsidRPr="008A17A6">
              <w:rPr>
                <w:rFonts w:ascii="Arial" w:hAnsi="Arial" w:cs="Arial"/>
                <w:color w:val="000000"/>
              </w:rPr>
              <w:t>SERVICIOS FINANCIEROS Y SERVICIOS CONEXOS, SERVICIOS INMOBILIARIOS Y SERVICIOS DE LEASING | SEGUROS</w:t>
            </w:r>
          </w:p>
        </w:tc>
        <w:tc>
          <w:tcPr>
            <w:tcW w:w="1373" w:type="dxa"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  <w:r w:rsidRPr="008A17A6">
              <w:rPr>
                <w:rStyle w:val="quantity"/>
                <w:rFonts w:ascii="Helvetica" w:hAnsi="Helvetica"/>
                <w:b/>
                <w:bCs/>
                <w:color w:val="333333"/>
                <w:bdr w:val="none" w:sz="0" w:space="0" w:color="auto" w:frame="1"/>
              </w:rPr>
              <w:t>1.883.825</w:t>
            </w:r>
          </w:p>
        </w:tc>
        <w:tc>
          <w:tcPr>
            <w:tcW w:w="858" w:type="dxa"/>
            <w:vMerge w:val="restart"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</w:t>
            </w:r>
          </w:p>
        </w:tc>
        <w:tc>
          <w:tcPr>
            <w:tcW w:w="1528" w:type="dxa"/>
            <w:vMerge w:val="restart"/>
          </w:tcPr>
          <w:p w:rsidR="008A17A6" w:rsidRDefault="008A17A6" w:rsidP="008A17A6">
            <w:pPr>
              <w:shd w:val="clear" w:color="auto" w:fill="FFFFFF"/>
              <w:spacing w:line="570" w:lineRule="atLeast"/>
              <w:textAlignment w:val="baseline"/>
              <w:outlineLvl w:val="0"/>
              <w:rPr>
                <w:rFonts w:ascii="Helvetica" w:hAnsi="Helvetica"/>
                <w:color w:val="333333"/>
                <w:kern w:val="36"/>
              </w:rPr>
            </w:pPr>
            <w:r w:rsidRPr="008A17A6">
              <w:rPr>
                <w:rFonts w:ascii="Helvetica" w:hAnsi="Helvetica"/>
                <w:color w:val="333333"/>
                <w:kern w:val="36"/>
              </w:rPr>
              <w:t>Orden de compra 87984</w:t>
            </w:r>
          </w:p>
          <w:p w:rsidR="008A17A6" w:rsidRPr="008A17A6" w:rsidRDefault="008A17A6" w:rsidP="008A17A6">
            <w:pPr>
              <w:shd w:val="clear" w:color="auto" w:fill="FFFFFF"/>
              <w:spacing w:line="570" w:lineRule="atLeast"/>
              <w:textAlignment w:val="baseline"/>
              <w:outlineLvl w:val="0"/>
              <w:rPr>
                <w:rFonts w:ascii="Arial" w:hAnsi="Arial" w:cs="Arial"/>
              </w:rPr>
            </w:pPr>
          </w:p>
        </w:tc>
      </w:tr>
      <w:tr w:rsidR="008A17A6" w:rsidRPr="008A17A6" w:rsidTr="008A17A6">
        <w:trPr>
          <w:trHeight w:val="489"/>
        </w:trPr>
        <w:tc>
          <w:tcPr>
            <w:tcW w:w="1267" w:type="dxa"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bottom"/>
          </w:tcPr>
          <w:p w:rsidR="008A17A6" w:rsidRPr="008A17A6" w:rsidRDefault="008A17A6" w:rsidP="00D350C7">
            <w:pPr>
              <w:jc w:val="center"/>
              <w:rPr>
                <w:rFonts w:ascii="Arial" w:hAnsi="Arial" w:cs="Arial"/>
                <w:color w:val="000000"/>
              </w:rPr>
            </w:pPr>
            <w:r w:rsidRPr="008A17A6">
              <w:rPr>
                <w:rFonts w:ascii="Arial" w:hAnsi="Arial" w:cs="Arial"/>
              </w:rPr>
              <w:t>CODIGO CUP 71347</w:t>
            </w:r>
          </w:p>
        </w:tc>
        <w:tc>
          <w:tcPr>
            <w:tcW w:w="2810" w:type="dxa"/>
            <w:vAlign w:val="bottom"/>
          </w:tcPr>
          <w:p w:rsidR="008A17A6" w:rsidRPr="008A17A6" w:rsidRDefault="008A17A6" w:rsidP="00D350C7">
            <w:pPr>
              <w:rPr>
                <w:rFonts w:ascii="Arial" w:hAnsi="Arial" w:cs="Arial"/>
                <w:color w:val="000000"/>
              </w:rPr>
            </w:pPr>
            <w:r w:rsidRPr="008A17A6">
              <w:rPr>
                <w:rFonts w:ascii="Arial" w:hAnsi="Arial" w:cs="Arial"/>
              </w:rPr>
              <w:t>Servicio de seguro obligatorio de accidentes de tránsito (SOAT)</w:t>
            </w:r>
          </w:p>
        </w:tc>
        <w:tc>
          <w:tcPr>
            <w:tcW w:w="1373" w:type="dxa"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  <w:r w:rsidRPr="008A17A6">
              <w:rPr>
                <w:rStyle w:val="quantity"/>
                <w:rFonts w:ascii="Helvetica" w:hAnsi="Helvetica"/>
                <w:b/>
                <w:bCs/>
                <w:color w:val="333333"/>
                <w:bdr w:val="none" w:sz="0" w:space="0" w:color="auto" w:frame="1"/>
              </w:rPr>
              <w:t>1.883.825</w:t>
            </w:r>
          </w:p>
        </w:tc>
        <w:tc>
          <w:tcPr>
            <w:tcW w:w="858" w:type="dxa"/>
            <w:vMerge/>
            <w:vAlign w:val="center"/>
          </w:tcPr>
          <w:p w:rsidR="008A17A6" w:rsidRPr="008A17A6" w:rsidRDefault="008A17A6" w:rsidP="00A039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</w:tcPr>
          <w:p w:rsidR="008A17A6" w:rsidRPr="008A17A6" w:rsidRDefault="008A17A6" w:rsidP="00E645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5768" w:rsidRPr="008A17A6" w:rsidRDefault="003A5768" w:rsidP="00E6459A">
      <w:pPr>
        <w:rPr>
          <w:rFonts w:ascii="Arial" w:hAnsi="Arial" w:cs="Arial"/>
        </w:rPr>
      </w:pPr>
    </w:p>
    <w:p w:rsidR="00E6459A" w:rsidRPr="008A17A6" w:rsidRDefault="00E6459A" w:rsidP="00E6459A">
      <w:pPr>
        <w:rPr>
          <w:rFonts w:ascii="Arial" w:hAnsi="Arial" w:cs="Arial"/>
        </w:rPr>
      </w:pPr>
      <w:r w:rsidRPr="008A17A6">
        <w:rPr>
          <w:rFonts w:ascii="Arial" w:hAnsi="Arial" w:cs="Arial"/>
        </w:rPr>
        <w:t>SOLICITANTE:</w:t>
      </w:r>
    </w:p>
    <w:p w:rsidR="00E6459A" w:rsidRPr="008A17A6" w:rsidRDefault="00E6459A" w:rsidP="00E6459A">
      <w:pPr>
        <w:rPr>
          <w:rFonts w:ascii="Arial" w:hAnsi="Arial" w:cs="Arial"/>
        </w:rPr>
      </w:pPr>
    </w:p>
    <w:p w:rsidR="00E6459A" w:rsidRPr="008A17A6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8A17A6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8A17A6" w:rsidRDefault="003A5768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8A17A6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8A17A6" w:rsidRDefault="003A5768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</w:rPr>
              <w:t>PERSONERO MUNICIPAL</w:t>
            </w:r>
          </w:p>
        </w:tc>
      </w:tr>
      <w:tr w:rsidR="00E6459A" w:rsidRPr="008A17A6" w:rsidTr="00A0396F">
        <w:trPr>
          <w:trHeight w:val="512"/>
        </w:trPr>
        <w:tc>
          <w:tcPr>
            <w:tcW w:w="2093" w:type="dxa"/>
            <w:vAlign w:val="center"/>
          </w:tcPr>
          <w:p w:rsidR="00E6459A" w:rsidRPr="008A17A6" w:rsidRDefault="00E6459A" w:rsidP="00A0396F">
            <w:pPr>
              <w:rPr>
                <w:rFonts w:ascii="Arial" w:hAnsi="Arial" w:cs="Arial"/>
                <w:b/>
              </w:rPr>
            </w:pPr>
            <w:r w:rsidRPr="008A17A6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8A17A6" w:rsidRDefault="003A5768" w:rsidP="00A0396F">
            <w:pPr>
              <w:rPr>
                <w:rFonts w:ascii="Arial" w:hAnsi="Arial" w:cs="Arial"/>
              </w:rPr>
            </w:pPr>
            <w:r w:rsidRPr="008A17A6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459A" w:rsidRPr="008A17A6" w:rsidRDefault="00E6459A" w:rsidP="00E6459A">
      <w:pPr>
        <w:rPr>
          <w:rFonts w:ascii="Arial" w:hAnsi="Arial" w:cs="Arial"/>
          <w:i/>
        </w:rPr>
      </w:pPr>
    </w:p>
    <w:p w:rsidR="00E6459A" w:rsidRPr="008A17A6" w:rsidRDefault="00E6459A" w:rsidP="00E6459A">
      <w:pPr>
        <w:rPr>
          <w:rFonts w:ascii="Arial" w:hAnsi="Arial" w:cs="Arial"/>
          <w:i/>
        </w:rPr>
      </w:pPr>
      <w:r w:rsidRPr="008A17A6">
        <w:rPr>
          <w:rFonts w:ascii="Arial" w:hAnsi="Arial" w:cs="Arial"/>
          <w:i/>
        </w:rPr>
        <w:t>Apoyó</w:t>
      </w:r>
      <w:r w:rsidR="003A5768" w:rsidRPr="008A17A6">
        <w:rPr>
          <w:rFonts w:ascii="Arial" w:hAnsi="Arial" w:cs="Arial"/>
          <w:i/>
        </w:rPr>
        <w:t xml:space="preserve"> María Oliva L. P.U.</w:t>
      </w:r>
    </w:p>
    <w:p w:rsidR="00E6459A" w:rsidRPr="008A17A6" w:rsidRDefault="008A17A6" w:rsidP="00E6459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Fecha: 06</w:t>
      </w:r>
      <w:r w:rsidR="003A5768" w:rsidRPr="008A17A6">
        <w:rPr>
          <w:rFonts w:ascii="Arial" w:hAnsi="Arial" w:cs="Arial"/>
          <w:i/>
        </w:rPr>
        <w:t>/0</w:t>
      </w:r>
      <w:r>
        <w:rPr>
          <w:rFonts w:ascii="Arial" w:hAnsi="Arial" w:cs="Arial"/>
          <w:i/>
        </w:rPr>
        <w:t>4</w:t>
      </w:r>
      <w:r w:rsidR="003A5768" w:rsidRPr="008A17A6">
        <w:rPr>
          <w:rFonts w:ascii="Arial" w:hAnsi="Arial" w:cs="Arial"/>
          <w:i/>
        </w:rPr>
        <w:t>/2022</w:t>
      </w:r>
    </w:p>
    <w:sectPr w:rsidR="00E6459A" w:rsidRPr="008A17A6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5768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2B4D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5EFE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17A6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A17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quantity">
    <w:name w:val="quantity"/>
    <w:basedOn w:val="Fuentedeprrafopredeter"/>
    <w:rsid w:val="008A17A6"/>
  </w:style>
  <w:style w:type="character" w:customStyle="1" w:styleId="Ttulo1Car">
    <w:name w:val="Título 1 Car"/>
    <w:basedOn w:val="Fuentedeprrafopredeter"/>
    <w:link w:val="Ttulo1"/>
    <w:uiPriority w:val="9"/>
    <w:rsid w:val="008A17A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2022-04-06T20:56:00Z</dcterms:created>
  <dcterms:modified xsi:type="dcterms:W3CDTF">2022-04-06T20:56:00Z</dcterms:modified>
</cp:coreProperties>
</file>