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34A" w:rsidRDefault="004E734A" w:rsidP="00B0378B">
      <w:pPr>
        <w:autoSpaceDE w:val="0"/>
        <w:autoSpaceDN w:val="0"/>
        <w:adjustRightInd w:val="0"/>
        <w:spacing w:line="240" w:lineRule="auto"/>
        <w:rPr>
          <w:rFonts w:ascii="Arial" w:hAnsi="Arial" w:cs="Arial"/>
          <w:b/>
          <w:i/>
          <w:sz w:val="24"/>
          <w:szCs w:val="24"/>
        </w:rPr>
      </w:pPr>
    </w:p>
    <w:p w:rsidR="00EF37B9" w:rsidRPr="00181308" w:rsidRDefault="00EF37B9" w:rsidP="00EF37B9">
      <w:pPr>
        <w:autoSpaceDE w:val="0"/>
        <w:autoSpaceDN w:val="0"/>
        <w:adjustRightInd w:val="0"/>
        <w:spacing w:line="240" w:lineRule="auto"/>
        <w:jc w:val="center"/>
        <w:rPr>
          <w:rFonts w:ascii="Arial" w:hAnsi="Arial" w:cs="Arial"/>
          <w:sz w:val="24"/>
          <w:szCs w:val="24"/>
        </w:rPr>
      </w:pPr>
      <w:r w:rsidRPr="00181308">
        <w:rPr>
          <w:rFonts w:ascii="Arial" w:hAnsi="Arial" w:cs="Arial"/>
          <w:sz w:val="24"/>
          <w:szCs w:val="24"/>
        </w:rPr>
        <w:t>INFORME PERICIAL</w:t>
      </w:r>
    </w:p>
    <w:p w:rsidR="00EF37B9" w:rsidRPr="00181308" w:rsidRDefault="00EF37B9" w:rsidP="00EF37B9">
      <w:pPr>
        <w:autoSpaceDE w:val="0"/>
        <w:autoSpaceDN w:val="0"/>
        <w:adjustRightInd w:val="0"/>
        <w:spacing w:line="240" w:lineRule="auto"/>
        <w:jc w:val="center"/>
        <w:rPr>
          <w:rFonts w:ascii="Arial" w:hAnsi="Arial" w:cs="Arial"/>
          <w:sz w:val="24"/>
          <w:szCs w:val="24"/>
        </w:rPr>
      </w:pPr>
    </w:p>
    <w:p w:rsidR="00EF37B9" w:rsidRPr="00181308" w:rsidRDefault="004E7A23" w:rsidP="00EF37B9">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Itagüí,  </w:t>
      </w:r>
      <w:r w:rsidR="001C4FF6">
        <w:rPr>
          <w:rFonts w:ascii="Arial" w:hAnsi="Arial" w:cs="Arial"/>
          <w:sz w:val="24"/>
          <w:szCs w:val="24"/>
        </w:rPr>
        <w:t>11de octubre de 2021</w:t>
      </w:r>
    </w:p>
    <w:p w:rsidR="00EF37B9" w:rsidRPr="00181308" w:rsidRDefault="00EF37B9" w:rsidP="00EF37B9">
      <w:pPr>
        <w:autoSpaceDE w:val="0"/>
        <w:autoSpaceDN w:val="0"/>
        <w:adjustRightInd w:val="0"/>
        <w:spacing w:line="240" w:lineRule="auto"/>
        <w:jc w:val="both"/>
        <w:rPr>
          <w:rFonts w:ascii="Arial" w:hAnsi="Arial" w:cs="Arial"/>
          <w:sz w:val="24"/>
          <w:szCs w:val="24"/>
        </w:rPr>
      </w:pPr>
    </w:p>
    <w:p w:rsidR="00EF37B9" w:rsidRPr="00181308" w:rsidRDefault="00EF37B9" w:rsidP="00EF37B9">
      <w:pPr>
        <w:autoSpaceDE w:val="0"/>
        <w:autoSpaceDN w:val="0"/>
        <w:adjustRightInd w:val="0"/>
        <w:spacing w:after="0" w:line="240" w:lineRule="auto"/>
        <w:jc w:val="both"/>
        <w:rPr>
          <w:rFonts w:ascii="Arial" w:hAnsi="Arial" w:cs="Arial"/>
          <w:sz w:val="24"/>
          <w:szCs w:val="24"/>
        </w:rPr>
      </w:pPr>
      <w:r w:rsidRPr="00181308">
        <w:rPr>
          <w:rFonts w:ascii="Arial" w:hAnsi="Arial" w:cs="Arial"/>
          <w:sz w:val="24"/>
          <w:szCs w:val="24"/>
        </w:rPr>
        <w:t xml:space="preserve">Doctor </w:t>
      </w:r>
    </w:p>
    <w:p w:rsidR="00EF37B9" w:rsidRPr="00181308" w:rsidRDefault="00EF37B9" w:rsidP="00EF37B9">
      <w:pPr>
        <w:autoSpaceDE w:val="0"/>
        <w:autoSpaceDN w:val="0"/>
        <w:adjustRightInd w:val="0"/>
        <w:spacing w:after="0" w:line="240" w:lineRule="auto"/>
        <w:jc w:val="both"/>
        <w:rPr>
          <w:rFonts w:ascii="Arial" w:hAnsi="Arial" w:cs="Arial"/>
          <w:b/>
          <w:sz w:val="24"/>
          <w:szCs w:val="24"/>
        </w:rPr>
      </w:pPr>
      <w:r w:rsidRPr="00181308">
        <w:rPr>
          <w:rFonts w:ascii="Arial" w:hAnsi="Arial" w:cs="Arial"/>
          <w:b/>
          <w:sz w:val="24"/>
          <w:szCs w:val="24"/>
        </w:rPr>
        <w:t xml:space="preserve">CESAR AGUSTO ESPINEL RAVE </w:t>
      </w:r>
    </w:p>
    <w:p w:rsidR="00EF37B9" w:rsidRPr="00181308" w:rsidRDefault="00EF37B9" w:rsidP="00EF37B9">
      <w:pPr>
        <w:autoSpaceDE w:val="0"/>
        <w:autoSpaceDN w:val="0"/>
        <w:adjustRightInd w:val="0"/>
        <w:spacing w:after="0" w:line="240" w:lineRule="auto"/>
        <w:jc w:val="both"/>
        <w:rPr>
          <w:rFonts w:ascii="Arial" w:hAnsi="Arial" w:cs="Arial"/>
          <w:sz w:val="24"/>
          <w:szCs w:val="24"/>
        </w:rPr>
      </w:pPr>
      <w:r w:rsidRPr="00181308">
        <w:rPr>
          <w:rFonts w:ascii="Arial" w:hAnsi="Arial" w:cs="Arial"/>
          <w:sz w:val="24"/>
          <w:szCs w:val="24"/>
        </w:rPr>
        <w:t>Comisario de Familia Zona Centro Dos</w:t>
      </w:r>
    </w:p>
    <w:p w:rsidR="00EF37B9" w:rsidRPr="00181308" w:rsidRDefault="00EF37B9" w:rsidP="00EF37B9">
      <w:pPr>
        <w:autoSpaceDE w:val="0"/>
        <w:autoSpaceDN w:val="0"/>
        <w:adjustRightInd w:val="0"/>
        <w:spacing w:after="0" w:line="240" w:lineRule="auto"/>
        <w:jc w:val="both"/>
        <w:rPr>
          <w:rFonts w:ascii="Arial" w:hAnsi="Arial" w:cs="Arial"/>
          <w:sz w:val="24"/>
          <w:szCs w:val="24"/>
        </w:rPr>
      </w:pPr>
    </w:p>
    <w:p w:rsidR="00EF37B9" w:rsidRPr="00181308" w:rsidRDefault="00EF37B9" w:rsidP="00EF37B9">
      <w:pPr>
        <w:autoSpaceDE w:val="0"/>
        <w:autoSpaceDN w:val="0"/>
        <w:adjustRightInd w:val="0"/>
        <w:spacing w:after="0" w:line="240" w:lineRule="auto"/>
        <w:jc w:val="both"/>
        <w:rPr>
          <w:rFonts w:ascii="Arial" w:hAnsi="Arial" w:cs="Arial"/>
          <w:sz w:val="24"/>
          <w:szCs w:val="24"/>
        </w:rPr>
      </w:pPr>
      <w:r w:rsidRPr="00A80315">
        <w:rPr>
          <w:rFonts w:ascii="Arial" w:hAnsi="Arial" w:cs="Arial"/>
          <w:b/>
          <w:sz w:val="24"/>
          <w:szCs w:val="24"/>
        </w:rPr>
        <w:t>Asunto:</w:t>
      </w:r>
      <w:r w:rsidRPr="00181308">
        <w:rPr>
          <w:rFonts w:ascii="Arial" w:hAnsi="Arial" w:cs="Arial"/>
          <w:sz w:val="24"/>
          <w:szCs w:val="24"/>
        </w:rPr>
        <w:t xml:space="preserve"> valoración psicológica (examen pericial)</w:t>
      </w:r>
    </w:p>
    <w:p w:rsidR="00EF37B9" w:rsidRPr="00181308" w:rsidRDefault="00EF37B9" w:rsidP="00EF37B9">
      <w:pPr>
        <w:autoSpaceDE w:val="0"/>
        <w:autoSpaceDN w:val="0"/>
        <w:adjustRightInd w:val="0"/>
        <w:spacing w:after="0" w:line="240" w:lineRule="auto"/>
        <w:jc w:val="both"/>
        <w:rPr>
          <w:rFonts w:ascii="Arial" w:hAnsi="Arial" w:cs="Arial"/>
          <w:sz w:val="24"/>
          <w:szCs w:val="24"/>
        </w:rPr>
      </w:pPr>
    </w:p>
    <w:p w:rsidR="00EF37B9" w:rsidRPr="00181308" w:rsidRDefault="00EF37B9" w:rsidP="00EF37B9">
      <w:pPr>
        <w:autoSpaceDE w:val="0"/>
        <w:autoSpaceDN w:val="0"/>
        <w:adjustRightInd w:val="0"/>
        <w:spacing w:after="0" w:line="240" w:lineRule="auto"/>
        <w:jc w:val="both"/>
        <w:rPr>
          <w:rFonts w:ascii="Arial" w:hAnsi="Arial" w:cs="Arial"/>
          <w:sz w:val="24"/>
          <w:szCs w:val="24"/>
        </w:rPr>
      </w:pPr>
      <w:r w:rsidRPr="00181308">
        <w:rPr>
          <w:rFonts w:ascii="Arial" w:hAnsi="Arial" w:cs="Arial"/>
          <w:sz w:val="24"/>
          <w:szCs w:val="24"/>
        </w:rPr>
        <w:t>De manera atenta rindo el dictamen psicológico pericial solicitado por usted en días anteriores.</w:t>
      </w:r>
    </w:p>
    <w:p w:rsidR="00EF37B9" w:rsidRPr="00181308" w:rsidRDefault="00EF37B9" w:rsidP="00EF37B9">
      <w:pPr>
        <w:autoSpaceDE w:val="0"/>
        <w:autoSpaceDN w:val="0"/>
        <w:adjustRightInd w:val="0"/>
        <w:spacing w:after="0" w:line="240" w:lineRule="auto"/>
        <w:jc w:val="both"/>
        <w:rPr>
          <w:rFonts w:ascii="Arial" w:hAnsi="Arial" w:cs="Arial"/>
          <w:sz w:val="24"/>
          <w:szCs w:val="24"/>
        </w:rPr>
      </w:pPr>
    </w:p>
    <w:p w:rsidR="00EF37B9" w:rsidRPr="00181308" w:rsidRDefault="00EF37B9" w:rsidP="00EF37B9">
      <w:pPr>
        <w:autoSpaceDE w:val="0"/>
        <w:autoSpaceDN w:val="0"/>
        <w:adjustRightInd w:val="0"/>
        <w:spacing w:after="0" w:line="240" w:lineRule="auto"/>
        <w:jc w:val="both"/>
        <w:rPr>
          <w:rFonts w:ascii="Arial" w:hAnsi="Arial" w:cs="Arial"/>
          <w:sz w:val="24"/>
          <w:szCs w:val="24"/>
        </w:rPr>
      </w:pPr>
    </w:p>
    <w:p w:rsidR="00EF37B9" w:rsidRPr="00A80315" w:rsidRDefault="00EF37B9" w:rsidP="00EF37B9">
      <w:pPr>
        <w:pStyle w:val="Prrafodelista"/>
        <w:numPr>
          <w:ilvl w:val="0"/>
          <w:numId w:val="15"/>
        </w:numPr>
        <w:autoSpaceDE w:val="0"/>
        <w:autoSpaceDN w:val="0"/>
        <w:adjustRightInd w:val="0"/>
        <w:jc w:val="both"/>
        <w:rPr>
          <w:rFonts w:ascii="Arial" w:hAnsi="Arial"/>
          <w:b/>
          <w:sz w:val="24"/>
          <w:szCs w:val="24"/>
        </w:rPr>
      </w:pPr>
      <w:r w:rsidRPr="00A80315">
        <w:rPr>
          <w:rFonts w:ascii="Arial" w:hAnsi="Arial"/>
          <w:b/>
          <w:sz w:val="24"/>
          <w:szCs w:val="24"/>
        </w:rPr>
        <w:t xml:space="preserve">Datos del profesional que emite el informe </w:t>
      </w:r>
    </w:p>
    <w:p w:rsidR="00EF37B9" w:rsidRPr="00181308" w:rsidRDefault="00EF37B9" w:rsidP="00EF37B9">
      <w:pPr>
        <w:autoSpaceDE w:val="0"/>
        <w:autoSpaceDN w:val="0"/>
        <w:adjustRightInd w:val="0"/>
        <w:jc w:val="both"/>
        <w:rPr>
          <w:rFonts w:ascii="Arial" w:hAnsi="Arial" w:cs="Arial"/>
          <w:sz w:val="24"/>
          <w:szCs w:val="24"/>
        </w:rPr>
      </w:pPr>
      <w:r w:rsidRPr="00181308">
        <w:rPr>
          <w:rFonts w:ascii="Arial" w:hAnsi="Arial" w:cs="Arial"/>
          <w:sz w:val="24"/>
          <w:szCs w:val="24"/>
        </w:rPr>
        <w:t xml:space="preserve">      </w:t>
      </w:r>
    </w:p>
    <w:p w:rsidR="00EF37B9" w:rsidRPr="00181308" w:rsidRDefault="00A80315" w:rsidP="00EF37B9">
      <w:pPr>
        <w:pStyle w:val="NormalWeb"/>
        <w:spacing w:before="0" w:beforeAutospacing="0" w:after="0" w:afterAutospacing="0"/>
        <w:jc w:val="both"/>
        <w:rPr>
          <w:rFonts w:ascii="Arial" w:hAnsi="Arial" w:cs="Arial"/>
          <w:color w:val="000000"/>
        </w:rPr>
      </w:pPr>
      <w:r>
        <w:rPr>
          <w:rFonts w:ascii="Arial" w:hAnsi="Arial" w:cs="Arial"/>
        </w:rPr>
        <w:t>Aleida Maria V</w:t>
      </w:r>
      <w:r w:rsidR="00EF37B9" w:rsidRPr="00181308">
        <w:rPr>
          <w:rFonts w:ascii="Arial" w:hAnsi="Arial" w:cs="Arial"/>
        </w:rPr>
        <w:t xml:space="preserve">asco Guirales con numero de cedula 43828905, psicóloga egresada de la Universidad  Cooperativa de Colombia en el año 2005, con registro </w:t>
      </w:r>
      <w:r w:rsidR="00EF37B9" w:rsidRPr="00181308">
        <w:rPr>
          <w:rFonts w:ascii="Arial" w:hAnsi="Arial" w:cs="Arial"/>
          <w:color w:val="000000"/>
        </w:rPr>
        <w:t>RDSS 05-17-33-05</w:t>
      </w:r>
      <w:r w:rsidR="00F50481" w:rsidRPr="00181308">
        <w:rPr>
          <w:rFonts w:ascii="Arial" w:hAnsi="Arial" w:cs="Arial"/>
          <w:color w:val="000000"/>
        </w:rPr>
        <w:t xml:space="preserve">. </w:t>
      </w:r>
    </w:p>
    <w:p w:rsidR="00F50481" w:rsidRPr="00181308" w:rsidRDefault="00F50481" w:rsidP="00EF37B9">
      <w:pPr>
        <w:pStyle w:val="NormalWeb"/>
        <w:spacing w:before="0" w:beforeAutospacing="0" w:after="0" w:afterAutospacing="0"/>
        <w:jc w:val="both"/>
        <w:rPr>
          <w:rFonts w:ascii="Arial" w:hAnsi="Arial" w:cs="Arial"/>
          <w:color w:val="000000"/>
        </w:rPr>
      </w:pPr>
      <w:r w:rsidRPr="00181308">
        <w:rPr>
          <w:rFonts w:ascii="Arial" w:hAnsi="Arial" w:cs="Arial"/>
          <w:color w:val="000000"/>
        </w:rPr>
        <w:t xml:space="preserve">Con experiencia profesional del Instituto Colombiano de Bienestar Familiar Regional Antioquia durante 10 años, entre los años 2005  y 2015  en donde se realizaron diferentes valoraciones en procesos de restablecimiento de derechos, asesorías psicológicas, atención en crisis, atención en crisis, visitas domiciliaria, realización de talleres, acompañamiento familiar. Tres años en la Comisaria de Familia zona Norte del Municipio de Itagüí, donde se realizaron valoraciones en procesos de restablecimiento de derechos y Violencia intrafamiliar, asi mismo realización de visitas domiciliarias, talleres, atención al usuario. </w:t>
      </w:r>
    </w:p>
    <w:p w:rsidR="00F50481" w:rsidRPr="00181308" w:rsidRDefault="00F50481" w:rsidP="00EF37B9">
      <w:pPr>
        <w:pStyle w:val="NormalWeb"/>
        <w:spacing w:before="0" w:beforeAutospacing="0" w:after="0" w:afterAutospacing="0"/>
        <w:jc w:val="both"/>
        <w:rPr>
          <w:rFonts w:ascii="Arial" w:hAnsi="Arial" w:cs="Arial"/>
          <w:color w:val="000000"/>
        </w:rPr>
      </w:pPr>
    </w:p>
    <w:p w:rsidR="00F50481" w:rsidRPr="00181308" w:rsidRDefault="00F50481" w:rsidP="00EF37B9">
      <w:pPr>
        <w:pStyle w:val="NormalWeb"/>
        <w:spacing w:before="0" w:beforeAutospacing="0" w:after="0" w:afterAutospacing="0"/>
        <w:jc w:val="both"/>
        <w:rPr>
          <w:rFonts w:ascii="Arial" w:hAnsi="Arial" w:cs="Arial"/>
          <w:color w:val="000000"/>
        </w:rPr>
      </w:pPr>
    </w:p>
    <w:p w:rsidR="00F50481" w:rsidRDefault="00F50481" w:rsidP="00EF37B9">
      <w:pPr>
        <w:pStyle w:val="NormalWeb"/>
        <w:spacing w:before="0" w:beforeAutospacing="0" w:after="0" w:afterAutospacing="0"/>
        <w:jc w:val="both"/>
        <w:rPr>
          <w:rFonts w:ascii="Arial" w:hAnsi="Arial" w:cs="Arial"/>
          <w:color w:val="000000"/>
        </w:rPr>
      </w:pPr>
      <w:r w:rsidRPr="00181308">
        <w:rPr>
          <w:rFonts w:ascii="Arial" w:hAnsi="Arial" w:cs="Arial"/>
          <w:color w:val="000000"/>
        </w:rPr>
        <w:t xml:space="preserve">Fecha del </w:t>
      </w:r>
      <w:r w:rsidR="00621FF8" w:rsidRPr="00181308">
        <w:rPr>
          <w:rFonts w:ascii="Arial" w:hAnsi="Arial" w:cs="Arial"/>
          <w:color w:val="000000"/>
        </w:rPr>
        <w:t xml:space="preserve">informe: </w:t>
      </w:r>
      <w:r w:rsidR="001C4FF6">
        <w:rPr>
          <w:rFonts w:ascii="Arial" w:hAnsi="Arial" w:cs="Arial"/>
          <w:color w:val="000000"/>
        </w:rPr>
        <w:t xml:space="preserve">11 de Octubre de </w:t>
      </w:r>
      <w:r w:rsidR="00621FF8" w:rsidRPr="00181308">
        <w:rPr>
          <w:rFonts w:ascii="Arial" w:hAnsi="Arial" w:cs="Arial"/>
          <w:color w:val="000000"/>
        </w:rPr>
        <w:t xml:space="preserve"> 2021</w:t>
      </w:r>
    </w:p>
    <w:p w:rsidR="00A80315" w:rsidRDefault="00A80315" w:rsidP="00EF37B9">
      <w:pPr>
        <w:pStyle w:val="NormalWeb"/>
        <w:spacing w:before="0" w:beforeAutospacing="0" w:after="0" w:afterAutospacing="0"/>
        <w:jc w:val="both"/>
        <w:rPr>
          <w:rFonts w:ascii="Arial" w:hAnsi="Arial" w:cs="Arial"/>
          <w:color w:val="000000"/>
        </w:rPr>
      </w:pPr>
    </w:p>
    <w:p w:rsidR="00A80315" w:rsidRPr="00181308" w:rsidRDefault="00A80315" w:rsidP="00EF37B9">
      <w:pPr>
        <w:pStyle w:val="NormalWeb"/>
        <w:spacing w:before="0" w:beforeAutospacing="0" w:after="0" w:afterAutospacing="0"/>
        <w:jc w:val="both"/>
        <w:rPr>
          <w:rFonts w:ascii="Arial" w:hAnsi="Arial" w:cs="Arial"/>
          <w:color w:val="000000"/>
        </w:rPr>
      </w:pPr>
    </w:p>
    <w:p w:rsidR="00621FF8" w:rsidRPr="00181308" w:rsidRDefault="00621FF8" w:rsidP="00EF37B9">
      <w:pPr>
        <w:pStyle w:val="NormalWeb"/>
        <w:spacing w:before="0" w:beforeAutospacing="0" w:after="0" w:afterAutospacing="0"/>
        <w:jc w:val="both"/>
        <w:rPr>
          <w:rFonts w:ascii="Arial" w:hAnsi="Arial" w:cs="Arial"/>
          <w:color w:val="000000"/>
        </w:rPr>
      </w:pPr>
    </w:p>
    <w:p w:rsidR="00621FF8" w:rsidRPr="00A80315" w:rsidRDefault="00621FF8" w:rsidP="00621FF8">
      <w:pPr>
        <w:pStyle w:val="NormalWeb"/>
        <w:numPr>
          <w:ilvl w:val="0"/>
          <w:numId w:val="15"/>
        </w:numPr>
        <w:spacing w:before="0" w:beforeAutospacing="0" w:after="0" w:afterAutospacing="0"/>
        <w:jc w:val="both"/>
        <w:rPr>
          <w:rFonts w:ascii="Arial" w:hAnsi="Arial" w:cs="Arial"/>
          <w:b/>
          <w:color w:val="000000"/>
        </w:rPr>
      </w:pPr>
      <w:r w:rsidRPr="00A80315">
        <w:rPr>
          <w:rFonts w:ascii="Arial" w:hAnsi="Arial" w:cs="Arial"/>
          <w:b/>
          <w:color w:val="000000"/>
        </w:rPr>
        <w:lastRenderedPageBreak/>
        <w:t>Datos de identificación de la persona valorada:</w:t>
      </w:r>
    </w:p>
    <w:p w:rsidR="00621FF8" w:rsidRPr="00181308" w:rsidRDefault="00621FF8" w:rsidP="00621FF8">
      <w:pPr>
        <w:pStyle w:val="NormalWeb"/>
        <w:spacing w:before="0" w:beforeAutospacing="0" w:after="0" w:afterAutospacing="0"/>
        <w:jc w:val="both"/>
        <w:rPr>
          <w:rFonts w:ascii="Arial" w:hAnsi="Arial" w:cs="Arial"/>
          <w:color w:val="000000"/>
        </w:rPr>
      </w:pPr>
    </w:p>
    <w:p w:rsidR="00621FF8" w:rsidRPr="00181308" w:rsidRDefault="00621FF8" w:rsidP="00621FF8">
      <w:pPr>
        <w:pStyle w:val="NormalWeb"/>
        <w:spacing w:before="0" w:beforeAutospacing="0" w:after="0" w:afterAutospacing="0"/>
        <w:jc w:val="both"/>
        <w:rPr>
          <w:rFonts w:ascii="Arial" w:hAnsi="Arial" w:cs="Arial"/>
          <w:color w:val="000000"/>
          <w:u w:val="single"/>
        </w:rPr>
      </w:pPr>
      <w:r w:rsidRPr="00181308">
        <w:rPr>
          <w:rFonts w:ascii="Arial" w:hAnsi="Arial" w:cs="Arial"/>
          <w:color w:val="000000"/>
        </w:rPr>
        <w:t xml:space="preserve">Niño, niña o adolecente _____   Adulto    </w:t>
      </w:r>
      <w:r w:rsidRPr="00181308">
        <w:rPr>
          <w:rFonts w:ascii="Arial" w:hAnsi="Arial" w:cs="Arial"/>
          <w:color w:val="000000"/>
          <w:u w:val="single"/>
        </w:rPr>
        <w:t xml:space="preserve">   X_</w:t>
      </w:r>
    </w:p>
    <w:p w:rsidR="00621FF8" w:rsidRPr="00181308" w:rsidRDefault="00621FF8" w:rsidP="00621FF8">
      <w:pPr>
        <w:pStyle w:val="NormalWeb"/>
        <w:spacing w:before="0" w:beforeAutospacing="0" w:after="0" w:afterAutospacing="0"/>
        <w:jc w:val="both"/>
        <w:rPr>
          <w:rFonts w:ascii="Arial" w:hAnsi="Arial" w:cs="Arial"/>
          <w:color w:val="000000"/>
          <w:u w:val="single"/>
        </w:rPr>
      </w:pPr>
    </w:p>
    <w:p w:rsidR="00621FF8" w:rsidRPr="00181308" w:rsidRDefault="00621FF8" w:rsidP="00621FF8">
      <w:pPr>
        <w:pStyle w:val="NormalWeb"/>
        <w:spacing w:before="0" w:beforeAutospacing="0" w:after="0" w:afterAutospacing="0"/>
        <w:jc w:val="both"/>
        <w:rPr>
          <w:rFonts w:ascii="Arial" w:hAnsi="Arial" w:cs="Arial"/>
          <w:color w:val="000000"/>
        </w:rPr>
      </w:pPr>
      <w:r w:rsidRPr="00181308">
        <w:rPr>
          <w:rFonts w:ascii="Arial" w:hAnsi="Arial" w:cs="Arial"/>
          <w:color w:val="000000"/>
        </w:rPr>
        <w:t xml:space="preserve">Nombre  completo: </w:t>
      </w:r>
      <w:r w:rsidR="001C4FF6">
        <w:rPr>
          <w:rFonts w:ascii="Arial" w:hAnsi="Arial" w:cs="Arial"/>
          <w:color w:val="000000"/>
        </w:rPr>
        <w:t>Maria Alejandra Giraldo Tamayo</w:t>
      </w:r>
    </w:p>
    <w:p w:rsidR="00621FF8" w:rsidRPr="00181308" w:rsidRDefault="00621FF8" w:rsidP="00621FF8">
      <w:pPr>
        <w:pStyle w:val="NormalWeb"/>
        <w:spacing w:before="0" w:beforeAutospacing="0" w:after="0" w:afterAutospacing="0"/>
        <w:jc w:val="both"/>
        <w:rPr>
          <w:rFonts w:ascii="Arial" w:hAnsi="Arial" w:cs="Arial"/>
          <w:color w:val="000000"/>
        </w:rPr>
      </w:pPr>
    </w:p>
    <w:p w:rsidR="00416AC3" w:rsidRPr="00181308" w:rsidRDefault="00621FF8" w:rsidP="00621FF8">
      <w:pPr>
        <w:pStyle w:val="NormalWeb"/>
        <w:spacing w:before="0" w:beforeAutospacing="0" w:after="0" w:afterAutospacing="0"/>
        <w:jc w:val="both"/>
        <w:rPr>
          <w:rFonts w:ascii="Arial" w:hAnsi="Arial" w:cs="Arial"/>
          <w:color w:val="000000"/>
        </w:rPr>
      </w:pPr>
      <w:r w:rsidRPr="00181308">
        <w:rPr>
          <w:rFonts w:ascii="Arial" w:hAnsi="Arial" w:cs="Arial"/>
          <w:color w:val="000000"/>
        </w:rPr>
        <w:t xml:space="preserve">Documento de identidad: cc </w:t>
      </w:r>
      <w:r w:rsidR="000A069A">
        <w:rPr>
          <w:rFonts w:ascii="Arial" w:hAnsi="Arial" w:cs="Arial"/>
          <w:color w:val="000000"/>
        </w:rPr>
        <w:t xml:space="preserve"> </w:t>
      </w:r>
      <w:r w:rsidR="0030103A">
        <w:rPr>
          <w:rFonts w:ascii="Arial" w:hAnsi="Arial" w:cs="Arial"/>
          <w:color w:val="000000"/>
        </w:rPr>
        <w:t xml:space="preserve"> 1036644257 </w:t>
      </w:r>
    </w:p>
    <w:p w:rsidR="00621FF8" w:rsidRPr="00181308" w:rsidRDefault="00621FF8" w:rsidP="00621FF8">
      <w:pPr>
        <w:pStyle w:val="NormalWeb"/>
        <w:spacing w:before="0" w:beforeAutospacing="0" w:after="0" w:afterAutospacing="0"/>
        <w:jc w:val="both"/>
        <w:rPr>
          <w:rFonts w:ascii="Arial" w:hAnsi="Arial" w:cs="Arial"/>
          <w:color w:val="000000"/>
        </w:rPr>
      </w:pPr>
    </w:p>
    <w:p w:rsidR="00621FF8" w:rsidRPr="00181308" w:rsidRDefault="00621FF8" w:rsidP="00621FF8">
      <w:pPr>
        <w:pStyle w:val="NormalWeb"/>
        <w:spacing w:before="0" w:beforeAutospacing="0" w:after="0" w:afterAutospacing="0"/>
        <w:jc w:val="both"/>
        <w:rPr>
          <w:rFonts w:ascii="Arial" w:hAnsi="Arial" w:cs="Arial"/>
          <w:color w:val="000000"/>
        </w:rPr>
      </w:pPr>
      <w:r w:rsidRPr="00181308">
        <w:rPr>
          <w:rFonts w:ascii="Arial" w:hAnsi="Arial" w:cs="Arial"/>
          <w:color w:val="000000"/>
        </w:rPr>
        <w:t xml:space="preserve">Fecha de nacimiento: </w:t>
      </w:r>
      <w:r w:rsidR="0013163D">
        <w:rPr>
          <w:rFonts w:ascii="Arial" w:hAnsi="Arial" w:cs="Arial"/>
          <w:color w:val="000000"/>
        </w:rPr>
        <w:t xml:space="preserve">7 de diciembre de 1992 Medellin </w:t>
      </w:r>
      <w:r w:rsidRPr="00181308">
        <w:rPr>
          <w:rFonts w:ascii="Arial" w:hAnsi="Arial" w:cs="Arial"/>
          <w:color w:val="000000"/>
        </w:rPr>
        <w:t xml:space="preserve">       Edad: </w:t>
      </w:r>
      <w:r w:rsidR="0013163D">
        <w:rPr>
          <w:rFonts w:ascii="Arial" w:hAnsi="Arial" w:cs="Arial"/>
          <w:color w:val="000000"/>
        </w:rPr>
        <w:t>28</w:t>
      </w:r>
    </w:p>
    <w:p w:rsidR="00621FF8" w:rsidRPr="00181308" w:rsidRDefault="00621FF8" w:rsidP="00621FF8">
      <w:pPr>
        <w:pStyle w:val="NormalWeb"/>
        <w:spacing w:before="0" w:beforeAutospacing="0" w:after="0" w:afterAutospacing="0"/>
        <w:jc w:val="both"/>
        <w:rPr>
          <w:rFonts w:ascii="Arial" w:hAnsi="Arial" w:cs="Arial"/>
          <w:color w:val="000000"/>
        </w:rPr>
      </w:pPr>
    </w:p>
    <w:p w:rsidR="00621FF8" w:rsidRPr="00181308" w:rsidRDefault="00621FF8" w:rsidP="00621FF8">
      <w:pPr>
        <w:pStyle w:val="NormalWeb"/>
        <w:spacing w:before="0" w:beforeAutospacing="0" w:after="0" w:afterAutospacing="0"/>
        <w:jc w:val="both"/>
        <w:rPr>
          <w:rFonts w:ascii="Arial" w:hAnsi="Arial" w:cs="Arial"/>
          <w:color w:val="000000"/>
        </w:rPr>
      </w:pPr>
      <w:r w:rsidRPr="00181308">
        <w:rPr>
          <w:rFonts w:ascii="Arial" w:hAnsi="Arial" w:cs="Arial"/>
          <w:color w:val="000000"/>
        </w:rPr>
        <w:t xml:space="preserve">Lugar de nacimiento: Medellin      Sexo: </w:t>
      </w:r>
      <w:r w:rsidR="00EB7EE6">
        <w:rPr>
          <w:rFonts w:ascii="Arial" w:hAnsi="Arial" w:cs="Arial"/>
          <w:color w:val="000000"/>
        </w:rPr>
        <w:t>Femenino</w:t>
      </w:r>
      <w:r w:rsidRPr="00181308">
        <w:rPr>
          <w:rFonts w:ascii="Arial" w:hAnsi="Arial" w:cs="Arial"/>
          <w:color w:val="000000"/>
        </w:rPr>
        <w:t xml:space="preserve">       Seguridad Social: </w:t>
      </w:r>
      <w:r w:rsidR="0013163D">
        <w:rPr>
          <w:rFonts w:ascii="Arial" w:hAnsi="Arial" w:cs="Arial"/>
          <w:color w:val="000000"/>
        </w:rPr>
        <w:t xml:space="preserve">Savia </w:t>
      </w:r>
    </w:p>
    <w:p w:rsidR="00621FF8" w:rsidRPr="00181308" w:rsidRDefault="00621FF8" w:rsidP="00621FF8">
      <w:pPr>
        <w:pStyle w:val="NormalWeb"/>
        <w:spacing w:before="0" w:beforeAutospacing="0" w:after="0" w:afterAutospacing="0"/>
        <w:jc w:val="both"/>
        <w:rPr>
          <w:rFonts w:ascii="Arial" w:hAnsi="Arial" w:cs="Arial"/>
          <w:color w:val="000000"/>
        </w:rPr>
      </w:pPr>
    </w:p>
    <w:p w:rsidR="00621FF8" w:rsidRPr="00AB3843" w:rsidRDefault="00621FF8" w:rsidP="00621FF8">
      <w:pPr>
        <w:pStyle w:val="NormalWeb"/>
        <w:spacing w:before="0" w:beforeAutospacing="0" w:after="0" w:afterAutospacing="0"/>
        <w:jc w:val="both"/>
        <w:rPr>
          <w:rFonts w:ascii="Arial" w:hAnsi="Arial" w:cs="Arial"/>
        </w:rPr>
      </w:pPr>
      <w:r w:rsidRPr="00181308">
        <w:rPr>
          <w:rFonts w:ascii="Arial" w:hAnsi="Arial" w:cs="Arial"/>
          <w:color w:val="000000"/>
        </w:rPr>
        <w:t xml:space="preserve">Numero de </w:t>
      </w:r>
      <w:r w:rsidRPr="00AB3843">
        <w:rPr>
          <w:rFonts w:ascii="Arial" w:hAnsi="Arial" w:cs="Arial"/>
        </w:rPr>
        <w:t xml:space="preserve">Hermanos: </w:t>
      </w:r>
      <w:r w:rsidR="00AB3843" w:rsidRPr="00AB3843">
        <w:rPr>
          <w:rFonts w:ascii="Arial" w:hAnsi="Arial" w:cs="Arial"/>
        </w:rPr>
        <w:t>6</w:t>
      </w:r>
      <w:r w:rsidRPr="00AB3843">
        <w:rPr>
          <w:rFonts w:ascii="Arial" w:hAnsi="Arial" w:cs="Arial"/>
        </w:rPr>
        <w:t xml:space="preserve">               Hijo Numero: </w:t>
      </w:r>
      <w:r w:rsidR="00AB3843" w:rsidRPr="00AB3843">
        <w:rPr>
          <w:rFonts w:ascii="Arial" w:hAnsi="Arial" w:cs="Arial"/>
        </w:rPr>
        <w:t>6</w:t>
      </w:r>
    </w:p>
    <w:p w:rsidR="00621FF8" w:rsidRPr="00AB3843" w:rsidRDefault="00621FF8" w:rsidP="00621FF8">
      <w:pPr>
        <w:pStyle w:val="NormalWeb"/>
        <w:spacing w:before="0" w:beforeAutospacing="0" w:after="0" w:afterAutospacing="0"/>
        <w:jc w:val="both"/>
        <w:rPr>
          <w:rFonts w:ascii="Arial" w:hAnsi="Arial" w:cs="Arial"/>
        </w:rPr>
      </w:pPr>
    </w:p>
    <w:p w:rsidR="00621FF8" w:rsidRPr="00181308" w:rsidRDefault="00621FF8" w:rsidP="00621FF8">
      <w:pPr>
        <w:pStyle w:val="NormalWeb"/>
        <w:tabs>
          <w:tab w:val="left" w:pos="3285"/>
        </w:tabs>
        <w:spacing w:before="0" w:beforeAutospacing="0" w:after="0" w:afterAutospacing="0"/>
        <w:jc w:val="both"/>
        <w:rPr>
          <w:rFonts w:ascii="Arial" w:hAnsi="Arial" w:cs="Arial"/>
          <w:color w:val="000000"/>
        </w:rPr>
      </w:pPr>
      <w:r w:rsidRPr="00181308">
        <w:rPr>
          <w:rFonts w:ascii="Arial" w:hAnsi="Arial" w:cs="Arial"/>
          <w:color w:val="000000"/>
        </w:rPr>
        <w:t xml:space="preserve">Estado Civil: </w:t>
      </w:r>
      <w:r w:rsidR="0013163D">
        <w:rPr>
          <w:rFonts w:ascii="Arial" w:hAnsi="Arial" w:cs="Arial"/>
          <w:color w:val="000000"/>
        </w:rPr>
        <w:t xml:space="preserve">Unión Libre </w:t>
      </w:r>
      <w:r w:rsidR="00EB7EE6">
        <w:rPr>
          <w:rFonts w:ascii="Arial" w:hAnsi="Arial" w:cs="Arial"/>
          <w:color w:val="000000"/>
        </w:rPr>
        <w:t xml:space="preserve"> </w:t>
      </w:r>
      <w:r w:rsidRPr="00181308">
        <w:rPr>
          <w:rFonts w:ascii="Arial" w:hAnsi="Arial" w:cs="Arial"/>
          <w:color w:val="000000"/>
        </w:rPr>
        <w:t xml:space="preserve">    </w:t>
      </w:r>
      <w:r w:rsidRPr="00181308">
        <w:rPr>
          <w:rFonts w:ascii="Arial" w:hAnsi="Arial" w:cs="Arial"/>
          <w:color w:val="000000"/>
        </w:rPr>
        <w:tab/>
        <w:t xml:space="preserve">Escolaridad: </w:t>
      </w:r>
      <w:r w:rsidR="0013163D">
        <w:rPr>
          <w:rFonts w:ascii="Arial" w:hAnsi="Arial" w:cs="Arial"/>
          <w:color w:val="000000"/>
        </w:rPr>
        <w:t>Bachiller</w:t>
      </w:r>
      <w:r w:rsidR="00EB7EE6">
        <w:rPr>
          <w:rFonts w:ascii="Arial" w:hAnsi="Arial" w:cs="Arial"/>
          <w:color w:val="000000"/>
        </w:rPr>
        <w:t xml:space="preserve"> </w:t>
      </w:r>
    </w:p>
    <w:p w:rsidR="00EB7EE6" w:rsidRDefault="00EB7EE6" w:rsidP="00621FF8">
      <w:pPr>
        <w:pStyle w:val="NormalWeb"/>
        <w:tabs>
          <w:tab w:val="left" w:pos="3285"/>
        </w:tabs>
        <w:spacing w:before="0" w:beforeAutospacing="0" w:after="0" w:afterAutospacing="0"/>
        <w:jc w:val="both"/>
        <w:rPr>
          <w:rFonts w:ascii="Arial" w:hAnsi="Arial" w:cs="Arial"/>
          <w:color w:val="000000"/>
        </w:rPr>
      </w:pPr>
    </w:p>
    <w:p w:rsidR="00621FF8" w:rsidRDefault="00621FF8" w:rsidP="00621FF8">
      <w:pPr>
        <w:pStyle w:val="NormalWeb"/>
        <w:tabs>
          <w:tab w:val="left" w:pos="3285"/>
        </w:tabs>
        <w:spacing w:before="0" w:beforeAutospacing="0" w:after="0" w:afterAutospacing="0"/>
        <w:jc w:val="both"/>
        <w:rPr>
          <w:rFonts w:ascii="Arial" w:hAnsi="Arial" w:cs="Arial"/>
          <w:color w:val="000000"/>
        </w:rPr>
      </w:pPr>
      <w:r w:rsidRPr="00181308">
        <w:rPr>
          <w:rFonts w:ascii="Arial" w:hAnsi="Arial" w:cs="Arial"/>
          <w:color w:val="000000"/>
        </w:rPr>
        <w:t>Idioma/ Dialecto: español</w:t>
      </w:r>
    </w:p>
    <w:p w:rsidR="00EB7EE6" w:rsidRPr="00181308" w:rsidRDefault="00EB7EE6" w:rsidP="00621FF8">
      <w:pPr>
        <w:pStyle w:val="NormalWeb"/>
        <w:tabs>
          <w:tab w:val="left" w:pos="3285"/>
        </w:tabs>
        <w:spacing w:before="0" w:beforeAutospacing="0" w:after="0" w:afterAutospacing="0"/>
        <w:jc w:val="both"/>
        <w:rPr>
          <w:rFonts w:ascii="Arial" w:hAnsi="Arial" w:cs="Arial"/>
          <w:color w:val="000000"/>
        </w:rPr>
      </w:pPr>
    </w:p>
    <w:p w:rsidR="00621FF8" w:rsidRPr="00A80315" w:rsidRDefault="00621FF8" w:rsidP="00621FF8">
      <w:pPr>
        <w:pStyle w:val="NormalWeb"/>
        <w:numPr>
          <w:ilvl w:val="0"/>
          <w:numId w:val="15"/>
        </w:numPr>
        <w:tabs>
          <w:tab w:val="left" w:pos="3285"/>
        </w:tabs>
        <w:spacing w:before="0" w:beforeAutospacing="0" w:after="0" w:afterAutospacing="0"/>
        <w:jc w:val="both"/>
        <w:rPr>
          <w:rFonts w:ascii="Arial" w:hAnsi="Arial" w:cs="Arial"/>
          <w:b/>
          <w:color w:val="000000"/>
        </w:rPr>
      </w:pPr>
      <w:r w:rsidRPr="00A80315">
        <w:rPr>
          <w:rFonts w:ascii="Arial" w:hAnsi="Arial" w:cs="Arial"/>
          <w:b/>
          <w:color w:val="000000"/>
        </w:rPr>
        <w:t>Motivo del Informe:</w:t>
      </w:r>
    </w:p>
    <w:p w:rsidR="00621FF8" w:rsidRPr="00181308" w:rsidRDefault="00621FF8" w:rsidP="00621FF8">
      <w:pPr>
        <w:pStyle w:val="NormalWeb"/>
        <w:tabs>
          <w:tab w:val="left" w:pos="3285"/>
        </w:tabs>
        <w:spacing w:before="0" w:beforeAutospacing="0" w:after="0" w:afterAutospacing="0"/>
        <w:jc w:val="both"/>
        <w:rPr>
          <w:rFonts w:ascii="Arial" w:hAnsi="Arial" w:cs="Arial"/>
          <w:color w:val="000000"/>
        </w:rPr>
      </w:pPr>
    </w:p>
    <w:p w:rsidR="00F0449A" w:rsidRPr="00181308" w:rsidRDefault="00621FF8" w:rsidP="00621FF8">
      <w:pPr>
        <w:pStyle w:val="NormalWeb"/>
        <w:tabs>
          <w:tab w:val="left" w:pos="3285"/>
        </w:tabs>
        <w:spacing w:before="0" w:beforeAutospacing="0" w:after="0" w:afterAutospacing="0"/>
        <w:jc w:val="both"/>
        <w:rPr>
          <w:rFonts w:ascii="Arial" w:hAnsi="Arial" w:cs="Arial"/>
          <w:color w:val="000000"/>
        </w:rPr>
      </w:pPr>
      <w:r w:rsidRPr="00181308">
        <w:rPr>
          <w:rFonts w:ascii="Arial" w:hAnsi="Arial" w:cs="Arial"/>
          <w:color w:val="000000"/>
        </w:rPr>
        <w:t xml:space="preserve">En virtud del Requerimiento de la Comisaria de familia Zona </w:t>
      </w:r>
      <w:r w:rsidR="008B6070" w:rsidRPr="00181308">
        <w:rPr>
          <w:rFonts w:ascii="Arial" w:hAnsi="Arial" w:cs="Arial"/>
          <w:color w:val="000000"/>
        </w:rPr>
        <w:t xml:space="preserve">Centro </w:t>
      </w:r>
      <w:r w:rsidR="00F61FAF" w:rsidRPr="00181308">
        <w:rPr>
          <w:rFonts w:ascii="Arial" w:hAnsi="Arial" w:cs="Arial"/>
          <w:color w:val="000000"/>
        </w:rPr>
        <w:t xml:space="preserve">se solicita se realice evaluación </w:t>
      </w:r>
      <w:r w:rsidR="0013163D">
        <w:rPr>
          <w:rFonts w:ascii="Arial" w:hAnsi="Arial" w:cs="Arial"/>
          <w:color w:val="000000"/>
        </w:rPr>
        <w:t>a la señora MARIA ALEJANDRA GIRALDO TAMAÑO</w:t>
      </w:r>
      <w:r w:rsidR="005F40CC">
        <w:rPr>
          <w:rFonts w:ascii="Arial" w:hAnsi="Arial" w:cs="Arial"/>
          <w:color w:val="000000"/>
        </w:rPr>
        <w:t xml:space="preserve"> </w:t>
      </w:r>
      <w:r w:rsidR="00F61FAF" w:rsidRPr="00181308">
        <w:rPr>
          <w:rFonts w:ascii="Arial" w:hAnsi="Arial" w:cs="Arial"/>
          <w:color w:val="000000"/>
        </w:rPr>
        <w:t xml:space="preserve"> </w:t>
      </w:r>
      <w:r w:rsidR="0013163D">
        <w:rPr>
          <w:rFonts w:ascii="Arial" w:hAnsi="Arial" w:cs="Arial"/>
          <w:color w:val="000000"/>
        </w:rPr>
        <w:t>para determinar las condiciones emocionales y psicológicas actuales de la señora</w:t>
      </w:r>
      <w:r w:rsidR="005F40CC">
        <w:rPr>
          <w:rFonts w:ascii="Arial" w:hAnsi="Arial" w:cs="Arial"/>
          <w:color w:val="000000"/>
        </w:rPr>
        <w:t>; condiciones actuales que permitan que la señora se haga cargo del cuidado de sus hijas Melany y Manuel, indagar si la  señora se encuentra en tratamiento actual y ha tratado las drogas; investigar por el relacionamiento familiar  actual, sus redes apoyo y se han presentado o no en los últimos días situaciones de agresión o conflicto con miembros de su familia o personas externas.</w:t>
      </w:r>
    </w:p>
    <w:p w:rsidR="00F0449A" w:rsidRPr="00181308" w:rsidRDefault="00F0449A" w:rsidP="00621FF8">
      <w:pPr>
        <w:pStyle w:val="NormalWeb"/>
        <w:tabs>
          <w:tab w:val="left" w:pos="3285"/>
        </w:tabs>
        <w:spacing w:before="0" w:beforeAutospacing="0" w:after="0" w:afterAutospacing="0"/>
        <w:jc w:val="both"/>
        <w:rPr>
          <w:rFonts w:ascii="Arial" w:hAnsi="Arial" w:cs="Arial"/>
          <w:color w:val="000000"/>
        </w:rPr>
      </w:pPr>
    </w:p>
    <w:p w:rsidR="00F0449A" w:rsidRPr="00181308" w:rsidRDefault="00F0449A" w:rsidP="00621FF8">
      <w:pPr>
        <w:pStyle w:val="NormalWeb"/>
        <w:tabs>
          <w:tab w:val="left" w:pos="3285"/>
        </w:tabs>
        <w:spacing w:before="0" w:beforeAutospacing="0" w:after="0" w:afterAutospacing="0"/>
        <w:jc w:val="both"/>
        <w:rPr>
          <w:rFonts w:ascii="Arial" w:hAnsi="Arial" w:cs="Arial"/>
          <w:color w:val="000000"/>
        </w:rPr>
      </w:pPr>
    </w:p>
    <w:p w:rsidR="00F0449A" w:rsidRPr="00A80315" w:rsidRDefault="00A80315" w:rsidP="00F0449A">
      <w:pPr>
        <w:pStyle w:val="NormalWeb"/>
        <w:numPr>
          <w:ilvl w:val="0"/>
          <w:numId w:val="15"/>
        </w:numPr>
        <w:tabs>
          <w:tab w:val="left" w:pos="3285"/>
        </w:tabs>
        <w:spacing w:before="0" w:beforeAutospacing="0" w:after="0" w:afterAutospacing="0"/>
        <w:jc w:val="both"/>
        <w:rPr>
          <w:rFonts w:ascii="Arial" w:hAnsi="Arial" w:cs="Arial"/>
          <w:b/>
          <w:color w:val="000000"/>
        </w:rPr>
      </w:pPr>
      <w:r w:rsidRPr="00A80315">
        <w:rPr>
          <w:rFonts w:ascii="Arial" w:hAnsi="Arial" w:cs="Arial"/>
          <w:b/>
          <w:color w:val="000000"/>
        </w:rPr>
        <w:t>DOCUMENTOS REVISADOS</w:t>
      </w:r>
    </w:p>
    <w:p w:rsidR="00F0449A" w:rsidRPr="00181308" w:rsidRDefault="00F0449A" w:rsidP="00F0449A">
      <w:pPr>
        <w:pStyle w:val="NormalWeb"/>
        <w:tabs>
          <w:tab w:val="left" w:pos="3285"/>
        </w:tabs>
        <w:spacing w:before="0" w:beforeAutospacing="0" w:after="0" w:afterAutospacing="0"/>
        <w:jc w:val="both"/>
        <w:rPr>
          <w:rFonts w:ascii="Arial" w:hAnsi="Arial" w:cs="Arial"/>
          <w:color w:val="000000"/>
        </w:rPr>
      </w:pPr>
    </w:p>
    <w:p w:rsidR="00FB3379" w:rsidRDefault="005F40CC" w:rsidP="00F33AC4">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El proceso inicia en la Comisaria de Familia Centro Dos mediante auto 144 del 13 de agosto de 2020 “ mediante el cual se ordena tramite para la verificación del cumplimiento del estado de derechos N°</w:t>
      </w:r>
      <w:r w:rsidR="007B2E70">
        <w:rPr>
          <w:rFonts w:ascii="Arial" w:hAnsi="Arial" w:cs="Arial"/>
          <w:color w:val="000000"/>
        </w:rPr>
        <w:t xml:space="preserve"> </w:t>
      </w:r>
      <w:r>
        <w:rPr>
          <w:rFonts w:ascii="Arial" w:hAnsi="Arial" w:cs="Arial"/>
          <w:color w:val="000000"/>
        </w:rPr>
        <w:t xml:space="preserve"> 61 de la menor MELANNY GIRALDO TAMAYO.</w:t>
      </w:r>
    </w:p>
    <w:p w:rsidR="007B2E70" w:rsidRDefault="007B2E70" w:rsidP="00F33AC4">
      <w:pPr>
        <w:pStyle w:val="NormalWeb"/>
        <w:tabs>
          <w:tab w:val="left" w:pos="3285"/>
        </w:tabs>
        <w:spacing w:before="0" w:beforeAutospacing="0" w:after="0" w:afterAutospacing="0"/>
        <w:jc w:val="both"/>
        <w:rPr>
          <w:rFonts w:ascii="Arial" w:hAnsi="Arial" w:cs="Arial"/>
          <w:color w:val="000000"/>
        </w:rPr>
      </w:pPr>
    </w:p>
    <w:p w:rsidR="007B2E70" w:rsidRDefault="007B2E70" w:rsidP="00F33AC4">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lastRenderedPageBreak/>
        <w:t>En visita domiciliaria del 31 de Agosto de 2020 se realiza visita domiciliari</w:t>
      </w:r>
      <w:r w:rsidR="004279E3">
        <w:rPr>
          <w:rFonts w:ascii="Arial" w:hAnsi="Arial" w:cs="Arial"/>
          <w:color w:val="000000"/>
        </w:rPr>
        <w:t xml:space="preserve">a en el domicilio de </w:t>
      </w:r>
      <w:r w:rsidR="00AB3843">
        <w:rPr>
          <w:rFonts w:ascii="Arial" w:hAnsi="Arial" w:cs="Arial"/>
          <w:color w:val="000000"/>
        </w:rPr>
        <w:t>las menores</w:t>
      </w:r>
      <w:r w:rsidR="004279E3">
        <w:rPr>
          <w:rFonts w:ascii="Arial" w:hAnsi="Arial" w:cs="Arial"/>
          <w:color w:val="000000"/>
        </w:rPr>
        <w:t>.</w:t>
      </w:r>
    </w:p>
    <w:p w:rsidR="004279E3" w:rsidRDefault="004279E3" w:rsidP="00F33AC4">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En comunicado anterior con la señora Lina Marín Psicóloga del programa refiere” la profesional refiere una serie de comportamientos de violencia de pareja entre la señora y su actual compañero padre de la bebe MANUELA CASTAÑEDA y quien no convive con ella. Manifiesta que desde su acompañamiento telefónico en el proceso de gestación de la señora encontró diferentes intentos de suicidio a raíz de problemáticas asociadas a violencia intrafamiliar, situaciones que han sido presenciadas por la niña Melany Giraldo Tamayo hija de la señora Alejandro  asi mismo ha dicho que la relación afectiva es dependiente y poco estable, repercutiendo esto en la salud mental de la progenitora y en como ella enfrenta la crianza de sus hijas.</w:t>
      </w:r>
    </w:p>
    <w:p w:rsidR="00E47628" w:rsidRDefault="004279E3" w:rsidP="00F33AC4">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En este sentido la psicóloga también relaciona que posee red familiar pero las mismas situaciones personales de la señora no permite verlo, por el contrario entra en conflicto con su soporte familiar extenso por verlo como una in</w:t>
      </w:r>
      <w:r w:rsidR="00E47628">
        <w:rPr>
          <w:rFonts w:ascii="Arial" w:hAnsi="Arial" w:cs="Arial"/>
          <w:color w:val="000000"/>
        </w:rPr>
        <w:t>tromisión, la usuaria objeto de, tiene diagnostico clínico por depresión psicótica con múltiples atenciones por hospitalización, se manifiesta que durante el proceso de gestación la señora tuvo dos intentos de suicidio más vale aclarar que actualmente no tiene control por psiquiatría ni está tomando medicamentos.”</w:t>
      </w:r>
    </w:p>
    <w:p w:rsidR="00E47628" w:rsidRDefault="00E47628" w:rsidP="00F33AC4">
      <w:pPr>
        <w:pStyle w:val="NormalWeb"/>
        <w:tabs>
          <w:tab w:val="left" w:pos="3285"/>
        </w:tabs>
        <w:spacing w:before="0" w:beforeAutospacing="0" w:after="0" w:afterAutospacing="0"/>
        <w:jc w:val="both"/>
        <w:rPr>
          <w:rFonts w:ascii="Arial" w:hAnsi="Arial" w:cs="Arial"/>
          <w:color w:val="000000"/>
        </w:rPr>
      </w:pPr>
    </w:p>
    <w:p w:rsidR="00E47628" w:rsidRDefault="00E47628" w:rsidP="00F33AC4">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En la visita domiciliaria la familia corrobora la postura de la profesional  </w:t>
      </w:r>
      <w:r w:rsidR="004279E3">
        <w:rPr>
          <w:rFonts w:ascii="Arial" w:hAnsi="Arial" w:cs="Arial"/>
          <w:color w:val="000000"/>
        </w:rPr>
        <w:t xml:space="preserve">  </w:t>
      </w:r>
      <w:r>
        <w:rPr>
          <w:rFonts w:ascii="Arial" w:hAnsi="Arial" w:cs="Arial"/>
          <w:color w:val="000000"/>
        </w:rPr>
        <w:t>asegurando que entre la señora objeto de valoración y actual compañero Dany Castañeda, han  existido gritos, golpes y malos tratos que han afectado la estabilidad de la progenitora y que en todo los casos la menor Melany se ha encontrado presente”.</w:t>
      </w:r>
    </w:p>
    <w:p w:rsidR="00E47628" w:rsidRDefault="00E47628" w:rsidP="00F33AC4">
      <w:pPr>
        <w:pStyle w:val="NormalWeb"/>
        <w:tabs>
          <w:tab w:val="left" w:pos="3285"/>
        </w:tabs>
        <w:spacing w:before="0" w:beforeAutospacing="0" w:after="0" w:afterAutospacing="0"/>
        <w:jc w:val="both"/>
        <w:rPr>
          <w:rFonts w:ascii="Arial" w:hAnsi="Arial" w:cs="Arial"/>
          <w:color w:val="000000"/>
        </w:rPr>
      </w:pPr>
    </w:p>
    <w:p w:rsidR="00E47628" w:rsidRDefault="00E47628" w:rsidP="00F33AC4">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En conversación con la niña Melany “Danny es respetuoso con migo, con mi mama a  veces ellos pelean mucho se gritan, se empujan, yo he visto todas las peleas de ellos”</w:t>
      </w:r>
    </w:p>
    <w:p w:rsidR="00E47628" w:rsidRDefault="00E47628" w:rsidP="00F33AC4">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Finalmente sobre la posición como madre de la niña Melany la familia reconoce que es cuidadosa y responsable con la menor en términos generales la señora es buena madre. </w:t>
      </w:r>
      <w:r w:rsidR="004279E3">
        <w:rPr>
          <w:rFonts w:ascii="Arial" w:hAnsi="Arial" w:cs="Arial"/>
          <w:color w:val="000000"/>
        </w:rPr>
        <w:t xml:space="preserve">      </w:t>
      </w:r>
    </w:p>
    <w:p w:rsidR="00E47628" w:rsidRDefault="00E47628" w:rsidP="00F33AC4">
      <w:pPr>
        <w:pStyle w:val="NormalWeb"/>
        <w:tabs>
          <w:tab w:val="left" w:pos="3285"/>
        </w:tabs>
        <w:spacing w:before="0" w:beforeAutospacing="0" w:after="0" w:afterAutospacing="0"/>
        <w:jc w:val="both"/>
        <w:rPr>
          <w:rFonts w:ascii="Arial" w:hAnsi="Arial" w:cs="Arial"/>
          <w:color w:val="000000"/>
        </w:rPr>
      </w:pPr>
    </w:p>
    <w:p w:rsidR="00EB6481" w:rsidRDefault="00E47628" w:rsidP="00F33AC4">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En el concepto social se encuentra “ bajo lo encon</w:t>
      </w:r>
      <w:r w:rsidR="00EB6481">
        <w:rPr>
          <w:rFonts w:ascii="Arial" w:hAnsi="Arial" w:cs="Arial"/>
          <w:color w:val="000000"/>
        </w:rPr>
        <w:t xml:space="preserve">trado en la visita domiciliaria, se encuentra que la niña MELANY posee sus necesidades básicas garantizadas, tiene una red extensa familiar </w:t>
      </w:r>
      <w:r w:rsidR="00AB3843">
        <w:rPr>
          <w:rFonts w:ascii="Arial" w:hAnsi="Arial" w:cs="Arial"/>
          <w:color w:val="000000"/>
        </w:rPr>
        <w:t>amplia</w:t>
      </w:r>
      <w:r w:rsidR="00EB6481">
        <w:rPr>
          <w:rFonts w:ascii="Arial" w:hAnsi="Arial" w:cs="Arial"/>
          <w:color w:val="000000"/>
        </w:rPr>
        <w:t xml:space="preserve"> que genera soporte afectivo e integral a sus requerimientos en su de crianza . </w:t>
      </w:r>
      <w:r w:rsidR="00AB3843">
        <w:rPr>
          <w:rFonts w:ascii="Arial" w:hAnsi="Arial" w:cs="Arial"/>
          <w:color w:val="000000"/>
        </w:rPr>
        <w:t>También</w:t>
      </w:r>
      <w:r w:rsidR="00EB6481">
        <w:rPr>
          <w:rFonts w:ascii="Arial" w:hAnsi="Arial" w:cs="Arial"/>
          <w:color w:val="000000"/>
        </w:rPr>
        <w:t xml:space="preserve"> se referencia una adecuada relación entre la menor y la progenitora, sin embargo, se presentan comportamientos </w:t>
      </w:r>
      <w:r w:rsidR="00EB6481">
        <w:rPr>
          <w:rFonts w:ascii="Arial" w:hAnsi="Arial" w:cs="Arial"/>
          <w:color w:val="000000"/>
        </w:rPr>
        <w:lastRenderedPageBreak/>
        <w:t>violentos entre la señora y su pareja que irrumpen en el ambiente sano para la niña MELANY.</w:t>
      </w:r>
    </w:p>
    <w:p w:rsidR="00EB6481" w:rsidRDefault="00EB6481" w:rsidP="00F33AC4">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La trabajadora social recomienda: Primero: realizar valoración psiquiátrica a la señora ALEJANDRA GIRALDO. En razón de iniciar su tratamiento en condición clínica y paralelo a ello, ser atendida por Psicología para complementar lo farmacológico con proceso terapéutico especifico en manejo de sus emociones, sanación de vínculos de infancia, re significación de su persona, proyecto de vida, pautas relacionales. </w:t>
      </w:r>
    </w:p>
    <w:p w:rsidR="00EB6481" w:rsidRDefault="00EB6481" w:rsidP="00F33AC4">
      <w:pPr>
        <w:pStyle w:val="NormalWeb"/>
        <w:tabs>
          <w:tab w:val="left" w:pos="3285"/>
        </w:tabs>
        <w:spacing w:before="0" w:beforeAutospacing="0" w:after="0" w:afterAutospacing="0"/>
        <w:jc w:val="both"/>
        <w:rPr>
          <w:rFonts w:ascii="Arial" w:hAnsi="Arial" w:cs="Arial"/>
          <w:color w:val="000000"/>
        </w:rPr>
      </w:pPr>
    </w:p>
    <w:p w:rsidR="00F422DF" w:rsidRDefault="00EB6481" w:rsidP="00F33AC4">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Segundo:   amonestar a la progenitora y al señor DANNY CASTAÑEDA con el fin de poner fin a los episodios violentos entre ellos que además de alterar a</w:t>
      </w:r>
      <w:r w:rsidR="00F422DF">
        <w:rPr>
          <w:rFonts w:ascii="Arial" w:hAnsi="Arial" w:cs="Arial"/>
          <w:color w:val="000000"/>
        </w:rPr>
        <w:t xml:space="preserve"> la señora ALEJANDRA GIRALDO, generan patrones ansiosos en la menor MELANY GIRALDO TAMAYO.</w:t>
      </w:r>
    </w:p>
    <w:p w:rsidR="00F422DF" w:rsidRDefault="00F422DF" w:rsidP="00F33AC4">
      <w:pPr>
        <w:pStyle w:val="NormalWeb"/>
        <w:tabs>
          <w:tab w:val="left" w:pos="3285"/>
        </w:tabs>
        <w:spacing w:before="0" w:beforeAutospacing="0" w:after="0" w:afterAutospacing="0"/>
        <w:jc w:val="both"/>
        <w:rPr>
          <w:rFonts w:ascii="Arial" w:hAnsi="Arial" w:cs="Arial"/>
          <w:color w:val="000000"/>
        </w:rPr>
      </w:pPr>
    </w:p>
    <w:p w:rsidR="00F422DF" w:rsidRDefault="00F422DF" w:rsidP="00F33AC4">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En fecha del 4 de septiembre del 2020 se realiza verificación del estado de cumplimiento de derechos de conformidad a lo establecido en el artículo 52 de la ley 1098, modificado por el artículo primero de la ley 1878 del 2018, en la cual se encuentra que la menor maneja buena relación con su progenitora, no reporta maltrato ni violencia entre la señora y la niña sin embargo, si manifiesta que al interior de su hogar se presentan hechos de violencia intrafamiliar entre la progenitora y la actual pareja de esta, asi como relaciones de hostilidad entre la familia materna de la señora MARIA ALEJANDRA.</w:t>
      </w:r>
    </w:p>
    <w:p w:rsidR="00F422DF" w:rsidRDefault="00F422DF" w:rsidP="00F33AC4">
      <w:pPr>
        <w:pStyle w:val="NormalWeb"/>
        <w:tabs>
          <w:tab w:val="left" w:pos="3285"/>
        </w:tabs>
        <w:spacing w:before="0" w:beforeAutospacing="0" w:after="0" w:afterAutospacing="0"/>
        <w:jc w:val="both"/>
        <w:rPr>
          <w:rFonts w:ascii="Arial" w:hAnsi="Arial" w:cs="Arial"/>
          <w:color w:val="000000"/>
        </w:rPr>
      </w:pPr>
    </w:p>
    <w:p w:rsidR="00F422DF" w:rsidRDefault="00F422DF" w:rsidP="00F422DF">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En relación a lo anterior, se encuentra en la niña MELANY vulnerado el derecho a la vida, la calidad de vida de un ambiente sano, puesto que si bien posee sus necesidades básicas satisfechas también existe un ambiente hostil en la vivienda por múltiple dificultades relacionales ente la progenitora y la pareja.</w:t>
      </w:r>
    </w:p>
    <w:p w:rsidR="00806363" w:rsidRDefault="00F422DF" w:rsidP="00F422DF">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Se encuentra que la condición psiquiátrica que tiene la señora MARIA ALEJANDRA </w:t>
      </w:r>
      <w:r w:rsidR="00806363">
        <w:rPr>
          <w:rFonts w:ascii="Arial" w:hAnsi="Arial" w:cs="Arial"/>
          <w:color w:val="000000"/>
        </w:rPr>
        <w:t xml:space="preserve">se encuentra si atender oportuna mente y el reiterativo consumo de SPA en presencia de la menor pone en riesgo la integridad de esta en cuanto a su salud física y mental. </w:t>
      </w:r>
    </w:p>
    <w:p w:rsidR="00806363" w:rsidRDefault="00806363" w:rsidP="00F422DF">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Por lo tanto, se recomienda iniciar un proceso administrativo de restablecimiento de derechos a favor de la niña MELANY GIRALDO, donde sea entregado el cuidado provisional a la señora LUZ MARINA TAMAYO, a vuela materna y quien acredita las condiciones necesarias para ejercer su cuidado. </w:t>
      </w:r>
    </w:p>
    <w:p w:rsidR="00806363" w:rsidRDefault="00806363" w:rsidP="00F422DF">
      <w:pPr>
        <w:pStyle w:val="NormalWeb"/>
        <w:tabs>
          <w:tab w:val="left" w:pos="3285"/>
        </w:tabs>
        <w:spacing w:before="0" w:beforeAutospacing="0" w:after="0" w:afterAutospacing="0"/>
        <w:jc w:val="both"/>
        <w:rPr>
          <w:rFonts w:ascii="Arial" w:hAnsi="Arial" w:cs="Arial"/>
          <w:color w:val="000000"/>
        </w:rPr>
      </w:pPr>
    </w:p>
    <w:p w:rsidR="00806363" w:rsidRDefault="00806363" w:rsidP="00F422DF">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El dia 4 de septiembre del 2020 se realiza entrevista a la niña, MELANY GIRALDO TAMAYO, en la cual el comisario Dr. CESAR AUGUSTO ESPINEL dentro de las </w:t>
      </w:r>
      <w:r>
        <w:rPr>
          <w:rFonts w:ascii="Arial" w:hAnsi="Arial" w:cs="Arial"/>
          <w:color w:val="000000"/>
        </w:rPr>
        <w:lastRenderedPageBreak/>
        <w:t xml:space="preserve">preguntas realizadas a la niña le pregunta como es la relación del núcleo familiar a lo cual </w:t>
      </w:r>
      <w:r w:rsidR="00E960C8">
        <w:rPr>
          <w:rFonts w:ascii="Arial" w:hAnsi="Arial" w:cs="Arial"/>
          <w:color w:val="000000"/>
        </w:rPr>
        <w:t>contesto con todos me la llevo bien, me tratan bien, veo películas con mi tia y mi prima, juego con mi primito, a veces con mi hermanita bebe.</w:t>
      </w:r>
    </w:p>
    <w:p w:rsidR="00E960C8" w:rsidRDefault="00E960C8" w:rsidP="00F422DF">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Como es la relación con su madre, a lo que responde bien, hacemos tareas, cambiamos a la bebe y la bañamos juntas, a veces pintamos mándalas por la noche, vemos películas juntas.</w:t>
      </w:r>
    </w:p>
    <w:p w:rsidR="00E960C8" w:rsidRDefault="00E960C8" w:rsidP="00F422DF">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Como te reprenden a lo que contesta. Siempre me ponen en una esquinita que este sola y me sientan en una sillita, me quedo ahí como 5 mi</w:t>
      </w:r>
      <w:r w:rsidR="00E441A4">
        <w:rPr>
          <w:rFonts w:ascii="Arial" w:hAnsi="Arial" w:cs="Arial"/>
          <w:color w:val="000000"/>
        </w:rPr>
        <w:t xml:space="preserve">nutos. A veces cuando es muy </w:t>
      </w:r>
      <w:r>
        <w:rPr>
          <w:rFonts w:ascii="Arial" w:hAnsi="Arial" w:cs="Arial"/>
          <w:color w:val="000000"/>
        </w:rPr>
        <w:t xml:space="preserve"> mal me pegan, pero casi no lo hacen y cuando toca es en mi nalguita.</w:t>
      </w:r>
    </w:p>
    <w:p w:rsidR="004E05D1" w:rsidRDefault="00E960C8" w:rsidP="00F422DF">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Como es la relación entre la mamá y su pareja a lo que la niña contesta el se llama DANNY CASTAÑEDA  pelean, el señor la empujo una vez yo siempre he estado en todas las </w:t>
      </w:r>
      <w:r w:rsidR="004E05D1">
        <w:rPr>
          <w:rFonts w:ascii="Arial" w:hAnsi="Arial" w:cs="Arial"/>
          <w:color w:val="000000"/>
        </w:rPr>
        <w:t>peleas de el</w:t>
      </w:r>
      <w:r>
        <w:rPr>
          <w:rFonts w:ascii="Arial" w:hAnsi="Arial" w:cs="Arial"/>
          <w:color w:val="000000"/>
        </w:rPr>
        <w:t xml:space="preserve">los antes peleaban en la </w:t>
      </w:r>
      <w:r w:rsidR="004E05D1">
        <w:rPr>
          <w:rFonts w:ascii="Arial" w:hAnsi="Arial" w:cs="Arial"/>
          <w:color w:val="000000"/>
        </w:rPr>
        <w:t>barbería</w:t>
      </w:r>
      <w:r>
        <w:rPr>
          <w:rFonts w:ascii="Arial" w:hAnsi="Arial" w:cs="Arial"/>
          <w:color w:val="000000"/>
        </w:rPr>
        <w:t xml:space="preserve"> </w:t>
      </w:r>
      <w:r w:rsidR="004E05D1">
        <w:rPr>
          <w:rFonts w:ascii="Arial" w:hAnsi="Arial" w:cs="Arial"/>
          <w:color w:val="000000"/>
        </w:rPr>
        <w:t>donde</w:t>
      </w:r>
      <w:r>
        <w:rPr>
          <w:rFonts w:ascii="Arial" w:hAnsi="Arial" w:cs="Arial"/>
          <w:color w:val="000000"/>
        </w:rPr>
        <w:t xml:space="preserve"> trabajaban, pelean por que mi mamá a veces cree que están con otra, se gritan muy </w:t>
      </w:r>
      <w:r w:rsidR="004E05D1">
        <w:rPr>
          <w:rFonts w:ascii="Arial" w:hAnsi="Arial" w:cs="Arial"/>
          <w:color w:val="000000"/>
        </w:rPr>
        <w:t>fuerte</w:t>
      </w:r>
      <w:r>
        <w:rPr>
          <w:rFonts w:ascii="Arial" w:hAnsi="Arial" w:cs="Arial"/>
          <w:color w:val="000000"/>
        </w:rPr>
        <w:t xml:space="preserve">, hija del también a presenciado cuando han peleado ella se llama CAROLA y tiene 6 años </w:t>
      </w:r>
      <w:r w:rsidR="00AB3843">
        <w:rPr>
          <w:rFonts w:ascii="Arial" w:hAnsi="Arial" w:cs="Arial"/>
          <w:color w:val="000000"/>
        </w:rPr>
        <w:t>yo</w:t>
      </w:r>
      <w:r>
        <w:rPr>
          <w:rFonts w:ascii="Arial" w:hAnsi="Arial" w:cs="Arial"/>
          <w:color w:val="000000"/>
        </w:rPr>
        <w:t xml:space="preserve"> le digo el que no pelen mas que se valla que mi mamá está mal. Cuando él se va me pongo a calmar a mi mamá.  </w:t>
      </w:r>
    </w:p>
    <w:p w:rsidR="004E05D1" w:rsidRDefault="004E05D1" w:rsidP="00F422DF">
      <w:pPr>
        <w:pStyle w:val="NormalWeb"/>
        <w:tabs>
          <w:tab w:val="left" w:pos="3285"/>
        </w:tabs>
        <w:spacing w:before="0" w:beforeAutospacing="0" w:after="0" w:afterAutospacing="0"/>
        <w:jc w:val="both"/>
        <w:rPr>
          <w:rFonts w:ascii="Arial" w:hAnsi="Arial" w:cs="Arial"/>
          <w:color w:val="000000"/>
        </w:rPr>
      </w:pPr>
    </w:p>
    <w:p w:rsidR="004E05D1" w:rsidRDefault="004E05D1" w:rsidP="00F422DF">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El 20 de octubre del 2020 se realiza la verificación de derechos de la niña MANUELA CASTAÑEDA GIRALDO. De conformidad a lo establecido en el artículo 52 de la ley 1098, modificado por el artículo primero de la ley 1878 del 2018, donde se encontró que la niña cuenta con las necesidades básicas satisfechas, cuenta con red extensa familiar que realiza soporte a los requerimientos, es receptora de afecto por parte de su familia a grandes rasgos la progenitora es una madre cuidadora y afectuosa que tiene presente el bienestar de sus hijas, sin embargo sus condiciones clínicas hacen que su rol no se cumplan cabalmente ( la señora MARIA ALEJANDRA GIRALDO, tiene un diagnostico psiquiátrico por depresión psicótica y rasgos esquizofrénicos. </w:t>
      </w:r>
    </w:p>
    <w:p w:rsidR="004E05D1" w:rsidRDefault="004E05D1" w:rsidP="00F422DF">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Adicional a ello, la señora realiza consumo de SPA al interior de la vivienda y tiene implementos para tal fin de fácil acceso, en ocasiones esto se da frente a sus hijas, sobre ello la verbalización de la progenitura es de naturalización, se evidencia en múltiples evasivas que no permiten retroalimentación. Su situación de consumo prolongado no está en tratamiento psiquiátrico, vulnera el derecho a la vida, la calidad de vida y un ambiente sano en la menor. </w:t>
      </w:r>
    </w:p>
    <w:p w:rsidR="00915855" w:rsidRDefault="004E05D1" w:rsidP="00F422DF">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Se </w:t>
      </w:r>
      <w:r w:rsidR="00915855">
        <w:rPr>
          <w:rFonts w:ascii="Arial" w:hAnsi="Arial" w:cs="Arial"/>
          <w:color w:val="000000"/>
        </w:rPr>
        <w:t xml:space="preserve">recomienda iniciar un proceso administrativo de restablecimiento de derechos a favor de la niña MANUELA CASTAÑEDA GIRALDO, con el fin de procurar su cuidado y TENIENDO PRESENTE LO SIGUIENTE: Primero, la necesidad de un </w:t>
      </w:r>
      <w:r w:rsidR="00915855">
        <w:rPr>
          <w:rFonts w:ascii="Arial" w:hAnsi="Arial" w:cs="Arial"/>
          <w:color w:val="000000"/>
        </w:rPr>
        <w:lastRenderedPageBreak/>
        <w:t xml:space="preserve">tratamiento psiquiátrico para la progenitora, apoyo farmacológico y psicoterapéutico </w:t>
      </w:r>
    </w:p>
    <w:p w:rsidR="00915855" w:rsidRDefault="00915855" w:rsidP="00F422DF">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Segundo: entre tanto la señora se estabilice psiquiátricamente una persona del núcleo familiar primario tenga la custodia y los cuidados personales de la menor. Para esto se propone a la señora LUZ MARINA TAMAYO abuela materna de la niña.</w:t>
      </w:r>
    </w:p>
    <w:p w:rsidR="00915855" w:rsidRDefault="00915855" w:rsidP="00F422DF">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Tercero: hacer seguimiento de los comportamientos violentos de la señora en contra de su progenitora LUZ MARINA TAMAYO y el resto de su núcleo familia, asi como revisar si permanecen o no las agresiones entre el señor DANNY CASTAÑEDA y la señora MARIA ALEJANDRA GIRALDO. </w:t>
      </w:r>
    </w:p>
    <w:p w:rsidR="00B77391" w:rsidRDefault="00915855" w:rsidP="00F422DF">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Cuarto. Se recomienda solicitar proceso de rehabilitación por consumo d SPA. A la señora MARIA ALEJANDRA GIRALDO entendiendo que el primer grupo de socialización de un menor es el medio familiar por lo que estas conductas impactan en l</w:t>
      </w:r>
      <w:r w:rsidR="00B77391">
        <w:rPr>
          <w:rFonts w:ascii="Arial" w:hAnsi="Arial" w:cs="Arial"/>
          <w:color w:val="000000"/>
        </w:rPr>
        <w:t>a consolidación de la identidad.</w:t>
      </w:r>
    </w:p>
    <w:p w:rsidR="00B77391" w:rsidRDefault="00B77391" w:rsidP="00F422DF">
      <w:pPr>
        <w:pStyle w:val="NormalWeb"/>
        <w:tabs>
          <w:tab w:val="left" w:pos="3285"/>
        </w:tabs>
        <w:spacing w:before="0" w:beforeAutospacing="0" w:after="0" w:afterAutospacing="0"/>
        <w:jc w:val="both"/>
        <w:rPr>
          <w:rFonts w:ascii="Arial" w:hAnsi="Arial" w:cs="Arial"/>
          <w:color w:val="000000"/>
        </w:rPr>
      </w:pPr>
    </w:p>
    <w:p w:rsidR="00E960C8" w:rsidRDefault="00B77391"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El dia de 20 de octubre de 2020 la señora Maria Alejandra Giraldo Rindió Declaración. En la cual la señora expresa que tiene una buena relación </w:t>
      </w:r>
      <w:r w:rsidR="0000457E">
        <w:rPr>
          <w:rFonts w:ascii="Arial" w:hAnsi="Arial" w:cs="Arial"/>
          <w:color w:val="000000"/>
        </w:rPr>
        <w:t xml:space="preserve">con las niñas Melany, excelente, todo muy bonito vivimos bajo creencias espirituales </w:t>
      </w:r>
      <w:r w:rsidR="002015D4">
        <w:rPr>
          <w:rFonts w:ascii="Arial" w:hAnsi="Arial" w:cs="Arial"/>
          <w:color w:val="000000"/>
        </w:rPr>
        <w:t>del Rastafarismo, nos preparamos para ir a un monasterio leyendo los escritos bíblicos y queremos ser aceptados en una comunidad porque tenemos por qué vivimos muy  atribulados por nuestra forma de ser, crear de ante la señalización de personas y entidades, no nos sentimos cómodos entonces ya vam</w:t>
      </w:r>
      <w:r w:rsidR="00384200">
        <w:rPr>
          <w:rFonts w:ascii="Arial" w:hAnsi="Arial" w:cs="Arial"/>
          <w:color w:val="000000"/>
        </w:rPr>
        <w:t>os al camino de la repatriación. Más adelante se le pregunta sobre la relación de ella con el señor Danny  lo que ella responde que es una relación excelente, el es muy amoroso con las niñas, en las adora y trabaja cada dia por ellas, en otra pregunta se le hace referencia a alguna dificultad de tipo mental que ella tenga; la señora responde me diagnosticaron esquizofrénica porque vengo de un núcleo familiar atribulador y opresor, acepte ayuda en su momento con medicamento tres meses</w:t>
      </w:r>
      <w:r w:rsidR="00351AEC">
        <w:rPr>
          <w:rFonts w:ascii="Arial" w:hAnsi="Arial" w:cs="Arial"/>
          <w:color w:val="000000"/>
        </w:rPr>
        <w:t>, en el núcleo familiar todo siguió igual, tuve depresión posparto</w:t>
      </w:r>
      <w:r w:rsidR="000F5824">
        <w:rPr>
          <w:rFonts w:ascii="Arial" w:hAnsi="Arial" w:cs="Arial"/>
          <w:color w:val="000000"/>
        </w:rPr>
        <w:t xml:space="preserve"> </w:t>
      </w:r>
      <w:r w:rsidR="00351AEC">
        <w:rPr>
          <w:rFonts w:ascii="Arial" w:hAnsi="Arial" w:cs="Arial"/>
          <w:color w:val="000000"/>
        </w:rPr>
        <w:t xml:space="preserve"> </w:t>
      </w:r>
      <w:r w:rsidR="000F5824">
        <w:rPr>
          <w:rFonts w:ascii="Arial" w:hAnsi="Arial" w:cs="Arial"/>
          <w:color w:val="000000"/>
        </w:rPr>
        <w:t>, estuve hospitalizada 5 días en SAMEIN, he considerado quitarme la vida, hasta estos momentos lo he pensado de manera trágica, solo soy una persona, solo soy una persona que intenta destruir al ser que tengo por dentro y que es malo y que me han hecho ver por personas que simplemente les gusta mi forma de vestir, pesar o ver las cosas, entonces vo</w:t>
      </w:r>
      <w:r w:rsidR="00524AB1">
        <w:rPr>
          <w:rFonts w:ascii="Arial" w:hAnsi="Arial" w:cs="Arial"/>
          <w:color w:val="000000"/>
        </w:rPr>
        <w:t>y matando la tribulación mental.</w:t>
      </w:r>
    </w:p>
    <w:p w:rsidR="00524AB1" w:rsidRDefault="00524AB1" w:rsidP="00384200">
      <w:pPr>
        <w:pStyle w:val="NormalWeb"/>
        <w:tabs>
          <w:tab w:val="left" w:pos="3285"/>
        </w:tabs>
        <w:spacing w:before="0" w:beforeAutospacing="0" w:after="0" w:afterAutospacing="0"/>
        <w:jc w:val="both"/>
        <w:rPr>
          <w:rFonts w:ascii="Arial" w:hAnsi="Arial" w:cs="Arial"/>
          <w:color w:val="000000"/>
        </w:rPr>
      </w:pPr>
    </w:p>
    <w:p w:rsidR="003727EC" w:rsidRDefault="00524AB1"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El </w:t>
      </w:r>
      <w:r w:rsidR="002F68D4">
        <w:rPr>
          <w:rFonts w:ascii="Arial" w:hAnsi="Arial" w:cs="Arial"/>
          <w:color w:val="000000"/>
        </w:rPr>
        <w:t>mismo</w:t>
      </w:r>
      <w:r w:rsidR="001920F6">
        <w:rPr>
          <w:rFonts w:ascii="Arial" w:hAnsi="Arial" w:cs="Arial"/>
          <w:color w:val="000000"/>
        </w:rPr>
        <w:t xml:space="preserve"> 20 de octubre se recibió declaración de la señora LUZ MARIELA TAMAYO, en el cual se le indago de la relación de ella y la niña MELANY GIRALDO Y MANUELA CASTAÑEDA, a lo que la señora contestó ALEJANDRA  </w:t>
      </w:r>
      <w:r w:rsidR="001920F6">
        <w:rPr>
          <w:rFonts w:ascii="Arial" w:hAnsi="Arial" w:cs="Arial"/>
          <w:color w:val="000000"/>
        </w:rPr>
        <w:lastRenderedPageBreak/>
        <w:t>es hija de crianza porque era de una hermana cuando ella murió yo me quede con la niña ella estaba registrada como hija, se dio cuenta de eso cuando está en embarazo de MELANY. Y ahí cambio todo, sin embargo las niñas son mis nietas de crianza. La relación con las niñas es muy buena, nos tratamos con mucho amor, MELANY me quiere muc</w:t>
      </w:r>
      <w:r w:rsidR="003727EC">
        <w:rPr>
          <w:rFonts w:ascii="Arial" w:hAnsi="Arial" w:cs="Arial"/>
          <w:color w:val="000000"/>
        </w:rPr>
        <w:t>ho y yo comparto mucho con ella, jugamos, ella es una niña muy especial a pesar de todo lo que pasa.</w:t>
      </w:r>
    </w:p>
    <w:p w:rsidR="003727EC" w:rsidRDefault="003727EC" w:rsidP="00384200">
      <w:pPr>
        <w:pStyle w:val="NormalWeb"/>
        <w:tabs>
          <w:tab w:val="left" w:pos="3285"/>
        </w:tabs>
        <w:spacing w:before="0" w:beforeAutospacing="0" w:after="0" w:afterAutospacing="0"/>
        <w:jc w:val="both"/>
        <w:rPr>
          <w:rFonts w:ascii="Arial" w:hAnsi="Arial" w:cs="Arial"/>
          <w:color w:val="000000"/>
        </w:rPr>
      </w:pPr>
    </w:p>
    <w:p w:rsidR="00151ABC" w:rsidRDefault="003727EC"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Más adelante se le pregunta a la señora si conoce cuál fue la situación que dio origen a la presente diligencia a lo cual la señora responde, todos estos días ha estado muy agresivo con migo me trata mal me dice cosas muy hiriente, trata a todos muy mal. Yo ya había visto que ella estaba muy mal y MARISOL me comento que ella estaba descontrolada, no asía si no tirar indirectas. Ahí decidí buscar ayuda para ella y para nosotros. Cuando ella esta calmada no hay problema, no hay problema con estar con las niñas jugamos con ellas las cuidamos jugamos con el tetero, pero cuando está mal  no, les dice a las niñas que se vaya de mi cuarto que por que soy una chismosa y metida le he dicho muchas veces que busquemos ayuda, hoy no quiso venir a la citación y se quedo </w:t>
      </w:r>
      <w:r w:rsidR="00151ABC">
        <w:rPr>
          <w:rFonts w:ascii="Arial" w:hAnsi="Arial" w:cs="Arial"/>
          <w:color w:val="000000"/>
        </w:rPr>
        <w:t>alterada</w:t>
      </w:r>
      <w:r>
        <w:rPr>
          <w:rFonts w:ascii="Arial" w:hAnsi="Arial" w:cs="Arial"/>
          <w:color w:val="000000"/>
        </w:rPr>
        <w:t xml:space="preserve"> por eso </w:t>
      </w:r>
      <w:r w:rsidR="00151ABC">
        <w:rPr>
          <w:rFonts w:ascii="Arial" w:hAnsi="Arial" w:cs="Arial"/>
          <w:color w:val="000000"/>
        </w:rPr>
        <w:t>empezó</w:t>
      </w:r>
      <w:r>
        <w:rPr>
          <w:rFonts w:ascii="Arial" w:hAnsi="Arial" w:cs="Arial"/>
          <w:color w:val="000000"/>
        </w:rPr>
        <w:t xml:space="preserve"> a buscar plata para irse de la casas con las niñas. Estuvo un mes viviendo en un apartamento en Bello, se fue por que tiene una </w:t>
      </w:r>
      <w:r w:rsidR="00151ABC">
        <w:rPr>
          <w:rFonts w:ascii="Arial" w:hAnsi="Arial" w:cs="Arial"/>
          <w:color w:val="000000"/>
        </w:rPr>
        <w:t>obsesión</w:t>
      </w:r>
      <w:r>
        <w:rPr>
          <w:rFonts w:ascii="Arial" w:hAnsi="Arial" w:cs="Arial"/>
          <w:color w:val="000000"/>
        </w:rPr>
        <w:t xml:space="preserve"> de vivir sola con las niñas y salir adelante eso se volvió una obsesión</w:t>
      </w:r>
      <w:r w:rsidR="00151ABC">
        <w:rPr>
          <w:rFonts w:ascii="Arial" w:hAnsi="Arial" w:cs="Arial"/>
          <w:color w:val="000000"/>
        </w:rPr>
        <w:t xml:space="preserve"> sin</w:t>
      </w:r>
      <w:r>
        <w:rPr>
          <w:rFonts w:ascii="Arial" w:hAnsi="Arial" w:cs="Arial"/>
          <w:color w:val="000000"/>
        </w:rPr>
        <w:t xml:space="preserve"> embargo el hombre que ahora no</w:t>
      </w:r>
      <w:r w:rsidR="00151ABC">
        <w:rPr>
          <w:rFonts w:ascii="Arial" w:hAnsi="Arial" w:cs="Arial"/>
          <w:color w:val="000000"/>
        </w:rPr>
        <w:t xml:space="preserve"> </w:t>
      </w:r>
      <w:r>
        <w:rPr>
          <w:rFonts w:ascii="Arial" w:hAnsi="Arial" w:cs="Arial"/>
          <w:color w:val="000000"/>
        </w:rPr>
        <w:t>la apoya mucho</w:t>
      </w:r>
      <w:r w:rsidR="00151ABC">
        <w:rPr>
          <w:rFonts w:ascii="Arial" w:hAnsi="Arial" w:cs="Arial"/>
          <w:color w:val="000000"/>
        </w:rPr>
        <w:t xml:space="preserve"> entonces se vieron alcanzados y desocuparon el de una la humilla, que la quiere lejos que le estorba, yo le dije a todos que si ella no arreglaba su vida yo me iba ela dice que se va a matar que no lo hace por las niñas, ella ya lo ha intentado antes también me mantengo depresiva enferma, con miedo. Cuando MANUELA nació la dejaron hospitalizada 5 días por que le habían encontrado droga a la niña, lo que paso fue que MARIA ALEJANDRA fumaba antes del parto.</w:t>
      </w:r>
    </w:p>
    <w:p w:rsidR="00151ABC" w:rsidRDefault="00151ABC" w:rsidP="00384200">
      <w:pPr>
        <w:pStyle w:val="NormalWeb"/>
        <w:tabs>
          <w:tab w:val="left" w:pos="3285"/>
        </w:tabs>
        <w:spacing w:before="0" w:beforeAutospacing="0" w:after="0" w:afterAutospacing="0"/>
        <w:jc w:val="both"/>
        <w:rPr>
          <w:rFonts w:ascii="Arial" w:hAnsi="Arial" w:cs="Arial"/>
          <w:color w:val="000000"/>
        </w:rPr>
      </w:pPr>
    </w:p>
    <w:p w:rsidR="00043382" w:rsidRDefault="00151ABC"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Se le pregunta a la señora como es la relación entre ALEJANDRA y DANNY a lo que la señora responde DANNY que es el papá de la MABUELA entra y sale de mi casa como nada ayer pelearon todo el dia, la relación de ellos es mala, ellos están bien un dia o dos días después no y todos dos se tiran a pegar. DANNY en la pandemia entraba y salía como si nada </w:t>
      </w:r>
      <w:r w:rsidR="00043382">
        <w:rPr>
          <w:rFonts w:ascii="Arial" w:hAnsi="Arial" w:cs="Arial"/>
          <w:color w:val="000000"/>
        </w:rPr>
        <w:t xml:space="preserve">hubo mucho problema un dia hubo un agarrón para sacarlo horrible, ALAJANDRA empezando embarazo y amenazo de muerte a ESTEBAN. </w:t>
      </w:r>
    </w:p>
    <w:p w:rsidR="00043382" w:rsidRDefault="00043382" w:rsidP="00384200">
      <w:pPr>
        <w:pStyle w:val="NormalWeb"/>
        <w:tabs>
          <w:tab w:val="left" w:pos="3285"/>
        </w:tabs>
        <w:spacing w:before="0" w:beforeAutospacing="0" w:after="0" w:afterAutospacing="0"/>
        <w:jc w:val="both"/>
        <w:rPr>
          <w:rFonts w:ascii="Arial" w:hAnsi="Arial" w:cs="Arial"/>
          <w:color w:val="000000"/>
        </w:rPr>
      </w:pPr>
    </w:p>
    <w:p w:rsidR="0095339C" w:rsidRDefault="00043382"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Se le pregunta a la señora donde se encuentra las niñas en las situaciones de violencia a lo que la señora responde las niñas siempre están y MELANY le dice </w:t>
      </w:r>
      <w:r>
        <w:rPr>
          <w:rFonts w:ascii="Arial" w:hAnsi="Arial" w:cs="Arial"/>
          <w:color w:val="000000"/>
        </w:rPr>
        <w:lastRenderedPageBreak/>
        <w:t>“que se calme, venga yo le ayudo de le tetero a la bebe”. En estos días me dijo que ella le estaba pidiendo a Diosito que la mamá no volviera con DANY. La niña ha visto consumiendo a la mamá dentro de la casa marihuana. La niña me conto que estaba fumando en el closet también a contado como arregla la marihuana. Ella es buena mamá trabaja juiciosa para dar las cosas, es atenta los cuida mucho, pero desde que esta con DANNY todo es distinto por último se le pregunta a la señora que si estaría en condiciones de asumir la custodia provisional de las niñas a lo que la señora responde si porque MARY LUZ y yo podemos hacernos cargo. A mí no me gustaría que se las quitara bienestar familiar por no haber quien se haga cargo de ellas las niñas siempre han vivido con migo</w:t>
      </w:r>
      <w:r w:rsidR="0095339C">
        <w:rPr>
          <w:rFonts w:ascii="Arial" w:hAnsi="Arial" w:cs="Arial"/>
          <w:color w:val="000000"/>
        </w:rPr>
        <w:t>.</w:t>
      </w:r>
    </w:p>
    <w:p w:rsidR="0095339C" w:rsidRDefault="0095339C" w:rsidP="00384200">
      <w:pPr>
        <w:pStyle w:val="NormalWeb"/>
        <w:tabs>
          <w:tab w:val="left" w:pos="3285"/>
        </w:tabs>
        <w:spacing w:before="0" w:beforeAutospacing="0" w:after="0" w:afterAutospacing="0"/>
        <w:jc w:val="both"/>
        <w:rPr>
          <w:rFonts w:ascii="Arial" w:hAnsi="Arial" w:cs="Arial"/>
          <w:color w:val="000000"/>
        </w:rPr>
      </w:pPr>
    </w:p>
    <w:p w:rsidR="0095339C" w:rsidRDefault="0095339C"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En octubre 21 del año 2020 se le realizo informe psicológico a la niña MELANY GIRALDO TAMAYO, en las indagaciones preliminares MELANY manifestó “yo con mi mamá me la llevo muy bien ella ni me pega si yo hago algo malo so lo castiga y ya nadie en mi casa me pega mi mamá si es muy grosera con mi mamita ellas se gritan, yo a la verdad las peleas las veo seguido por que yo me encierro en la habitación yo escucho las discusiones y me pongo en shock”. </w:t>
      </w:r>
    </w:p>
    <w:p w:rsidR="0095339C" w:rsidRDefault="0095339C" w:rsidP="00384200">
      <w:pPr>
        <w:pStyle w:val="NormalWeb"/>
        <w:tabs>
          <w:tab w:val="left" w:pos="3285"/>
        </w:tabs>
        <w:spacing w:before="0" w:beforeAutospacing="0" w:after="0" w:afterAutospacing="0"/>
        <w:jc w:val="both"/>
        <w:rPr>
          <w:rFonts w:ascii="Arial" w:hAnsi="Arial" w:cs="Arial"/>
          <w:color w:val="000000"/>
        </w:rPr>
      </w:pPr>
    </w:p>
    <w:p w:rsidR="000A6273" w:rsidRDefault="0095339C"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En la composición familiar se evidencia un vínculo disfuncional entre la progenitora y la abuela, no se evidencia figuras de autoridad clara en la casa lo que genera aun mas conflicto puesto que esto implica una falta de claridad en los limites y en los roles de cada miembro de la familia, sumado a esto el compañero de su madre sigue </w:t>
      </w:r>
      <w:r w:rsidR="000A6273">
        <w:rPr>
          <w:rFonts w:ascii="Arial" w:hAnsi="Arial" w:cs="Arial"/>
          <w:color w:val="000000"/>
        </w:rPr>
        <w:t>visitándoles en su hogar lo</w:t>
      </w:r>
      <w:r>
        <w:rPr>
          <w:rFonts w:ascii="Arial" w:hAnsi="Arial" w:cs="Arial"/>
          <w:color w:val="000000"/>
        </w:rPr>
        <w:t xml:space="preserve"> que </w:t>
      </w:r>
      <w:r w:rsidR="000A6273">
        <w:rPr>
          <w:rFonts w:ascii="Arial" w:hAnsi="Arial" w:cs="Arial"/>
          <w:color w:val="000000"/>
        </w:rPr>
        <w:t>ocasiona m</w:t>
      </w:r>
      <w:r>
        <w:rPr>
          <w:rFonts w:ascii="Arial" w:hAnsi="Arial" w:cs="Arial"/>
          <w:color w:val="000000"/>
        </w:rPr>
        <w:t>as disputa</w:t>
      </w:r>
      <w:r w:rsidR="000A6273">
        <w:rPr>
          <w:rFonts w:ascii="Arial" w:hAnsi="Arial" w:cs="Arial"/>
          <w:color w:val="000000"/>
        </w:rPr>
        <w:t>.</w:t>
      </w:r>
    </w:p>
    <w:p w:rsidR="000A6273" w:rsidRDefault="000A6273" w:rsidP="00384200">
      <w:pPr>
        <w:pStyle w:val="NormalWeb"/>
        <w:tabs>
          <w:tab w:val="left" w:pos="3285"/>
        </w:tabs>
        <w:spacing w:before="0" w:beforeAutospacing="0" w:after="0" w:afterAutospacing="0"/>
        <w:jc w:val="both"/>
        <w:rPr>
          <w:rFonts w:ascii="Arial" w:hAnsi="Arial" w:cs="Arial"/>
          <w:color w:val="000000"/>
        </w:rPr>
      </w:pPr>
    </w:p>
    <w:p w:rsidR="000A6273" w:rsidRDefault="000A6273"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En las pruebas psicotécnicas aplicadas permitió identificar la personalidad, conflictos y ansiedades que provienen del ámbito familiar y la percepción cognitiva-emocional que tiene la menor de su familia. Identifica que la niña no se incluye en el esquema familiar. Puede presentar sentimientos ambivalentes hacia su hermana. Reconoce a su madre como principal figura de afecto y a su abuela como una figura significativa de apoyo.</w:t>
      </w:r>
    </w:p>
    <w:p w:rsidR="000A6273" w:rsidRDefault="000A6273" w:rsidP="00384200">
      <w:pPr>
        <w:pStyle w:val="NormalWeb"/>
        <w:tabs>
          <w:tab w:val="left" w:pos="3285"/>
        </w:tabs>
        <w:spacing w:before="0" w:beforeAutospacing="0" w:after="0" w:afterAutospacing="0"/>
        <w:jc w:val="both"/>
        <w:rPr>
          <w:rFonts w:ascii="Arial" w:hAnsi="Arial" w:cs="Arial"/>
          <w:color w:val="000000"/>
        </w:rPr>
      </w:pPr>
    </w:p>
    <w:p w:rsidR="00DF3AAF" w:rsidRDefault="000A6273"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En las recomendaciones se evidencia que la niña tiene garantizadas sus necesidades básicas cuenta con res de apoyo familiar sin embargo aunque la tiene un relacionamiento afectuoso con su madre presencia situaciones de violencia con su madre y su pareja sentimental a demás </w:t>
      </w:r>
      <w:r w:rsidR="00DF3AAF">
        <w:rPr>
          <w:rFonts w:ascii="Arial" w:hAnsi="Arial" w:cs="Arial"/>
          <w:color w:val="000000"/>
        </w:rPr>
        <w:t>presencia de consumo</w:t>
      </w:r>
      <w:r>
        <w:rPr>
          <w:rFonts w:ascii="Arial" w:hAnsi="Arial" w:cs="Arial"/>
          <w:color w:val="000000"/>
        </w:rPr>
        <w:t xml:space="preserve"> de </w:t>
      </w:r>
      <w:r w:rsidR="00DF3AAF">
        <w:rPr>
          <w:rFonts w:ascii="Arial" w:hAnsi="Arial" w:cs="Arial"/>
          <w:color w:val="000000"/>
        </w:rPr>
        <w:t>sustancias</w:t>
      </w:r>
      <w:r>
        <w:rPr>
          <w:rFonts w:ascii="Arial" w:hAnsi="Arial" w:cs="Arial"/>
          <w:color w:val="000000"/>
        </w:rPr>
        <w:t xml:space="preserve"> psicoactivas lo que de manera indirecta afecta emocional mente a la niña </w:t>
      </w:r>
      <w:r w:rsidR="00DF3AAF">
        <w:rPr>
          <w:rFonts w:ascii="Arial" w:hAnsi="Arial" w:cs="Arial"/>
          <w:color w:val="000000"/>
        </w:rPr>
        <w:t>puesto que esta tiene repercusión en el tipo de vinculo y la manera en que la niña aprende a relacionarse con los demás .</w:t>
      </w:r>
    </w:p>
    <w:p w:rsidR="00DF3AAF" w:rsidRDefault="00DF3AAF"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lastRenderedPageBreak/>
        <w:t xml:space="preserve">Por lo cual se sugiere iniciar proceso administrativo de restablecimiento de derecho manteniendo como medida la ubicación en medio familiar, intervencion psicológica a la niña para mitigar los efectos emocionales que ha generado la dinámica disfuncional y la violencia. </w:t>
      </w:r>
    </w:p>
    <w:p w:rsidR="00DF3AAF" w:rsidRDefault="00DF3AAF" w:rsidP="00384200">
      <w:pPr>
        <w:pStyle w:val="NormalWeb"/>
        <w:tabs>
          <w:tab w:val="left" w:pos="3285"/>
        </w:tabs>
        <w:spacing w:before="0" w:beforeAutospacing="0" w:after="0" w:afterAutospacing="0"/>
        <w:jc w:val="both"/>
        <w:rPr>
          <w:rFonts w:ascii="Arial" w:hAnsi="Arial" w:cs="Arial"/>
          <w:color w:val="000000"/>
        </w:rPr>
      </w:pPr>
    </w:p>
    <w:p w:rsidR="00DF3AAF" w:rsidRDefault="00DF3AAF"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Se sugiere que la madre reciba tratamiento, terapéutico con el fin de recibir tratamiento efectivo para su diagnostico.</w:t>
      </w:r>
    </w:p>
    <w:p w:rsidR="00DF3AAF" w:rsidRDefault="00DF3AAF" w:rsidP="00384200">
      <w:pPr>
        <w:pStyle w:val="NormalWeb"/>
        <w:tabs>
          <w:tab w:val="left" w:pos="3285"/>
        </w:tabs>
        <w:spacing w:before="0" w:beforeAutospacing="0" w:after="0" w:afterAutospacing="0"/>
        <w:jc w:val="both"/>
        <w:rPr>
          <w:rFonts w:ascii="Arial" w:hAnsi="Arial" w:cs="Arial"/>
          <w:color w:val="000000"/>
        </w:rPr>
      </w:pPr>
    </w:p>
    <w:p w:rsidR="00DF3AAF" w:rsidRDefault="00DF3AAF"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El 22 de octubre del 2020 se apertura investigación administrativa de restablecimiento de derechos de las niñas MELANY GI</w:t>
      </w:r>
      <w:r w:rsidR="000576BE">
        <w:rPr>
          <w:rFonts w:ascii="Arial" w:hAnsi="Arial" w:cs="Arial"/>
          <w:color w:val="000000"/>
        </w:rPr>
        <w:t>RALDO TAMAYO y MANUELA CASTAÑEDA GIRALDO</w:t>
      </w:r>
      <w:r>
        <w:rPr>
          <w:rFonts w:ascii="Arial" w:hAnsi="Arial" w:cs="Arial"/>
          <w:color w:val="000000"/>
        </w:rPr>
        <w:t xml:space="preserve"> mediante auto 195. Obrando con fundamento en las facultades establecidas por la ley</w:t>
      </w:r>
      <w:r w:rsidR="00DB3F35">
        <w:rPr>
          <w:rFonts w:ascii="Arial" w:hAnsi="Arial" w:cs="Arial"/>
          <w:color w:val="000000"/>
        </w:rPr>
        <w:t xml:space="preserve"> </w:t>
      </w:r>
      <w:r>
        <w:rPr>
          <w:rFonts w:ascii="Arial" w:hAnsi="Arial" w:cs="Arial"/>
          <w:color w:val="000000"/>
        </w:rPr>
        <w:t>1098 de 2006, código de la infancia y la adolescencia, modificado por la ley 1878 del 2018,  y atendiendo los deberes consagrados en el artículo 82 de la misma normativa.</w:t>
      </w:r>
    </w:p>
    <w:p w:rsidR="00DB3F35" w:rsidRDefault="00DB3F35" w:rsidP="00384200">
      <w:pPr>
        <w:pStyle w:val="NormalWeb"/>
        <w:tabs>
          <w:tab w:val="left" w:pos="3285"/>
        </w:tabs>
        <w:spacing w:before="0" w:beforeAutospacing="0" w:after="0" w:afterAutospacing="0"/>
        <w:jc w:val="both"/>
        <w:rPr>
          <w:rFonts w:ascii="Arial" w:hAnsi="Arial" w:cs="Arial"/>
          <w:color w:val="000000"/>
        </w:rPr>
      </w:pPr>
    </w:p>
    <w:p w:rsidR="00DB3F35" w:rsidRDefault="00DB3F35"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Mediante auto número 144 del 13 de agosto 2020 se avoca conocimiento de solicitudes de restablecimiento de derecho de las niñas MELANY GI</w:t>
      </w:r>
      <w:r w:rsidR="000576BE">
        <w:rPr>
          <w:rFonts w:ascii="Arial" w:hAnsi="Arial" w:cs="Arial"/>
          <w:color w:val="000000"/>
        </w:rPr>
        <w:t>RALDO TAMAYO y MANUELA CASTAÑEDA GIRALDO</w:t>
      </w:r>
      <w:r>
        <w:rPr>
          <w:rFonts w:ascii="Arial" w:hAnsi="Arial" w:cs="Arial"/>
          <w:color w:val="000000"/>
        </w:rPr>
        <w:t>, quienes tienen 7 años y tres mese de edad respectivamente, la misma que fue reportada por la fundación dulce hogar.</w:t>
      </w:r>
    </w:p>
    <w:p w:rsidR="00DB3F35" w:rsidRDefault="00DB3F35" w:rsidP="00384200">
      <w:pPr>
        <w:pStyle w:val="NormalWeb"/>
        <w:tabs>
          <w:tab w:val="left" w:pos="3285"/>
        </w:tabs>
        <w:spacing w:before="0" w:beforeAutospacing="0" w:after="0" w:afterAutospacing="0"/>
        <w:jc w:val="both"/>
        <w:rPr>
          <w:rFonts w:ascii="Arial" w:hAnsi="Arial" w:cs="Arial"/>
          <w:color w:val="000000"/>
        </w:rPr>
      </w:pPr>
    </w:p>
    <w:p w:rsidR="00DB3F35" w:rsidRDefault="00DB3F35"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Posteriormente y con fundamento en lo anterior se ordeno la verificación del estado de cumplimiento de derechos de las niñas MELANY GI</w:t>
      </w:r>
      <w:r w:rsidR="000576BE">
        <w:rPr>
          <w:rFonts w:ascii="Arial" w:hAnsi="Arial" w:cs="Arial"/>
          <w:color w:val="000000"/>
        </w:rPr>
        <w:t>RALDO TAMAYO y MANUELA CASTAÑEDA GIRALDO</w:t>
      </w:r>
      <w:r>
        <w:rPr>
          <w:rFonts w:ascii="Arial" w:hAnsi="Arial" w:cs="Arial"/>
          <w:color w:val="000000"/>
        </w:rPr>
        <w:t>, como lo preceptúa el artículo 52 de la ley 1098 de 2006 modificado por la ley 1878 de 2018</w:t>
      </w:r>
      <w:r w:rsidR="002B1E2A">
        <w:rPr>
          <w:rFonts w:ascii="Arial" w:hAnsi="Arial" w:cs="Arial"/>
          <w:color w:val="000000"/>
        </w:rPr>
        <w:t xml:space="preserve"> </w:t>
      </w:r>
      <w:r>
        <w:rPr>
          <w:rFonts w:ascii="Arial" w:hAnsi="Arial" w:cs="Arial"/>
          <w:color w:val="000000"/>
        </w:rPr>
        <w:t>y que conforme a los resultados se hace necesario vincular las citadas niñas a un proceso administrativo de restablecimiento de derechos.</w:t>
      </w:r>
    </w:p>
    <w:p w:rsidR="00DB3F35" w:rsidRDefault="00DB3F35" w:rsidP="00384200">
      <w:pPr>
        <w:pStyle w:val="NormalWeb"/>
        <w:tabs>
          <w:tab w:val="left" w:pos="3285"/>
        </w:tabs>
        <w:spacing w:before="0" w:beforeAutospacing="0" w:after="0" w:afterAutospacing="0"/>
        <w:jc w:val="both"/>
        <w:rPr>
          <w:rFonts w:ascii="Arial" w:hAnsi="Arial" w:cs="Arial"/>
          <w:color w:val="000000"/>
        </w:rPr>
      </w:pPr>
    </w:p>
    <w:p w:rsidR="002B1E2A" w:rsidRDefault="00DB3F35"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En relación a lo anterior se encuentra la niña MELANY GIRALDO TAMAYO vulnerado el derecho a la vida, la calidad de vida de un ambiente sano; por lo que se recomienda realizar asamblea familiar con el fin de que no continúe los he</w:t>
      </w:r>
      <w:r w:rsidR="00486765">
        <w:rPr>
          <w:rFonts w:ascii="Arial" w:hAnsi="Arial" w:cs="Arial"/>
          <w:color w:val="000000"/>
        </w:rPr>
        <w:t>chos de violencia intrafamiliar. Con relación a la niña MANUELA CASTAÑEDA</w:t>
      </w:r>
      <w:r w:rsidR="000576BE">
        <w:rPr>
          <w:rFonts w:ascii="Arial" w:hAnsi="Arial" w:cs="Arial"/>
          <w:color w:val="000000"/>
        </w:rPr>
        <w:t xml:space="preserve"> GIRALDO</w:t>
      </w:r>
      <w:r w:rsidR="00486765">
        <w:rPr>
          <w:rFonts w:ascii="Arial" w:hAnsi="Arial" w:cs="Arial"/>
          <w:color w:val="000000"/>
        </w:rPr>
        <w:t xml:space="preserve">, se identifico que se encuentra las necesidades básicas </w:t>
      </w:r>
      <w:r w:rsidR="002B1E2A">
        <w:rPr>
          <w:rFonts w:ascii="Arial" w:hAnsi="Arial" w:cs="Arial"/>
          <w:color w:val="000000"/>
        </w:rPr>
        <w:t>de la menor s</w:t>
      </w:r>
      <w:r w:rsidR="00486765">
        <w:rPr>
          <w:rFonts w:ascii="Arial" w:hAnsi="Arial" w:cs="Arial"/>
          <w:color w:val="000000"/>
        </w:rPr>
        <w:t>atisfechas</w:t>
      </w:r>
      <w:r w:rsidR="002B1E2A">
        <w:rPr>
          <w:rFonts w:ascii="Arial" w:hAnsi="Arial" w:cs="Arial"/>
          <w:color w:val="000000"/>
        </w:rPr>
        <w:t xml:space="preserve"> cuenta con red extensa familiar a grandes rangos la progenitora es una madre cuidadora y afectuosa que tiene presente el bienestar de sus hijas, sin embargo, sus condiciones clínicas hacen que su rol no se cumpla a cabalidad la señora MARIA ALEJANDRA tiene un diagnostico psiquiátrico de presión psicótica con rasgos esquizofrénicos. Adicional a eso la señora consume SPA en su casa.</w:t>
      </w:r>
    </w:p>
    <w:p w:rsidR="002B1E2A" w:rsidRDefault="002B1E2A" w:rsidP="00384200">
      <w:pPr>
        <w:pStyle w:val="NormalWeb"/>
        <w:tabs>
          <w:tab w:val="left" w:pos="3285"/>
        </w:tabs>
        <w:spacing w:before="0" w:beforeAutospacing="0" w:after="0" w:afterAutospacing="0"/>
        <w:jc w:val="both"/>
        <w:rPr>
          <w:rFonts w:ascii="Arial" w:hAnsi="Arial" w:cs="Arial"/>
          <w:color w:val="000000"/>
        </w:rPr>
      </w:pPr>
    </w:p>
    <w:p w:rsidR="002B1E2A" w:rsidRDefault="002B1E2A"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En merito de lo expuesto  y obrando de conformidad con la ley 1098 de 2006 modificado por la ley 1878 de 2018, la comisaria de familia zona centro del municipio de Itagüí resuelve.</w:t>
      </w:r>
    </w:p>
    <w:p w:rsidR="002B1E2A" w:rsidRDefault="002B1E2A" w:rsidP="00384200">
      <w:pPr>
        <w:pStyle w:val="NormalWeb"/>
        <w:tabs>
          <w:tab w:val="left" w:pos="3285"/>
        </w:tabs>
        <w:spacing w:before="0" w:beforeAutospacing="0" w:after="0" w:afterAutospacing="0"/>
        <w:jc w:val="both"/>
        <w:rPr>
          <w:rFonts w:ascii="Arial" w:hAnsi="Arial" w:cs="Arial"/>
          <w:color w:val="000000"/>
        </w:rPr>
      </w:pPr>
    </w:p>
    <w:p w:rsidR="000576BE" w:rsidRDefault="002B1E2A"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Primero: abrir una investigación administrativa </w:t>
      </w:r>
      <w:r w:rsidR="000576BE">
        <w:rPr>
          <w:rFonts w:ascii="Arial" w:hAnsi="Arial" w:cs="Arial"/>
          <w:color w:val="000000"/>
        </w:rPr>
        <w:t>tendiente al restablecimiento de derechos de las niñas MELANY GIRALDO TAMAYO y MANUELA CASTAÑEDA GIRALDO.</w:t>
      </w:r>
    </w:p>
    <w:p w:rsidR="000576BE" w:rsidRDefault="000576BE" w:rsidP="00384200">
      <w:pPr>
        <w:pStyle w:val="NormalWeb"/>
        <w:tabs>
          <w:tab w:val="left" w:pos="3285"/>
        </w:tabs>
        <w:spacing w:before="0" w:beforeAutospacing="0" w:after="0" w:afterAutospacing="0"/>
        <w:jc w:val="both"/>
        <w:rPr>
          <w:rFonts w:ascii="Arial" w:hAnsi="Arial" w:cs="Arial"/>
          <w:color w:val="000000"/>
        </w:rPr>
      </w:pPr>
    </w:p>
    <w:p w:rsidR="000576BE" w:rsidRDefault="000576BE"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Segundo: adoptar medida provisional de urgencia y en garantía de protección y restablecimiento de los derechos que se encuentran presuntamente amenazados de las niñas MELANY GIRALDO TAMAYO y MANUELA CASTAÑEDA GIRALDO.  La asignación de los cuidados personales de las mencionadas niñas a la abuela LUZ MARIELA GIRALDO TAMAYO.</w:t>
      </w:r>
    </w:p>
    <w:p w:rsidR="000576BE" w:rsidRDefault="000576BE" w:rsidP="00384200">
      <w:pPr>
        <w:pStyle w:val="NormalWeb"/>
        <w:tabs>
          <w:tab w:val="left" w:pos="3285"/>
        </w:tabs>
        <w:spacing w:before="0" w:beforeAutospacing="0" w:after="0" w:afterAutospacing="0"/>
        <w:jc w:val="both"/>
        <w:rPr>
          <w:rFonts w:ascii="Arial" w:hAnsi="Arial" w:cs="Arial"/>
          <w:color w:val="000000"/>
        </w:rPr>
      </w:pPr>
    </w:p>
    <w:p w:rsidR="000576BE" w:rsidRDefault="000576BE"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Tercero: hacer notificación personal de este proveído a sus representantes legales o las personas que se crean con derechos; de no ser posible la notificación personal se hará públicamente. Notificado el presente auto, se correrá traslado a las partes por el termino de 5 días, conforme se establece en el artículo 100, 102 del código de infancia y adolescencia modificado por el artículo 4 de la ley 1878 de de 2018, y en el articulo 289 y siguientes del CGP, para que se pronuncie sobre la solicitud de protección.</w:t>
      </w:r>
    </w:p>
    <w:p w:rsidR="000576BE" w:rsidRDefault="000576BE" w:rsidP="00384200">
      <w:pPr>
        <w:pStyle w:val="NormalWeb"/>
        <w:tabs>
          <w:tab w:val="left" w:pos="3285"/>
        </w:tabs>
        <w:spacing w:before="0" w:beforeAutospacing="0" w:after="0" w:afterAutospacing="0"/>
        <w:jc w:val="both"/>
        <w:rPr>
          <w:rFonts w:ascii="Arial" w:hAnsi="Arial" w:cs="Arial"/>
          <w:color w:val="000000"/>
        </w:rPr>
      </w:pPr>
    </w:p>
    <w:p w:rsidR="00FC4992" w:rsidRDefault="000576BE"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Cuarto: Incorporar a esta investigación</w:t>
      </w:r>
      <w:r w:rsidR="00FC4992">
        <w:rPr>
          <w:rFonts w:ascii="Arial" w:hAnsi="Arial" w:cs="Arial"/>
          <w:color w:val="000000"/>
        </w:rPr>
        <w:t>, la historia de atención, documentos que se anexen y demás que soporte la verificación del estado de cumplimiento de los derechos de las niñas según lo indicado en el articulo 52 ibídem, modificado por el artículo primero de la ley 1878 de 2018.</w:t>
      </w:r>
    </w:p>
    <w:p w:rsidR="00FC4992" w:rsidRDefault="00FC4992" w:rsidP="00384200">
      <w:pPr>
        <w:pStyle w:val="NormalWeb"/>
        <w:tabs>
          <w:tab w:val="left" w:pos="3285"/>
        </w:tabs>
        <w:spacing w:before="0" w:beforeAutospacing="0" w:after="0" w:afterAutospacing="0"/>
        <w:jc w:val="both"/>
        <w:rPr>
          <w:rFonts w:ascii="Arial" w:hAnsi="Arial" w:cs="Arial"/>
          <w:color w:val="000000"/>
        </w:rPr>
      </w:pPr>
    </w:p>
    <w:p w:rsidR="00FC4992" w:rsidRDefault="00FC4992"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Quinto: ingresar a las niñas MELANY GIRALDO TAMAYO y MANUELA CASTAÑEDA GIRALDO al igual que a sus representantes legales a un programa de la ley de apoyo.</w:t>
      </w:r>
    </w:p>
    <w:p w:rsidR="00FC4992" w:rsidRDefault="00FC4992" w:rsidP="00384200">
      <w:pPr>
        <w:pStyle w:val="NormalWeb"/>
        <w:tabs>
          <w:tab w:val="left" w:pos="3285"/>
        </w:tabs>
        <w:spacing w:before="0" w:beforeAutospacing="0" w:after="0" w:afterAutospacing="0"/>
        <w:jc w:val="both"/>
        <w:rPr>
          <w:rFonts w:ascii="Arial" w:hAnsi="Arial" w:cs="Arial"/>
          <w:color w:val="000000"/>
        </w:rPr>
      </w:pPr>
    </w:p>
    <w:p w:rsidR="00FC4992" w:rsidRDefault="00FC4992"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Sexto: amonestar a los progenitores de las niñas MELANY GIRALDO TAMAYO y MANUELA CASTAÑEDA GIRALDO, los señores MARIA LAEJANDRA GIRALDO y DANNY MIGUEL CASTAÑEDA, quienes deberán asistir a un curso pedagógico sobre los derechos de la niñez, a cargo de la defensoría del pueblo, sopena de multa convertible en arresto de conformidad a klo reglado en el artículo 54 de la ley 1098 de 2006.</w:t>
      </w:r>
    </w:p>
    <w:p w:rsidR="00FC4992" w:rsidRDefault="00FC4992" w:rsidP="00384200">
      <w:pPr>
        <w:pStyle w:val="NormalWeb"/>
        <w:tabs>
          <w:tab w:val="left" w:pos="3285"/>
        </w:tabs>
        <w:spacing w:before="0" w:beforeAutospacing="0" w:after="0" w:afterAutospacing="0"/>
        <w:jc w:val="both"/>
        <w:rPr>
          <w:rFonts w:ascii="Arial" w:hAnsi="Arial" w:cs="Arial"/>
          <w:color w:val="000000"/>
        </w:rPr>
      </w:pPr>
    </w:p>
    <w:p w:rsidR="00FC4992" w:rsidRDefault="00FC4992"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Séptimo: Remitir a los señores MARIA LAEJANDRA GIRALDO y DANNY MIGUEL CASTAÑEDA para que estos inicien proceso de desintoxicación y tratamiento psicológico por intermedio de sus EPS; para lo cual será necesario aportar a este despacho una vez finalice dicho tratamiento.</w:t>
      </w:r>
    </w:p>
    <w:p w:rsidR="00FC4992" w:rsidRDefault="00FC4992" w:rsidP="00384200">
      <w:pPr>
        <w:pStyle w:val="NormalWeb"/>
        <w:tabs>
          <w:tab w:val="left" w:pos="3285"/>
        </w:tabs>
        <w:spacing w:before="0" w:beforeAutospacing="0" w:after="0" w:afterAutospacing="0"/>
        <w:jc w:val="both"/>
        <w:rPr>
          <w:rFonts w:ascii="Arial" w:hAnsi="Arial" w:cs="Arial"/>
          <w:color w:val="000000"/>
        </w:rPr>
      </w:pPr>
    </w:p>
    <w:p w:rsidR="000576BE" w:rsidRDefault="00FC4992"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Octavo: Dar valor probatorio a los informes psicológicos realizado por parte del equipo de la Comisaria de Familia Centro Dos de </w:t>
      </w:r>
      <w:r w:rsidR="00957DEF">
        <w:rPr>
          <w:rFonts w:ascii="Arial" w:hAnsi="Arial" w:cs="Arial"/>
          <w:color w:val="000000"/>
        </w:rPr>
        <w:t xml:space="preserve">Itagüí. </w:t>
      </w:r>
      <w:r>
        <w:rPr>
          <w:rFonts w:ascii="Arial" w:hAnsi="Arial" w:cs="Arial"/>
          <w:color w:val="000000"/>
        </w:rPr>
        <w:t xml:space="preserve">        </w:t>
      </w:r>
    </w:p>
    <w:p w:rsidR="000576BE" w:rsidRDefault="000576BE" w:rsidP="00384200">
      <w:pPr>
        <w:pStyle w:val="NormalWeb"/>
        <w:tabs>
          <w:tab w:val="left" w:pos="3285"/>
        </w:tabs>
        <w:spacing w:before="0" w:beforeAutospacing="0" w:after="0" w:afterAutospacing="0"/>
        <w:jc w:val="both"/>
        <w:rPr>
          <w:rFonts w:ascii="Arial" w:hAnsi="Arial" w:cs="Arial"/>
          <w:color w:val="000000"/>
        </w:rPr>
      </w:pPr>
    </w:p>
    <w:p w:rsidR="00957DEF" w:rsidRDefault="00957DEF"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Noveno: Ordenar al equipo psicosocial adscrito al despacho realizar seguimiento a la medida de protección tomada en el presente auto de apertura.</w:t>
      </w:r>
    </w:p>
    <w:p w:rsidR="00957DEF" w:rsidRDefault="00957DEF" w:rsidP="00384200">
      <w:pPr>
        <w:pStyle w:val="NormalWeb"/>
        <w:tabs>
          <w:tab w:val="left" w:pos="3285"/>
        </w:tabs>
        <w:spacing w:before="0" w:beforeAutospacing="0" w:after="0" w:afterAutospacing="0"/>
        <w:jc w:val="both"/>
        <w:rPr>
          <w:rFonts w:ascii="Arial" w:hAnsi="Arial" w:cs="Arial"/>
          <w:color w:val="000000"/>
        </w:rPr>
      </w:pPr>
    </w:p>
    <w:p w:rsidR="00E6331D" w:rsidRDefault="00957DEF"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Decimo: Con el fin de que obre y se esclarezcan los hechos sujetos en materia de investigación, es deber del Estado ordenar las siguientes pruebas: Pericial solicitar al equipo interdisciplinario los dictámenes social, psicológico y nutricional: Trabajo Social identificar en la red familiar (incluida familia de origen, familia extensa o eventualmente amiga) si existe intencionalidad pro brindar un hogar como miembros de la familia. Determinar si el contexto es propicio si hay vínculos afectivos y de confianza entre otros. Psicología identificar en los progenitores de la niñas el desempeño de las funciones maternas y paternas. Determinar en otros parientes la intencionalidad motivación por acogerlos. Testimoniales: Escuchar el testimonio de parientes y personas que conozcan y le consten los hechos de investigación que sean oportunos citar y conocedoras de las condiciones de las niñas. INTERROGATORIAS DE PARTE; Recibir </w:t>
      </w:r>
      <w:r w:rsidR="00E6331D">
        <w:rPr>
          <w:rFonts w:ascii="Arial" w:hAnsi="Arial" w:cs="Arial"/>
          <w:color w:val="000000"/>
        </w:rPr>
        <w:t xml:space="preserve">declaraciones bajo juramento a los progenitores de las niñas o quienes se crean responsables de ellas. Entrevista: Tomar entrevista a las niñas en caso de considerarse pertinente. </w:t>
      </w:r>
    </w:p>
    <w:p w:rsidR="00E6331D" w:rsidRDefault="00E6331D" w:rsidP="00384200">
      <w:pPr>
        <w:pStyle w:val="NormalWeb"/>
        <w:tabs>
          <w:tab w:val="left" w:pos="3285"/>
        </w:tabs>
        <w:spacing w:before="0" w:beforeAutospacing="0" w:after="0" w:afterAutospacing="0"/>
        <w:jc w:val="both"/>
        <w:rPr>
          <w:rFonts w:ascii="Arial" w:hAnsi="Arial" w:cs="Arial"/>
          <w:color w:val="000000"/>
        </w:rPr>
      </w:pPr>
    </w:p>
    <w:p w:rsidR="00E6331D" w:rsidRDefault="00E6331D"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Decimo Primero: Realizar las demás diligencias que sean necesarias.</w:t>
      </w:r>
      <w:r w:rsidR="0041256E">
        <w:rPr>
          <w:rFonts w:ascii="Arial" w:hAnsi="Arial" w:cs="Arial"/>
          <w:color w:val="000000"/>
        </w:rPr>
        <w:t xml:space="preserve"> </w:t>
      </w:r>
    </w:p>
    <w:p w:rsidR="00D20B55" w:rsidRDefault="00D20B55" w:rsidP="00384200">
      <w:pPr>
        <w:pStyle w:val="NormalWeb"/>
        <w:tabs>
          <w:tab w:val="left" w:pos="3285"/>
        </w:tabs>
        <w:spacing w:before="0" w:beforeAutospacing="0" w:after="0" w:afterAutospacing="0"/>
        <w:jc w:val="both"/>
        <w:rPr>
          <w:rFonts w:ascii="Arial" w:hAnsi="Arial" w:cs="Arial"/>
          <w:color w:val="000000"/>
        </w:rPr>
      </w:pPr>
    </w:p>
    <w:p w:rsidR="00D20B55" w:rsidRDefault="00D20B55"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El dia 22 de octubre de 2020 se realiza notificación del auto de apertura de restablecimiento de derechos a la señora MARIA ALEJANDRA GIRALDO TAMAYO y la señora LUZ MARINA LOPEZ.</w:t>
      </w:r>
    </w:p>
    <w:p w:rsidR="00D20B55" w:rsidRDefault="00D20B55" w:rsidP="00384200">
      <w:pPr>
        <w:pStyle w:val="NormalWeb"/>
        <w:tabs>
          <w:tab w:val="left" w:pos="3285"/>
        </w:tabs>
        <w:spacing w:before="0" w:beforeAutospacing="0" w:after="0" w:afterAutospacing="0"/>
        <w:jc w:val="both"/>
        <w:rPr>
          <w:rFonts w:ascii="Arial" w:hAnsi="Arial" w:cs="Arial"/>
          <w:color w:val="000000"/>
        </w:rPr>
      </w:pPr>
    </w:p>
    <w:p w:rsidR="00D20B55" w:rsidRDefault="00D20B55"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El dia 22 de  de octubre de 2020  se realiza la entrega de los cuidados  personales provisionales de las niñas MELANNY GIRALDO TAMAYO y MANUELA CASTAÑEDA GIRALDO a la señora LUZ MARIELA TAMAYO.</w:t>
      </w:r>
    </w:p>
    <w:p w:rsidR="00D20B55" w:rsidRDefault="00D20B55" w:rsidP="00384200">
      <w:pPr>
        <w:pStyle w:val="NormalWeb"/>
        <w:tabs>
          <w:tab w:val="left" w:pos="3285"/>
        </w:tabs>
        <w:spacing w:before="0" w:beforeAutospacing="0" w:after="0" w:afterAutospacing="0"/>
        <w:jc w:val="both"/>
        <w:rPr>
          <w:rFonts w:ascii="Arial" w:hAnsi="Arial" w:cs="Arial"/>
          <w:color w:val="000000"/>
        </w:rPr>
      </w:pPr>
    </w:p>
    <w:p w:rsidR="00103CD2" w:rsidRDefault="00D20B55"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lastRenderedPageBreak/>
        <w:t xml:space="preserve">El dia 28 de octubre de 2020,  </w:t>
      </w:r>
      <w:r w:rsidR="00103CD2">
        <w:rPr>
          <w:rFonts w:ascii="Arial" w:hAnsi="Arial" w:cs="Arial"/>
          <w:color w:val="000000"/>
        </w:rPr>
        <w:t>comparece</w:t>
      </w:r>
      <w:r w:rsidR="003C157A">
        <w:rPr>
          <w:rFonts w:ascii="Arial" w:hAnsi="Arial" w:cs="Arial"/>
          <w:color w:val="000000"/>
        </w:rPr>
        <w:t xml:space="preserve"> </w:t>
      </w:r>
      <w:r w:rsidR="00103CD2">
        <w:rPr>
          <w:rFonts w:ascii="Arial" w:hAnsi="Arial" w:cs="Arial"/>
          <w:color w:val="000000"/>
        </w:rPr>
        <w:t>ante la comisaría para realizar proceso de asamblea familiar.</w:t>
      </w:r>
    </w:p>
    <w:p w:rsidR="00103CD2" w:rsidRDefault="00103CD2" w:rsidP="00384200">
      <w:pPr>
        <w:pStyle w:val="NormalWeb"/>
        <w:tabs>
          <w:tab w:val="left" w:pos="3285"/>
        </w:tabs>
        <w:spacing w:before="0" w:beforeAutospacing="0" w:after="0" w:afterAutospacing="0"/>
        <w:jc w:val="both"/>
        <w:rPr>
          <w:rFonts w:ascii="Arial" w:hAnsi="Arial" w:cs="Arial"/>
          <w:color w:val="000000"/>
        </w:rPr>
      </w:pPr>
    </w:p>
    <w:p w:rsidR="00D20B55" w:rsidRDefault="00103CD2"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La </w:t>
      </w:r>
      <w:r w:rsidR="003F3A56">
        <w:rPr>
          <w:rFonts w:ascii="Arial" w:hAnsi="Arial" w:cs="Arial"/>
          <w:color w:val="000000"/>
        </w:rPr>
        <w:t xml:space="preserve">profesional </w:t>
      </w:r>
      <w:r w:rsidR="00BD095E">
        <w:rPr>
          <w:rFonts w:ascii="Arial" w:hAnsi="Arial" w:cs="Arial"/>
          <w:color w:val="000000"/>
        </w:rPr>
        <w:t xml:space="preserve">brindo herramientas </w:t>
      </w:r>
      <w:r w:rsidR="003F3A56">
        <w:rPr>
          <w:rFonts w:ascii="Arial" w:hAnsi="Arial" w:cs="Arial"/>
          <w:color w:val="000000"/>
        </w:rPr>
        <w:t>que les permitió mejorar las relaciones interpersonales y familiares.</w:t>
      </w:r>
    </w:p>
    <w:p w:rsidR="003F3A56" w:rsidRDefault="003F3A56" w:rsidP="00384200">
      <w:pPr>
        <w:pStyle w:val="NormalWeb"/>
        <w:tabs>
          <w:tab w:val="left" w:pos="3285"/>
        </w:tabs>
        <w:spacing w:before="0" w:beforeAutospacing="0" w:after="0" w:afterAutospacing="0"/>
        <w:jc w:val="both"/>
        <w:rPr>
          <w:rFonts w:ascii="Arial" w:hAnsi="Arial" w:cs="Arial"/>
          <w:color w:val="000000"/>
        </w:rPr>
      </w:pPr>
    </w:p>
    <w:p w:rsidR="003F3A56" w:rsidRDefault="003F3A56"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Las partes se comprometieron A: Dejar las agresiones físicas, psicológicas y emocionales entre ambos.</w:t>
      </w:r>
    </w:p>
    <w:p w:rsidR="003F3A56" w:rsidRDefault="003F3A56" w:rsidP="00384200">
      <w:pPr>
        <w:pStyle w:val="NormalWeb"/>
        <w:tabs>
          <w:tab w:val="left" w:pos="3285"/>
        </w:tabs>
        <w:spacing w:before="0" w:beforeAutospacing="0" w:after="0" w:afterAutospacing="0"/>
        <w:jc w:val="both"/>
        <w:rPr>
          <w:rFonts w:ascii="Arial" w:hAnsi="Arial" w:cs="Arial"/>
          <w:color w:val="000000"/>
        </w:rPr>
      </w:pPr>
    </w:p>
    <w:p w:rsidR="003F3A56" w:rsidRDefault="003F3A56"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Las partes se comprometieron a asistir a charlas de pareja, para mejorar su relación, a través de su EPS. </w:t>
      </w:r>
    </w:p>
    <w:p w:rsidR="003F3A56" w:rsidRDefault="003F3A56" w:rsidP="00384200">
      <w:pPr>
        <w:pStyle w:val="NormalWeb"/>
        <w:tabs>
          <w:tab w:val="left" w:pos="3285"/>
        </w:tabs>
        <w:spacing w:before="0" w:beforeAutospacing="0" w:after="0" w:afterAutospacing="0"/>
        <w:jc w:val="both"/>
        <w:rPr>
          <w:rFonts w:ascii="Arial" w:hAnsi="Arial" w:cs="Arial"/>
          <w:color w:val="000000"/>
        </w:rPr>
      </w:pPr>
    </w:p>
    <w:p w:rsidR="003F3A56" w:rsidRDefault="003F3A56"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El 19 de abril del 2021 se realizo visita domiciliaria de seguimiento al proceso de restablecimiento de derechos. En la cual se encontró que las niñas se encontraba paseando en la casas de una tia materna en Manrique.</w:t>
      </w:r>
    </w:p>
    <w:p w:rsidR="003F3A56" w:rsidRDefault="003F3A56" w:rsidP="00384200">
      <w:pPr>
        <w:pStyle w:val="NormalWeb"/>
        <w:tabs>
          <w:tab w:val="left" w:pos="3285"/>
        </w:tabs>
        <w:spacing w:before="0" w:beforeAutospacing="0" w:after="0" w:afterAutospacing="0"/>
        <w:jc w:val="both"/>
        <w:rPr>
          <w:rFonts w:ascii="Arial" w:hAnsi="Arial" w:cs="Arial"/>
          <w:color w:val="000000"/>
        </w:rPr>
      </w:pPr>
    </w:p>
    <w:p w:rsidR="00DE569D" w:rsidRDefault="003F3A56"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Dentro del avance al proceso, la señora </w:t>
      </w:r>
      <w:r w:rsidR="00DE569D">
        <w:rPr>
          <w:rFonts w:ascii="Arial" w:hAnsi="Arial" w:cs="Arial"/>
          <w:color w:val="000000"/>
        </w:rPr>
        <w:t>MARY LUZ GIRALDO</w:t>
      </w:r>
      <w:r>
        <w:rPr>
          <w:rFonts w:ascii="Arial" w:hAnsi="Arial" w:cs="Arial"/>
          <w:color w:val="000000"/>
        </w:rPr>
        <w:t xml:space="preserve">, refiere que hay un balance positivo en donde percibe a la niña MELANY GIRALDO, en buenas condiciones físicas y emocionales, respondiendo al acompañamiento </w:t>
      </w:r>
      <w:r w:rsidR="00DE569D">
        <w:rPr>
          <w:rFonts w:ascii="Arial" w:hAnsi="Arial" w:cs="Arial"/>
          <w:color w:val="000000"/>
        </w:rPr>
        <w:t>Psicológico</w:t>
      </w:r>
      <w:r>
        <w:rPr>
          <w:rFonts w:ascii="Arial" w:hAnsi="Arial" w:cs="Arial"/>
          <w:color w:val="000000"/>
        </w:rPr>
        <w:t xml:space="preserve"> que se le brinda d</w:t>
      </w:r>
      <w:r w:rsidR="00DE569D">
        <w:rPr>
          <w:rFonts w:ascii="Arial" w:hAnsi="Arial" w:cs="Arial"/>
          <w:color w:val="000000"/>
        </w:rPr>
        <w:t>esde su EPS.</w:t>
      </w:r>
    </w:p>
    <w:p w:rsidR="00DE569D" w:rsidRDefault="00DE569D" w:rsidP="00384200">
      <w:pPr>
        <w:pStyle w:val="NormalWeb"/>
        <w:tabs>
          <w:tab w:val="left" w:pos="3285"/>
        </w:tabs>
        <w:spacing w:before="0" w:beforeAutospacing="0" w:after="0" w:afterAutospacing="0"/>
        <w:jc w:val="both"/>
        <w:rPr>
          <w:rFonts w:ascii="Arial" w:hAnsi="Arial" w:cs="Arial"/>
          <w:color w:val="000000"/>
        </w:rPr>
      </w:pPr>
    </w:p>
    <w:p w:rsidR="00DE569D" w:rsidRDefault="00DE569D"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Dentro de los acompañamientos la tia materna notifica que la progenitora ha estado asistiendo a las citas, manteniendo la voluntad de salir adelante. Con el proceso de rehabilitación, sin embargo la señora MARY LUZ GIRALDO añade que esporádicamente hay episodio de consumo por parte de la señora MARIA ALEJANDRA GIRALDO TAMAYO. De igual manera la tia narra que la madre de las niñas continua con su pareja sentimental , y la rotura de la relación que fue notificada al equipo psicosocial de la comisaria no fue definitiva, de manera que decidieron continuar su relación en la cual persisten los episodios de violencia.</w:t>
      </w:r>
    </w:p>
    <w:p w:rsidR="00DE569D" w:rsidRDefault="00DE569D" w:rsidP="00384200">
      <w:pPr>
        <w:pStyle w:val="NormalWeb"/>
        <w:tabs>
          <w:tab w:val="left" w:pos="3285"/>
        </w:tabs>
        <w:spacing w:before="0" w:beforeAutospacing="0" w:after="0" w:afterAutospacing="0"/>
        <w:jc w:val="both"/>
        <w:rPr>
          <w:rFonts w:ascii="Arial" w:hAnsi="Arial" w:cs="Arial"/>
          <w:color w:val="000000"/>
        </w:rPr>
      </w:pPr>
    </w:p>
    <w:p w:rsidR="0082377A" w:rsidRDefault="00DE569D"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Frente al cuidado de las niñas la señora MARY LUZ expresa ser quien </w:t>
      </w:r>
      <w:r w:rsidR="0082377A">
        <w:rPr>
          <w:rFonts w:ascii="Arial" w:hAnsi="Arial" w:cs="Arial"/>
          <w:color w:val="000000"/>
        </w:rPr>
        <w:t>está</w:t>
      </w:r>
      <w:r>
        <w:rPr>
          <w:rFonts w:ascii="Arial" w:hAnsi="Arial" w:cs="Arial"/>
          <w:color w:val="000000"/>
        </w:rPr>
        <w:t xml:space="preserve"> pendiente en compañía de la abuela materna</w:t>
      </w:r>
      <w:r w:rsidR="0082377A">
        <w:rPr>
          <w:rFonts w:ascii="Arial" w:hAnsi="Arial" w:cs="Arial"/>
          <w:color w:val="000000"/>
        </w:rPr>
        <w:t>.</w:t>
      </w:r>
    </w:p>
    <w:p w:rsidR="0082377A" w:rsidRDefault="0082377A" w:rsidP="00384200">
      <w:pPr>
        <w:pStyle w:val="NormalWeb"/>
        <w:tabs>
          <w:tab w:val="left" w:pos="3285"/>
        </w:tabs>
        <w:spacing w:before="0" w:beforeAutospacing="0" w:after="0" w:afterAutospacing="0"/>
        <w:jc w:val="both"/>
        <w:rPr>
          <w:rFonts w:ascii="Arial" w:hAnsi="Arial" w:cs="Arial"/>
          <w:color w:val="000000"/>
        </w:rPr>
      </w:pPr>
    </w:p>
    <w:p w:rsidR="0082377A" w:rsidRDefault="0082377A"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La tia manifiesta que a nivel interna del hogar hay problemas de relacionamiento constante con la señora MARIA ALEJANDRA GIRALDO TAMAYO, a quien refiere como una persona impulsiva, de manera que hay inconveniente por parte de los integrantes de la familia para dar una opinión o consideración a la mencionada ya que esta suele responder de manera agresiva. A firma que se han presentado </w:t>
      </w:r>
      <w:r>
        <w:rPr>
          <w:rFonts w:ascii="Arial" w:hAnsi="Arial" w:cs="Arial"/>
          <w:color w:val="000000"/>
        </w:rPr>
        <w:lastRenderedPageBreak/>
        <w:t>casos de auto lesión por parte de la progenitora, y tanto esto, como los altercados que continuaron con un pareja sentimental, son presenciados por la niña MELANY GIRALDO y MANUELA CASTAÑEDA.</w:t>
      </w:r>
    </w:p>
    <w:p w:rsidR="0082377A" w:rsidRDefault="0082377A" w:rsidP="00384200">
      <w:pPr>
        <w:pStyle w:val="NormalWeb"/>
        <w:tabs>
          <w:tab w:val="left" w:pos="3285"/>
        </w:tabs>
        <w:spacing w:before="0" w:beforeAutospacing="0" w:after="0" w:afterAutospacing="0"/>
        <w:jc w:val="both"/>
        <w:rPr>
          <w:rFonts w:ascii="Arial" w:hAnsi="Arial" w:cs="Arial"/>
          <w:color w:val="000000"/>
        </w:rPr>
      </w:pPr>
    </w:p>
    <w:p w:rsidR="00332160" w:rsidRDefault="0082377A"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En el concepto de la profesional de trabajo social expresa que evidencia que con la tia y la abuela las niñas MELANY GIRALDO y MANUELA CASTAÑEDA, cuentan con un ambiente protector que les garantiza un acompañamiento en su proceso de crecimiento y en las actividades académicas; sin embargo, se identifica que persiste las amenazas a los derechos fundamentales de las niñas por el tipo de relación de la progenitora con el señor DANNY CASTAÑEDA, con quien continua presentando episodios de violencia, que a su vez son presenciadas por las menores. Paralelamente, se destaca el avance en el proceso de rehabilitación de la madre, y teniendo en cuenta las causas de recaídas a causa del </w:t>
      </w:r>
      <w:r w:rsidR="00332160">
        <w:rPr>
          <w:rFonts w:ascii="Arial" w:hAnsi="Arial" w:cs="Arial"/>
          <w:color w:val="000000"/>
        </w:rPr>
        <w:t>síndrome</w:t>
      </w:r>
      <w:r>
        <w:rPr>
          <w:rFonts w:ascii="Arial" w:hAnsi="Arial" w:cs="Arial"/>
          <w:color w:val="000000"/>
        </w:rPr>
        <w:t xml:space="preserve"> de </w:t>
      </w:r>
      <w:r w:rsidR="00332160">
        <w:rPr>
          <w:rFonts w:ascii="Arial" w:hAnsi="Arial" w:cs="Arial"/>
          <w:color w:val="000000"/>
        </w:rPr>
        <w:t>abstinencia, se sugiere: tomar medidas sobre el caso de violencia entre la progenitora y su pareja sentimental, las cuales, por principio, deben dejar de suceder en presencia de las menores; se recomienda hacer un proceso de rehabilitación de la madre, optando por la supervisión de esta y evitar que siga consumiendo especialmente enfrente de las niñas.</w:t>
      </w:r>
    </w:p>
    <w:p w:rsidR="00332160" w:rsidRDefault="00332160" w:rsidP="0082377A">
      <w:pPr>
        <w:pStyle w:val="NormalWeb"/>
        <w:tabs>
          <w:tab w:val="left" w:pos="3285"/>
        </w:tabs>
        <w:spacing w:before="0" w:beforeAutospacing="0" w:after="0" w:afterAutospacing="0"/>
        <w:jc w:val="both"/>
        <w:rPr>
          <w:rFonts w:ascii="Arial" w:hAnsi="Arial" w:cs="Arial"/>
          <w:color w:val="000000"/>
        </w:rPr>
      </w:pPr>
    </w:p>
    <w:p w:rsidR="00332160" w:rsidRDefault="00332160"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Es importante mantener el cuidado custodia de cuidados profesionales en cabeza de la abuela materna, con quien se recomienda realizar llamados de atención con el fin de recordar a la mencionada que es la única persona que en este momento puede tomar decisiones a favor de las niñas.</w:t>
      </w:r>
    </w:p>
    <w:p w:rsidR="00332160" w:rsidRDefault="00332160" w:rsidP="0082377A">
      <w:pPr>
        <w:pStyle w:val="NormalWeb"/>
        <w:tabs>
          <w:tab w:val="left" w:pos="3285"/>
        </w:tabs>
        <w:spacing w:before="0" w:beforeAutospacing="0" w:after="0" w:afterAutospacing="0"/>
        <w:jc w:val="both"/>
        <w:rPr>
          <w:rFonts w:ascii="Arial" w:hAnsi="Arial" w:cs="Arial"/>
          <w:color w:val="000000"/>
        </w:rPr>
      </w:pPr>
    </w:p>
    <w:p w:rsidR="00C074C0" w:rsidRDefault="00332160"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El 12 de mayo se recibió diligencia de declaración al señor JUAN FELIPE NARANJO GUIZAO quien manifestó ser el padre biológico de la niña MELANY GIRALDO TAMAYO</w:t>
      </w:r>
      <w:r w:rsidR="007E69BD">
        <w:rPr>
          <w:rFonts w:ascii="Arial" w:hAnsi="Arial" w:cs="Arial"/>
          <w:color w:val="000000"/>
        </w:rPr>
        <w:t xml:space="preserve">, ya que después en una relación muy estable y luego de dejarnos de ver un mes ella vino a decirme que estaba en embarazo sin embargo, ella paso todo su embarazo con otra persona. Yo de todos modos le dije que le daba el apellido y respondía pero ella no quiso me dijo que ella podía sola yo a veces le llevaba cosas pero a ella no le serbia nada de lo que yo le llevaba entonces yo me aleje. Se le pregunta como es la relación con la niña a lo que el señor responde prácticamente nada. No compartimos ni hablamos por teléfono ni nada, se le pregunta si conoce el motivo de los hechos que dieron motivo al proceso de restablecimiento de derechos a lo que el señor respondió no tengo ni idea solo supe que me citaron y ya pero no se para que. En términos generales el señor no tiene conocimiento del proceso de restablecimiento de derechos de la menor. Por </w:t>
      </w:r>
      <w:r w:rsidR="001E492C">
        <w:rPr>
          <w:rFonts w:ascii="Arial" w:hAnsi="Arial" w:cs="Arial"/>
          <w:color w:val="000000"/>
        </w:rPr>
        <w:t>último</w:t>
      </w:r>
      <w:r w:rsidR="007E69BD">
        <w:rPr>
          <w:rFonts w:ascii="Arial" w:hAnsi="Arial" w:cs="Arial"/>
          <w:color w:val="000000"/>
        </w:rPr>
        <w:t xml:space="preserve"> se le pregunta si </w:t>
      </w:r>
      <w:r w:rsidR="001E492C">
        <w:rPr>
          <w:rFonts w:ascii="Arial" w:hAnsi="Arial" w:cs="Arial"/>
          <w:color w:val="000000"/>
        </w:rPr>
        <w:t>está</w:t>
      </w:r>
      <w:r w:rsidR="007E69BD">
        <w:rPr>
          <w:rFonts w:ascii="Arial" w:hAnsi="Arial" w:cs="Arial"/>
          <w:color w:val="000000"/>
        </w:rPr>
        <w:t xml:space="preserve"> dispuesto a iniciar un</w:t>
      </w:r>
      <w:r w:rsidR="001E492C">
        <w:rPr>
          <w:rFonts w:ascii="Arial" w:hAnsi="Arial" w:cs="Arial"/>
          <w:color w:val="000000"/>
        </w:rPr>
        <w:t xml:space="preserve"> trámite</w:t>
      </w:r>
      <w:r w:rsidR="007E69BD">
        <w:rPr>
          <w:rFonts w:ascii="Arial" w:hAnsi="Arial" w:cs="Arial"/>
          <w:color w:val="000000"/>
        </w:rPr>
        <w:t xml:space="preserve"> de </w:t>
      </w:r>
      <w:r w:rsidR="007E69BD">
        <w:rPr>
          <w:rFonts w:ascii="Arial" w:hAnsi="Arial" w:cs="Arial"/>
          <w:color w:val="000000"/>
        </w:rPr>
        <w:lastRenderedPageBreak/>
        <w:t xml:space="preserve">reconocimiento a la paternidad a lo cual contesto la verdad no sé porque en realidad yo nunca he compartido con la niña entonces como tal no veo la necesidad </w:t>
      </w:r>
      <w:r w:rsidR="00C074C0">
        <w:rPr>
          <w:rFonts w:ascii="Arial" w:hAnsi="Arial" w:cs="Arial"/>
          <w:color w:val="000000"/>
        </w:rPr>
        <w:t>además económicamente no tendría como responder. Incluso creo que la familia de ella puede tener mejores condiciones económicas que las mías.</w:t>
      </w:r>
    </w:p>
    <w:p w:rsidR="00C074C0" w:rsidRDefault="00C074C0" w:rsidP="0082377A">
      <w:pPr>
        <w:pStyle w:val="NormalWeb"/>
        <w:tabs>
          <w:tab w:val="left" w:pos="3285"/>
        </w:tabs>
        <w:spacing w:before="0" w:beforeAutospacing="0" w:after="0" w:afterAutospacing="0"/>
        <w:jc w:val="both"/>
        <w:rPr>
          <w:rFonts w:ascii="Arial" w:hAnsi="Arial" w:cs="Arial"/>
          <w:color w:val="000000"/>
        </w:rPr>
      </w:pPr>
    </w:p>
    <w:p w:rsidR="00C074C0" w:rsidRDefault="00C074C0"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El 12 de mayo del 2021 se realiza informe psicosocial de seguimiento el cual tiene como objetivo un análisis e interpretación de las diferentes intervenciones e indagaciones que se han realizado dentro del proceso administrativo de restablecimiento de derecho de las menores MELANY GIRALDO y MANUELA CASTAÑEDA en la cual se realizo entrevista a la señora MARIA ALEJANDRA GIRALDO TAMAYO, MARY LUZ GIRALDO TAMAYO, LUZ MARIELA TAMAYO GUZMAN, declaración al señor JUAN FELIPE NARANJO (posible progenitor de la niña Melany Giraldo), estudio del caso programas y fronteras, informe Institución Corpoases, vista domiciliaria.</w:t>
      </w:r>
    </w:p>
    <w:p w:rsidR="00C074C0" w:rsidRDefault="00C074C0" w:rsidP="0082377A">
      <w:pPr>
        <w:pStyle w:val="NormalWeb"/>
        <w:tabs>
          <w:tab w:val="left" w:pos="3285"/>
        </w:tabs>
        <w:spacing w:before="0" w:beforeAutospacing="0" w:after="0" w:afterAutospacing="0"/>
        <w:jc w:val="both"/>
        <w:rPr>
          <w:rFonts w:ascii="Arial" w:hAnsi="Arial" w:cs="Arial"/>
          <w:color w:val="000000"/>
        </w:rPr>
      </w:pPr>
    </w:p>
    <w:p w:rsidR="001C6805" w:rsidRDefault="00C074C0"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En el análisis de la situación se evidencia cambios significativos en la dinámica relacional del entorno de la niña, sin emba</w:t>
      </w:r>
      <w:r w:rsidR="001C6805">
        <w:rPr>
          <w:rFonts w:ascii="Arial" w:hAnsi="Arial" w:cs="Arial"/>
          <w:color w:val="000000"/>
        </w:rPr>
        <w:t xml:space="preserve">rgo, es importante mantener en cuenta: </w:t>
      </w:r>
    </w:p>
    <w:p w:rsidR="0001147F" w:rsidRDefault="001C6805"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La no adherencia afectiva en los programas de atención psicosocial a los cuales fue remitida. El efecto de dicha falta de vinculación se evidencia principalmente en que a la fecha  no se observan cambios significativos en las conductas que</w:t>
      </w:r>
      <w:r w:rsidR="0001147F">
        <w:rPr>
          <w:rFonts w:ascii="Arial" w:hAnsi="Arial" w:cs="Arial"/>
          <w:color w:val="000000"/>
        </w:rPr>
        <w:t xml:space="preserve"> presenta la mencionada señora </w:t>
      </w:r>
      <w:r>
        <w:rPr>
          <w:rFonts w:ascii="Arial" w:hAnsi="Arial" w:cs="Arial"/>
          <w:color w:val="000000"/>
        </w:rPr>
        <w:t>y que fueron las que en su mayoría dieron origen a la apertura</w:t>
      </w:r>
      <w:r w:rsidR="0001147F">
        <w:rPr>
          <w:rFonts w:ascii="Arial" w:hAnsi="Arial" w:cs="Arial"/>
          <w:color w:val="000000"/>
        </w:rPr>
        <w:t xml:space="preserve"> del proceso de restablecimie</w:t>
      </w:r>
      <w:r>
        <w:rPr>
          <w:rFonts w:ascii="Arial" w:hAnsi="Arial" w:cs="Arial"/>
          <w:color w:val="000000"/>
        </w:rPr>
        <w:t>nto de der</w:t>
      </w:r>
      <w:r w:rsidR="0001147F">
        <w:rPr>
          <w:rFonts w:ascii="Arial" w:hAnsi="Arial" w:cs="Arial"/>
          <w:color w:val="000000"/>
        </w:rPr>
        <w:t>e</w:t>
      </w:r>
      <w:r>
        <w:rPr>
          <w:rFonts w:ascii="Arial" w:hAnsi="Arial" w:cs="Arial"/>
          <w:color w:val="000000"/>
        </w:rPr>
        <w:t>chos</w:t>
      </w:r>
      <w:r w:rsidR="0001147F">
        <w:rPr>
          <w:rFonts w:ascii="Arial" w:hAnsi="Arial" w:cs="Arial"/>
          <w:color w:val="000000"/>
        </w:rPr>
        <w:t>, se identifica pues, que la señora actualmente no cuenta con las condiciones mentales ni emocionales que le permitan asumir el cuidado de sus hijas de manera segura, puesto que aun presenta inestabilidad emocional y consumo de SPA de manera ocasional. Aun persiste los conflictos con su pareja padre de su hija MANUELA; conflictos que presencian las niñas y que además repercuten en todo el sistema familiar. Aunque no existe un diagnostico con firmado de algún trastorno del estado de ánimo o trastorno de personalidad de la señora MARIA ALEJANDRA si se evidencian conductas desadaptativas que pueden ser objeto de intervencion clínica como: Dificultad para mantenerse en una tarea por largo tiempo disforia, desmotivación, altos niveles de estrés y ansiedad, llanto constante, alteraciones de sueño, la debilidad emocional, dificultad para controlar emociones, impulsividad entre otros, la señora aun no cuenta con un empleo fijo que permita satisfacer las necesidades básicas de sus hijos de manera integral.</w:t>
      </w:r>
    </w:p>
    <w:p w:rsidR="00F63E51" w:rsidRDefault="0001147F"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En el test de la familia aplicado </w:t>
      </w:r>
      <w:r w:rsidR="00F63E51">
        <w:rPr>
          <w:rFonts w:ascii="Arial" w:hAnsi="Arial" w:cs="Arial"/>
          <w:color w:val="000000"/>
        </w:rPr>
        <w:t xml:space="preserve">a la niña MELANY se observa que sus figuras representativas son su madre, su abuela materna y su tia MARY LUZ, aunque la niña reconoce a su madre como su principal figura de afecto pueden existir </w:t>
      </w:r>
      <w:r w:rsidR="00F63E51">
        <w:rPr>
          <w:rFonts w:ascii="Arial" w:hAnsi="Arial" w:cs="Arial"/>
          <w:color w:val="000000"/>
        </w:rPr>
        <w:lastRenderedPageBreak/>
        <w:t xml:space="preserve">sentimientos ambivalentes hacia ella. En el Test se encuentra que, aunque la niña MELANY convive con su familia extensa y se observa que en el grupo familiar no existen canales de comunicación que les facilite los canales de la convivencia al igual que no existen roles lo suficientemente claros. Lo que puede generar comportamientos ambivalentes, a demás de otras posible afectaciones emocionales que pueden aparecer en etapas posteriores de su ciclo vital. </w:t>
      </w:r>
    </w:p>
    <w:p w:rsidR="00F63E51" w:rsidRDefault="00F63E51"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Aun se presenta un vinculo disfuncional entre la señora MARIA ALEJANDRA y  el señor DANNY MIGUEL CASTAÑEDA, dado que todavía comparten ocasionalmente y mantienen comunicación a pesar de que dicha relación sea intermitente la mayor parte del tiempo esta mediada por un vinculo de apego y dependencia que genera conflictos continuamente.</w:t>
      </w:r>
    </w:p>
    <w:p w:rsidR="008618E4" w:rsidRDefault="00F63E51"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Se encuentra que el señor DANNY MIGUEL, no ha asumido de </w:t>
      </w:r>
      <w:r w:rsidR="008618E4">
        <w:rPr>
          <w:rFonts w:ascii="Arial" w:hAnsi="Arial" w:cs="Arial"/>
          <w:color w:val="000000"/>
        </w:rPr>
        <w:t>manera</w:t>
      </w:r>
      <w:r>
        <w:rPr>
          <w:rFonts w:ascii="Arial" w:hAnsi="Arial" w:cs="Arial"/>
          <w:color w:val="000000"/>
        </w:rPr>
        <w:t xml:space="preserve"> responsable los compromiso</w:t>
      </w:r>
      <w:r w:rsidR="008618E4">
        <w:rPr>
          <w:rFonts w:ascii="Arial" w:hAnsi="Arial" w:cs="Arial"/>
          <w:color w:val="000000"/>
        </w:rPr>
        <w:t>s establecidos con la comisaria de familia.</w:t>
      </w:r>
    </w:p>
    <w:p w:rsidR="008618E4" w:rsidRDefault="008618E4"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Se encuentra problemático el hecho que la custodia asumida por la abuela materna haya sido interrumpida, eso hace que la menor se encuentre en cambio estructurales de su entorno.</w:t>
      </w:r>
    </w:p>
    <w:p w:rsidR="008618E4" w:rsidRDefault="008618E4"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En la búsqueda de familia extensa de las niñas MELANY GIRALDO y MANUELA CASTAÑEDA se identifico que la niña MELANY tiene como figura de afecto predominante a la abuela materna y la tia MARY LUZ GIRALDO, seguidamente no se reconocen lasos afectivos ni apoyo por parte de otro familiar.</w:t>
      </w:r>
    </w:p>
    <w:p w:rsidR="008618E4" w:rsidRDefault="008618E4" w:rsidP="0082377A">
      <w:pPr>
        <w:pStyle w:val="NormalWeb"/>
        <w:tabs>
          <w:tab w:val="left" w:pos="3285"/>
        </w:tabs>
        <w:spacing w:before="0" w:beforeAutospacing="0" w:after="0" w:afterAutospacing="0"/>
        <w:jc w:val="both"/>
        <w:rPr>
          <w:rFonts w:ascii="Arial" w:hAnsi="Arial" w:cs="Arial"/>
          <w:color w:val="000000"/>
        </w:rPr>
      </w:pPr>
    </w:p>
    <w:p w:rsidR="003B36EA" w:rsidRDefault="008618E4"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Se encontraron los siguientes factores de riesgo: Vínculos familiares disfuncionales, dificultades </w:t>
      </w:r>
      <w:r w:rsidR="003B36EA">
        <w:rPr>
          <w:rFonts w:ascii="Arial" w:hAnsi="Arial" w:cs="Arial"/>
          <w:color w:val="000000"/>
        </w:rPr>
        <w:t>de comunicación entre las figuras significativas de las niñas, la madre no cuenta con un empleo estable, intermitencia en la vinculación a los programas psicosociales, antecedentes de violencia intrafamiliar consumo de SPA, negligencia en el cuidado, factores de inestabilidad emocional en la madre, ausencia del rol paterno, dificultad de las figuras representativas.</w:t>
      </w:r>
    </w:p>
    <w:p w:rsidR="003B36EA" w:rsidRDefault="003B36EA" w:rsidP="0082377A">
      <w:pPr>
        <w:pStyle w:val="NormalWeb"/>
        <w:tabs>
          <w:tab w:val="left" w:pos="3285"/>
        </w:tabs>
        <w:spacing w:before="0" w:beforeAutospacing="0" w:after="0" w:afterAutospacing="0"/>
        <w:jc w:val="both"/>
        <w:rPr>
          <w:rFonts w:ascii="Arial" w:hAnsi="Arial" w:cs="Arial"/>
          <w:color w:val="000000"/>
        </w:rPr>
      </w:pPr>
    </w:p>
    <w:p w:rsidR="00F75448" w:rsidRDefault="003B36EA"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Se encontraron los siguientes factores protectores: Satisfacción de necesidades básicas </w:t>
      </w:r>
      <w:r w:rsidR="00F75448">
        <w:rPr>
          <w:rFonts w:ascii="Arial" w:hAnsi="Arial" w:cs="Arial"/>
          <w:color w:val="000000"/>
        </w:rPr>
        <w:t>red familiar de apoyo por línea materna.</w:t>
      </w:r>
    </w:p>
    <w:p w:rsidR="00F75448" w:rsidRDefault="00F75448" w:rsidP="0082377A">
      <w:pPr>
        <w:pStyle w:val="NormalWeb"/>
        <w:tabs>
          <w:tab w:val="left" w:pos="3285"/>
        </w:tabs>
        <w:spacing w:before="0" w:beforeAutospacing="0" w:after="0" w:afterAutospacing="0"/>
        <w:jc w:val="both"/>
        <w:rPr>
          <w:rFonts w:ascii="Arial" w:hAnsi="Arial" w:cs="Arial"/>
          <w:color w:val="000000"/>
        </w:rPr>
      </w:pPr>
    </w:p>
    <w:p w:rsidR="00F75448" w:rsidRDefault="00F75448"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Se brindaron las siguientes observaciones y recomendaciones: Primero. Se sugiere mantener la medida de ubicación en medio familiar bajo la custodia de la abuela materna, si solo si la señora MARIA ALEJANDRA se someta al tratamiento Psiquiátrico bajo una modalidad de internado. Segundo. Se sugiere medida de ubicación en medio institucional, esto, en el entendido de que le grupo familiar se coinvierte asi en un entorno de riesgo que no garantizan el bienestar y desarrollo integral de las niñas.</w:t>
      </w:r>
    </w:p>
    <w:p w:rsidR="00385C03" w:rsidRDefault="00F75448"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lastRenderedPageBreak/>
        <w:t xml:space="preserve">Respecto al señor JUAN FELIPE NARANJO se considera iniciar proceso de demanda de filiación extramatrimonial con el fin de poder constatar o  no la filiación </w:t>
      </w:r>
      <w:r w:rsidR="00385C03">
        <w:rPr>
          <w:rFonts w:ascii="Arial" w:hAnsi="Arial" w:cs="Arial"/>
          <w:color w:val="000000"/>
        </w:rPr>
        <w:t>del mencionado señor con la niña MELANY y asi poder establecer su derecho a la identidad.</w:t>
      </w:r>
    </w:p>
    <w:p w:rsidR="00803ACA" w:rsidRDefault="00385C03"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Se sugiere realizar seguimiento por 6 meses</w:t>
      </w:r>
      <w:r w:rsidR="00803ACA">
        <w:rPr>
          <w:rFonts w:ascii="Arial" w:hAnsi="Arial" w:cs="Arial"/>
          <w:color w:val="000000"/>
        </w:rPr>
        <w:t>.</w:t>
      </w:r>
    </w:p>
    <w:p w:rsidR="00803ACA" w:rsidRDefault="00803ACA" w:rsidP="0082377A">
      <w:pPr>
        <w:pStyle w:val="NormalWeb"/>
        <w:tabs>
          <w:tab w:val="left" w:pos="3285"/>
        </w:tabs>
        <w:spacing w:before="0" w:beforeAutospacing="0" w:after="0" w:afterAutospacing="0"/>
        <w:jc w:val="both"/>
        <w:rPr>
          <w:rFonts w:ascii="Arial" w:hAnsi="Arial" w:cs="Arial"/>
          <w:color w:val="000000"/>
        </w:rPr>
      </w:pPr>
    </w:p>
    <w:p w:rsidR="00803ACA" w:rsidRDefault="00385C03" w:rsidP="0082377A">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 </w:t>
      </w:r>
      <w:r w:rsidR="00803ACA">
        <w:rPr>
          <w:rFonts w:ascii="Arial" w:hAnsi="Arial" w:cs="Arial"/>
          <w:color w:val="000000"/>
        </w:rPr>
        <w:t>El</w:t>
      </w:r>
      <w:r>
        <w:rPr>
          <w:rFonts w:ascii="Arial" w:hAnsi="Arial" w:cs="Arial"/>
          <w:color w:val="000000"/>
        </w:rPr>
        <w:t xml:space="preserve"> dia 26 de abril dl 2021.</w:t>
      </w:r>
      <w:r w:rsidR="00803ACA">
        <w:rPr>
          <w:rFonts w:ascii="Arial" w:hAnsi="Arial" w:cs="Arial"/>
          <w:color w:val="000000"/>
        </w:rPr>
        <w:t xml:space="preserve"> Se realiza la audiencia de práctica de pruebas y fallo de conformidad a lo reglado en el articulo 100 y 101 de la ley 1098 de 2066 y modificado por el artículo 4 de la ley 1878 de 2018 en la cual estuvieron presentes el señor DANNY MIGUEL CASTAÑEDA MONTOYA y MARIA ALEJANDRA GIRALDO TAMAÑO</w:t>
      </w:r>
      <w:r w:rsidR="00DD53B2">
        <w:rPr>
          <w:rFonts w:ascii="Arial" w:hAnsi="Arial" w:cs="Arial"/>
          <w:color w:val="000000"/>
        </w:rPr>
        <w:t xml:space="preserve">, como calidad de representantes legales de las niñas MANUELA CASTAÑEDA y MELANY GIRALDO, las profesionales </w:t>
      </w:r>
      <w:r w:rsidR="00F30DAA">
        <w:rPr>
          <w:rFonts w:ascii="Arial" w:hAnsi="Arial" w:cs="Arial"/>
          <w:color w:val="000000"/>
        </w:rPr>
        <w:t>ANGELICA VELZ Y VALERIA ZAPATA.</w:t>
      </w:r>
    </w:p>
    <w:p w:rsidR="00F30DAA" w:rsidRDefault="00F30DAA" w:rsidP="0082377A">
      <w:pPr>
        <w:pStyle w:val="NormalWeb"/>
        <w:tabs>
          <w:tab w:val="left" w:pos="3285"/>
        </w:tabs>
        <w:spacing w:before="0" w:beforeAutospacing="0" w:after="0" w:afterAutospacing="0"/>
        <w:jc w:val="both"/>
        <w:rPr>
          <w:rFonts w:ascii="Arial" w:hAnsi="Arial" w:cs="Arial"/>
          <w:color w:val="000000"/>
        </w:rPr>
      </w:pPr>
    </w:p>
    <w:p w:rsidR="003F3A49" w:rsidRDefault="003F3A49" w:rsidP="0082377A">
      <w:pPr>
        <w:pStyle w:val="NormalWeb"/>
        <w:tabs>
          <w:tab w:val="left" w:pos="3285"/>
        </w:tabs>
        <w:spacing w:before="0" w:beforeAutospacing="0" w:after="0" w:afterAutospacing="0"/>
        <w:jc w:val="both"/>
        <w:rPr>
          <w:rFonts w:ascii="Arial" w:hAnsi="Arial" w:cs="Arial"/>
          <w:color w:val="000000"/>
        </w:rPr>
      </w:pPr>
    </w:p>
    <w:p w:rsidR="003F3A49" w:rsidRDefault="003F3A49" w:rsidP="0082377A">
      <w:pPr>
        <w:pStyle w:val="NormalWeb"/>
        <w:tabs>
          <w:tab w:val="left" w:pos="3285"/>
        </w:tabs>
        <w:spacing w:before="0" w:beforeAutospacing="0" w:after="0" w:afterAutospacing="0"/>
        <w:jc w:val="both"/>
        <w:rPr>
          <w:rFonts w:ascii="Arial" w:hAnsi="Arial" w:cs="Arial"/>
          <w:color w:val="000000"/>
        </w:rPr>
      </w:pPr>
    </w:p>
    <w:p w:rsidR="003F3A49" w:rsidRDefault="003F3A49" w:rsidP="0082377A">
      <w:pPr>
        <w:pStyle w:val="NormalWeb"/>
        <w:tabs>
          <w:tab w:val="left" w:pos="3285"/>
        </w:tabs>
        <w:spacing w:before="0" w:beforeAutospacing="0" w:after="0" w:afterAutospacing="0"/>
        <w:jc w:val="both"/>
        <w:rPr>
          <w:rFonts w:ascii="Arial" w:hAnsi="Arial" w:cs="Arial"/>
          <w:color w:val="000000"/>
        </w:rPr>
      </w:pPr>
    </w:p>
    <w:p w:rsidR="003F3A49" w:rsidRDefault="003F3A49" w:rsidP="0082377A">
      <w:pPr>
        <w:pStyle w:val="NormalWeb"/>
        <w:tabs>
          <w:tab w:val="left" w:pos="3285"/>
        </w:tabs>
        <w:spacing w:before="0" w:beforeAutospacing="0" w:after="0" w:afterAutospacing="0"/>
        <w:jc w:val="both"/>
        <w:rPr>
          <w:rFonts w:ascii="Arial" w:hAnsi="Arial" w:cs="Arial"/>
          <w:color w:val="000000"/>
        </w:rPr>
      </w:pPr>
    </w:p>
    <w:p w:rsidR="00A97FCA" w:rsidRDefault="008618E4" w:rsidP="00384200">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   </w:t>
      </w:r>
      <w:r w:rsidR="00F63E51">
        <w:rPr>
          <w:rFonts w:ascii="Arial" w:hAnsi="Arial" w:cs="Arial"/>
          <w:color w:val="000000"/>
        </w:rPr>
        <w:t xml:space="preserve">       </w:t>
      </w:r>
      <w:r w:rsidR="0001147F">
        <w:rPr>
          <w:rFonts w:ascii="Arial" w:hAnsi="Arial" w:cs="Arial"/>
          <w:color w:val="000000"/>
        </w:rPr>
        <w:t xml:space="preserve">         </w:t>
      </w:r>
      <w:r w:rsidR="001C6805">
        <w:rPr>
          <w:rFonts w:ascii="Arial" w:hAnsi="Arial" w:cs="Arial"/>
          <w:color w:val="000000"/>
        </w:rPr>
        <w:t xml:space="preserve">   </w:t>
      </w:r>
      <w:r w:rsidR="00C074C0">
        <w:rPr>
          <w:rFonts w:ascii="Arial" w:hAnsi="Arial" w:cs="Arial"/>
          <w:color w:val="000000"/>
        </w:rPr>
        <w:t xml:space="preserve">  </w:t>
      </w:r>
      <w:r w:rsidR="007E69BD">
        <w:rPr>
          <w:rFonts w:ascii="Arial" w:hAnsi="Arial" w:cs="Arial"/>
          <w:color w:val="000000"/>
        </w:rPr>
        <w:t xml:space="preserve">       </w:t>
      </w:r>
      <w:r w:rsidR="00332160">
        <w:rPr>
          <w:rFonts w:ascii="Arial" w:hAnsi="Arial" w:cs="Arial"/>
          <w:color w:val="000000"/>
        </w:rPr>
        <w:t xml:space="preserve">     </w:t>
      </w:r>
      <w:r w:rsidR="0082377A">
        <w:rPr>
          <w:rFonts w:ascii="Arial" w:hAnsi="Arial" w:cs="Arial"/>
          <w:color w:val="000000"/>
        </w:rPr>
        <w:t xml:space="preserve"> </w:t>
      </w:r>
    </w:p>
    <w:p w:rsidR="00F422DF" w:rsidRDefault="00E6331D" w:rsidP="00F422DF">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 </w:t>
      </w:r>
      <w:r w:rsidR="00957DEF">
        <w:rPr>
          <w:rFonts w:ascii="Arial" w:hAnsi="Arial" w:cs="Arial"/>
          <w:color w:val="000000"/>
        </w:rPr>
        <w:t xml:space="preserve">        </w:t>
      </w:r>
      <w:r w:rsidR="00F422DF">
        <w:rPr>
          <w:rFonts w:ascii="Arial" w:hAnsi="Arial" w:cs="Arial"/>
          <w:color w:val="000000"/>
        </w:rPr>
        <w:tab/>
      </w:r>
      <w:r w:rsidR="003730D8">
        <w:rPr>
          <w:rFonts w:ascii="Arial" w:hAnsi="Arial" w:cs="Arial"/>
          <w:color w:val="000000"/>
        </w:rPr>
        <w:t xml:space="preserve"> </w:t>
      </w:r>
    </w:p>
    <w:p w:rsidR="00784F9A" w:rsidRPr="00181308" w:rsidRDefault="00F422DF" w:rsidP="00F33AC4">
      <w:pPr>
        <w:pStyle w:val="NormalWeb"/>
        <w:tabs>
          <w:tab w:val="left" w:pos="3285"/>
        </w:tabs>
        <w:spacing w:before="0" w:beforeAutospacing="0" w:after="0" w:afterAutospacing="0"/>
        <w:jc w:val="both"/>
        <w:rPr>
          <w:rFonts w:ascii="Arial" w:hAnsi="Arial" w:cs="Arial"/>
          <w:color w:val="000000"/>
        </w:rPr>
      </w:pPr>
      <w:r>
        <w:rPr>
          <w:rFonts w:ascii="Arial" w:hAnsi="Arial" w:cs="Arial"/>
          <w:color w:val="000000"/>
        </w:rPr>
        <w:t xml:space="preserve">  </w:t>
      </w:r>
      <w:r w:rsidR="00EB6481">
        <w:rPr>
          <w:rFonts w:ascii="Arial" w:hAnsi="Arial" w:cs="Arial"/>
          <w:color w:val="000000"/>
        </w:rPr>
        <w:t xml:space="preserve"> </w:t>
      </w:r>
      <w:r w:rsidR="004279E3">
        <w:rPr>
          <w:rFonts w:ascii="Arial" w:hAnsi="Arial" w:cs="Arial"/>
          <w:color w:val="000000"/>
        </w:rPr>
        <w:t xml:space="preserve">                             </w:t>
      </w:r>
    </w:p>
    <w:p w:rsidR="00784F9A" w:rsidRPr="003730D8" w:rsidRDefault="00A80315" w:rsidP="00784F9A">
      <w:pPr>
        <w:pStyle w:val="NormalWeb"/>
        <w:numPr>
          <w:ilvl w:val="0"/>
          <w:numId w:val="15"/>
        </w:numPr>
        <w:tabs>
          <w:tab w:val="left" w:pos="3285"/>
        </w:tabs>
        <w:spacing w:before="0" w:beforeAutospacing="0" w:after="0" w:afterAutospacing="0"/>
        <w:jc w:val="both"/>
        <w:rPr>
          <w:rFonts w:ascii="Arial" w:hAnsi="Arial" w:cs="Arial"/>
          <w:b/>
          <w:color w:val="FF0000"/>
        </w:rPr>
      </w:pPr>
      <w:r w:rsidRPr="003730D8">
        <w:rPr>
          <w:rFonts w:ascii="Arial" w:hAnsi="Arial" w:cs="Arial"/>
          <w:b/>
          <w:color w:val="FF0000"/>
        </w:rPr>
        <w:t xml:space="preserve">METODOLOGÍA  EMPLEADA   </w:t>
      </w:r>
    </w:p>
    <w:p w:rsidR="00181308" w:rsidRPr="00181308" w:rsidRDefault="00181308" w:rsidP="00181308">
      <w:pPr>
        <w:pStyle w:val="NormalWeb"/>
        <w:tabs>
          <w:tab w:val="left" w:pos="3285"/>
        </w:tabs>
        <w:spacing w:before="0" w:beforeAutospacing="0" w:after="0" w:afterAutospacing="0"/>
        <w:jc w:val="both"/>
        <w:rPr>
          <w:rFonts w:ascii="Arial" w:hAnsi="Arial" w:cs="Arial"/>
          <w:color w:val="000000"/>
        </w:rPr>
      </w:pPr>
    </w:p>
    <w:p w:rsidR="00181308" w:rsidRPr="00181308" w:rsidRDefault="00181308" w:rsidP="00181308">
      <w:pPr>
        <w:pStyle w:val="NormalWeb"/>
        <w:tabs>
          <w:tab w:val="left" w:pos="3285"/>
        </w:tabs>
        <w:spacing w:before="0" w:beforeAutospacing="0" w:after="0" w:afterAutospacing="0"/>
        <w:jc w:val="both"/>
        <w:rPr>
          <w:rFonts w:ascii="Arial" w:hAnsi="Arial" w:cs="Arial"/>
          <w:color w:val="000000"/>
        </w:rPr>
      </w:pPr>
      <w:r w:rsidRPr="00181308">
        <w:rPr>
          <w:rFonts w:ascii="Arial" w:hAnsi="Arial" w:cs="Arial"/>
          <w:color w:val="000000"/>
        </w:rPr>
        <w:t xml:space="preserve">Revisión documental: es una herramienta que usa el psicólogo como perito y tiene como objetivo la extracción de datos de la documentación </w:t>
      </w:r>
      <w:r w:rsidR="00A80315" w:rsidRPr="00181308">
        <w:rPr>
          <w:rFonts w:ascii="Arial" w:hAnsi="Arial" w:cs="Arial"/>
          <w:color w:val="000000"/>
        </w:rPr>
        <w:t>revisada,</w:t>
      </w:r>
      <w:r w:rsidRPr="00181308">
        <w:rPr>
          <w:rFonts w:ascii="Arial" w:hAnsi="Arial" w:cs="Arial"/>
          <w:color w:val="000000"/>
        </w:rPr>
        <w:t xml:space="preserve"> otorgando asi </w:t>
      </w:r>
      <w:r w:rsidR="00A80315" w:rsidRPr="00181308">
        <w:rPr>
          <w:rFonts w:ascii="Arial" w:hAnsi="Arial" w:cs="Arial"/>
          <w:color w:val="000000"/>
        </w:rPr>
        <w:t>“el</w:t>
      </w:r>
      <w:r w:rsidRPr="00181308">
        <w:rPr>
          <w:rFonts w:ascii="Arial" w:hAnsi="Arial" w:cs="Arial"/>
          <w:color w:val="000000"/>
        </w:rPr>
        <w:t xml:space="preserve"> valor correspondiente en función de dos </w:t>
      </w:r>
      <w:r w:rsidR="007B2E70" w:rsidRPr="00181308">
        <w:rPr>
          <w:rFonts w:ascii="Arial" w:hAnsi="Arial" w:cs="Arial"/>
          <w:color w:val="000000"/>
        </w:rPr>
        <w:t>variables,</w:t>
      </w:r>
      <w:r w:rsidRPr="00181308">
        <w:rPr>
          <w:rFonts w:ascii="Arial" w:hAnsi="Arial" w:cs="Arial"/>
          <w:color w:val="000000"/>
        </w:rPr>
        <w:t xml:space="preserve"> validez y fiabilidad; asi como el valor probatorio y confirmación que tiene cada uno de ellos para la pericia (Colegio oficial de psicología de Catalunya ,2004 </w:t>
      </w:r>
      <w:r w:rsidR="00002E63" w:rsidRPr="00181308">
        <w:rPr>
          <w:rFonts w:ascii="Arial" w:hAnsi="Arial" w:cs="Arial"/>
          <w:color w:val="000000"/>
        </w:rPr>
        <w:t>pág</w:t>
      </w:r>
      <w:r w:rsidRPr="00181308">
        <w:rPr>
          <w:rFonts w:ascii="Arial" w:hAnsi="Arial" w:cs="Arial"/>
          <w:color w:val="000000"/>
        </w:rPr>
        <w:t xml:space="preserve"> 6) para ser emitida ante el juez. </w:t>
      </w:r>
    </w:p>
    <w:p w:rsidR="00784F9A" w:rsidRPr="00181308" w:rsidRDefault="00784F9A" w:rsidP="00784F9A">
      <w:pPr>
        <w:pStyle w:val="NormalWeb"/>
        <w:tabs>
          <w:tab w:val="left" w:pos="3285"/>
        </w:tabs>
        <w:spacing w:before="0" w:beforeAutospacing="0" w:after="0" w:afterAutospacing="0"/>
        <w:jc w:val="both"/>
        <w:rPr>
          <w:rFonts w:ascii="Arial" w:hAnsi="Arial" w:cs="Arial"/>
          <w:color w:val="000000"/>
        </w:rPr>
      </w:pPr>
    </w:p>
    <w:p w:rsidR="00784F9A" w:rsidRPr="00181308" w:rsidRDefault="00784F9A" w:rsidP="00784F9A">
      <w:pPr>
        <w:shd w:val="clear" w:color="auto" w:fill="FFFFFF"/>
        <w:spacing w:line="312" w:lineRule="atLeast"/>
        <w:jc w:val="both"/>
        <w:rPr>
          <w:rFonts w:ascii="Arial" w:eastAsia="Times New Roman" w:hAnsi="Arial" w:cs="Arial"/>
          <w:color w:val="333333"/>
          <w:sz w:val="24"/>
          <w:szCs w:val="24"/>
          <w:lang w:val="es-ES" w:eastAsia="es-ES"/>
        </w:rPr>
      </w:pPr>
      <w:r w:rsidRPr="00181308">
        <w:rPr>
          <w:rFonts w:ascii="Arial" w:hAnsi="Arial" w:cs="Arial"/>
          <w:sz w:val="24"/>
          <w:szCs w:val="24"/>
        </w:rPr>
        <w:t xml:space="preserve">Observación directa: </w:t>
      </w:r>
      <w:r w:rsidRPr="00181308">
        <w:rPr>
          <w:rFonts w:ascii="Arial" w:eastAsia="Times New Roman" w:hAnsi="Arial" w:cs="Arial"/>
          <w:color w:val="333333"/>
          <w:sz w:val="24"/>
          <w:szCs w:val="24"/>
          <w:lang w:val="es-ES" w:eastAsia="es-ES"/>
        </w:rPr>
        <w:t>la observación, específicamente en el campo de la Orientación de la Conducta, puesto que explora comportamientos, por lo cual es un tema importante en el área de Conducta II como fundamento teórico y práctico en las Técnicas Conductuales a emplear por el orientador para modificar comportamientos no operativos.</w:t>
      </w:r>
      <w:r w:rsidRPr="00181308">
        <w:rPr>
          <w:rFonts w:ascii="Arial" w:hAnsi="Arial" w:cs="Arial"/>
          <w:color w:val="333333"/>
          <w:sz w:val="24"/>
          <w:szCs w:val="24"/>
        </w:rPr>
        <w:t xml:space="preserve"> </w:t>
      </w:r>
      <w:r w:rsidRPr="00181308">
        <w:rPr>
          <w:rFonts w:ascii="Arial" w:eastAsia="Times New Roman" w:hAnsi="Arial" w:cs="Arial"/>
          <w:color w:val="333333"/>
          <w:sz w:val="24"/>
          <w:szCs w:val="24"/>
          <w:lang w:val="es-ES" w:eastAsia="es-ES"/>
        </w:rPr>
        <w:t xml:space="preserve">Hurtado (2000) expresa: La observación es la primera forma de contacto o de relación con los objetos que van a ser estudiados. Constituye un proceso de atención, recopilación y registro de información, para el </w:t>
      </w:r>
      <w:r w:rsidRPr="00181308">
        <w:rPr>
          <w:rFonts w:ascii="Arial" w:eastAsia="Times New Roman" w:hAnsi="Arial" w:cs="Arial"/>
          <w:color w:val="333333"/>
          <w:sz w:val="24"/>
          <w:szCs w:val="24"/>
          <w:lang w:val="es-ES" w:eastAsia="es-ES"/>
        </w:rPr>
        <w:lastRenderedPageBreak/>
        <w:t>cual el investigador se apoya en sus sentidos (vista, oído, olfato, tacto, sentidos kinestésicos, y cenestésicos), para estar al pendiente de los sucesos y analizar los eventos ocurrentes en una visión global, en todo un contexto natural. De este modo la observación no se limita al uso de la vista.</w:t>
      </w:r>
    </w:p>
    <w:p w:rsidR="00784F9A" w:rsidRPr="00181308" w:rsidRDefault="00784F9A" w:rsidP="00784F9A">
      <w:pPr>
        <w:spacing w:after="0" w:line="240" w:lineRule="auto"/>
        <w:jc w:val="both"/>
        <w:rPr>
          <w:rFonts w:ascii="Arial" w:hAnsi="Arial" w:cs="Arial"/>
          <w:sz w:val="24"/>
          <w:szCs w:val="24"/>
          <w:lang w:val="es-ES"/>
        </w:rPr>
      </w:pPr>
      <w:r w:rsidRPr="00181308">
        <w:rPr>
          <w:rFonts w:ascii="Arial" w:hAnsi="Arial" w:cs="Arial"/>
          <w:sz w:val="24"/>
          <w:szCs w:val="24"/>
        </w:rPr>
        <w:t xml:space="preserve">Entrevista Semiestructurada: </w:t>
      </w:r>
      <w:r w:rsidRPr="00181308">
        <w:rPr>
          <w:rFonts w:ascii="Arial" w:hAnsi="Arial" w:cs="Arial"/>
          <w:color w:val="333333"/>
          <w:sz w:val="24"/>
          <w:szCs w:val="24"/>
          <w:shd w:val="clear" w:color="auto" w:fill="FFFFFF"/>
        </w:rPr>
        <w:t>Este tipo de entrevista psicológica suele utilizarse con frecuencia en la investigación cualitativa ya que además de presentar una base sobre los pasos de una entrevista, también ofrece flexibilidad para que los pacientes se extiendan en puntos de la información que tienen un mayor sentido para ellos. Además, el entrevistador puede alterar el orden y presentación de las preguntas en cualquier momento.</w:t>
      </w:r>
    </w:p>
    <w:p w:rsidR="00784F9A" w:rsidRPr="00181308" w:rsidRDefault="00784F9A" w:rsidP="00784F9A">
      <w:pPr>
        <w:spacing w:after="0" w:line="240" w:lineRule="auto"/>
        <w:jc w:val="both"/>
        <w:rPr>
          <w:rFonts w:ascii="Arial" w:hAnsi="Arial" w:cs="Arial"/>
          <w:color w:val="555555"/>
          <w:sz w:val="24"/>
          <w:szCs w:val="24"/>
          <w:shd w:val="clear" w:color="auto" w:fill="FFFFFF"/>
        </w:rPr>
      </w:pPr>
    </w:p>
    <w:p w:rsidR="00784F9A" w:rsidRPr="00181308" w:rsidRDefault="00784F9A" w:rsidP="00784F9A">
      <w:pPr>
        <w:spacing w:after="0" w:line="240" w:lineRule="auto"/>
        <w:jc w:val="both"/>
        <w:rPr>
          <w:rFonts w:ascii="Arial" w:hAnsi="Arial" w:cs="Arial"/>
          <w:sz w:val="24"/>
          <w:szCs w:val="24"/>
        </w:rPr>
      </w:pPr>
      <w:r w:rsidRPr="00181308">
        <w:rPr>
          <w:rFonts w:ascii="Arial" w:hAnsi="Arial" w:cs="Arial"/>
          <w:sz w:val="24"/>
          <w:szCs w:val="24"/>
        </w:rPr>
        <w:t>Retomando algunas de las definiciones que hay sobre la entrevista, para Espinosa y Fernández (2017), esta es aquella que puede ser tomada como una comunicación que se da entre el entrevistado y el entrevistador, la cual está debidamente planeada, con un objetivo específico. Estos mismos autores citan otra definición, que resulta bastante interesante y es la de Morgan y Coger (1975 citado por Espinosa &amp; Fernández, 2017), que explican que una entrevista es una proceso interactivo en donde se ven involucrados muchos aspectos de la comunicación, además del simple hablar o la escucha de ademanes, posturas, expresiones faciales y otros comportamientos comunicativos</w:t>
      </w:r>
    </w:p>
    <w:p w:rsidR="00002E63" w:rsidRDefault="00002E63" w:rsidP="00002E63">
      <w:pPr>
        <w:pStyle w:val="NormalWeb"/>
        <w:spacing w:before="0" w:beforeAutospacing="0" w:after="0" w:afterAutospacing="0"/>
        <w:jc w:val="both"/>
        <w:rPr>
          <w:rFonts w:ascii="Arial" w:hAnsi="Arial" w:cs="Arial"/>
          <w:color w:val="000000"/>
        </w:rPr>
      </w:pPr>
    </w:p>
    <w:p w:rsidR="00002E63" w:rsidRPr="00A80315" w:rsidRDefault="00A80315" w:rsidP="00002E63">
      <w:pPr>
        <w:pStyle w:val="NormalWeb"/>
        <w:numPr>
          <w:ilvl w:val="0"/>
          <w:numId w:val="15"/>
        </w:numPr>
        <w:spacing w:before="0" w:beforeAutospacing="0" w:after="0" w:afterAutospacing="0"/>
        <w:jc w:val="both"/>
        <w:rPr>
          <w:rFonts w:ascii="Arial" w:hAnsi="Arial" w:cs="Arial"/>
          <w:b/>
          <w:color w:val="000000"/>
        </w:rPr>
      </w:pPr>
      <w:r w:rsidRPr="00A80315">
        <w:rPr>
          <w:rFonts w:ascii="Arial" w:hAnsi="Arial" w:cs="Arial"/>
          <w:b/>
          <w:color w:val="000000"/>
        </w:rPr>
        <w:t xml:space="preserve">HISTORIA PERSONAL Y FAMILIAR </w:t>
      </w:r>
    </w:p>
    <w:p w:rsidR="00B7541F" w:rsidRDefault="00B7541F" w:rsidP="0078080D">
      <w:pPr>
        <w:pStyle w:val="NormalWeb"/>
        <w:spacing w:before="0" w:beforeAutospacing="0" w:after="0" w:afterAutospacing="0"/>
        <w:jc w:val="both"/>
        <w:rPr>
          <w:rFonts w:ascii="Arial" w:hAnsi="Arial" w:cs="Arial"/>
          <w:color w:val="000000"/>
        </w:rPr>
      </w:pPr>
    </w:p>
    <w:p w:rsidR="00EB7EE6" w:rsidRDefault="00EB7EE6" w:rsidP="0078080D">
      <w:pPr>
        <w:pStyle w:val="NormalWeb"/>
        <w:spacing w:before="0" w:beforeAutospacing="0" w:after="0" w:afterAutospacing="0"/>
        <w:jc w:val="both"/>
        <w:rPr>
          <w:rFonts w:ascii="Arial" w:hAnsi="Arial" w:cs="Arial"/>
          <w:color w:val="000000"/>
        </w:rPr>
      </w:pPr>
      <w:r>
        <w:rPr>
          <w:rFonts w:ascii="Arial" w:hAnsi="Arial" w:cs="Arial"/>
          <w:color w:val="000000"/>
        </w:rPr>
        <w:t>La señora Erika es la segunda hija de la relación de sus padres, según refiere esta sus padres se separaron debido a una infidelidad del padre de la señora, pero manifiesta tener recuerdos de que la separación de los padres no influyo en su rol, ya que a pesar de estar separados siempre estos estaban vinculados para todos los procesos que tiene que ver con su crianza y momentos especiales.</w:t>
      </w:r>
    </w:p>
    <w:p w:rsidR="00663C9B" w:rsidRDefault="00EB7EE6" w:rsidP="0078080D">
      <w:pPr>
        <w:pStyle w:val="NormalWeb"/>
        <w:spacing w:before="0" w:beforeAutospacing="0" w:after="0" w:afterAutospacing="0"/>
        <w:jc w:val="both"/>
        <w:rPr>
          <w:rFonts w:ascii="Arial" w:hAnsi="Arial" w:cs="Arial"/>
          <w:color w:val="000000"/>
        </w:rPr>
      </w:pPr>
      <w:r>
        <w:rPr>
          <w:rFonts w:ascii="Arial" w:hAnsi="Arial" w:cs="Arial"/>
          <w:color w:val="000000"/>
        </w:rPr>
        <w:t>Manifiesta haber tenido una infancia y adolescencia feliz sin episodios de problemas de conducta o toras relacionados que puedan haber alterado su desarrollo físico y emocional.</w:t>
      </w:r>
    </w:p>
    <w:p w:rsidR="00663C9B" w:rsidRDefault="00663C9B" w:rsidP="0078080D">
      <w:pPr>
        <w:pStyle w:val="NormalWeb"/>
        <w:spacing w:before="0" w:beforeAutospacing="0" w:after="0" w:afterAutospacing="0"/>
        <w:jc w:val="both"/>
        <w:rPr>
          <w:rFonts w:ascii="Arial" w:hAnsi="Arial" w:cs="Arial"/>
          <w:color w:val="000000"/>
        </w:rPr>
      </w:pPr>
      <w:r>
        <w:rPr>
          <w:rFonts w:ascii="Arial" w:hAnsi="Arial" w:cs="Arial"/>
          <w:color w:val="000000"/>
        </w:rPr>
        <w:t xml:space="preserve">Actualmente la familia tiene una familia estable conformada por su madre sus dos </w:t>
      </w:r>
    </w:p>
    <w:p w:rsidR="00663C9B" w:rsidRDefault="00663C9B" w:rsidP="0078080D">
      <w:pPr>
        <w:pStyle w:val="NormalWeb"/>
        <w:spacing w:before="0" w:beforeAutospacing="0" w:after="0" w:afterAutospacing="0"/>
        <w:jc w:val="both"/>
        <w:rPr>
          <w:rFonts w:ascii="Arial" w:hAnsi="Arial" w:cs="Arial"/>
          <w:color w:val="000000"/>
        </w:rPr>
      </w:pPr>
      <w:r>
        <w:rPr>
          <w:rFonts w:ascii="Arial" w:hAnsi="Arial" w:cs="Arial"/>
          <w:color w:val="000000"/>
        </w:rPr>
        <w:t xml:space="preserve">Hijas y ella. A pesar de las dificultades cuenta con el apoyo de su madre de forma incondicional, las dificultades actuales han hecho que se fortalezcan como Familia y adquieran herramientas para afrontar la nueva situación. </w:t>
      </w:r>
    </w:p>
    <w:p w:rsidR="00663C9B" w:rsidRDefault="00663C9B" w:rsidP="0078080D">
      <w:pPr>
        <w:pStyle w:val="NormalWeb"/>
        <w:spacing w:before="0" w:beforeAutospacing="0" w:after="0" w:afterAutospacing="0"/>
        <w:jc w:val="both"/>
        <w:rPr>
          <w:rFonts w:ascii="Arial" w:hAnsi="Arial" w:cs="Arial"/>
          <w:color w:val="000000"/>
        </w:rPr>
      </w:pPr>
    </w:p>
    <w:p w:rsidR="00663C9B" w:rsidRDefault="00663C9B" w:rsidP="00663C9B">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La señora Erika tiene una hija de un anterior relación, la cual ella expresa no fue la mejor, pero como padre de su hija mayor no tiene nada que decir pues manifiesta que el padre de su hija mayor siempre ha estado en la vida de esta.</w:t>
      </w:r>
    </w:p>
    <w:p w:rsidR="00663C9B" w:rsidRDefault="00663C9B" w:rsidP="00663C9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663C9B" w:rsidRDefault="00663C9B" w:rsidP="00663C9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en relación al señor Marvin dice que al principio fue un relación bonita pero cuando empezaron las dificultades el señor fue muy  maltratante sobre todo en la parte en la par te psicológica ya que siempre que habían discusiones él la denigraba en su parte personal, la menospreciaba y durante varios años vivieron una relación disfuncional tanto que la señora se vio la necesidad de ponerle una denuncia por violencia intrafamiliar al señor en la Comisaria Tres _Manrique, donde se evidencio  a valoración médico legista, se dio orden de protección,  el señor siempre ponía a la niña de por medio y en ocasiones esto la alteraba y terminaba llorando. La violencia llego demasiado lejos hasta la agresión de la familia del señor hasta llegar al desalojo de la señora Erika su madre y la niña; la señora se vino a vivir al Municipio de Itagüí y pese ha haber regulado en la Comisaria el  tema de vistas, los problemas con el padre continuaron, por que actualmente se encuentran en un proceso  nuevo de Restablecimiento de Derechos.</w:t>
      </w:r>
    </w:p>
    <w:p w:rsidR="00EB7EE6" w:rsidRPr="00663C9B" w:rsidRDefault="00EB7EE6" w:rsidP="00663C9B">
      <w:pPr>
        <w:pStyle w:val="NormalWeb"/>
        <w:spacing w:before="0" w:beforeAutospacing="0" w:after="0" w:afterAutospacing="0"/>
        <w:jc w:val="both"/>
        <w:rPr>
          <w:rFonts w:ascii="Arial" w:hAnsi="Arial" w:cs="Arial"/>
          <w:color w:val="000000"/>
        </w:rPr>
      </w:pPr>
    </w:p>
    <w:p w:rsidR="00EB7EE6" w:rsidRDefault="00EB7EE6" w:rsidP="00EF37B9">
      <w:pPr>
        <w:autoSpaceDE w:val="0"/>
        <w:autoSpaceDN w:val="0"/>
        <w:adjustRightInd w:val="0"/>
        <w:spacing w:after="0" w:line="240" w:lineRule="auto"/>
        <w:jc w:val="both"/>
        <w:rPr>
          <w:rFonts w:ascii="Arial" w:hAnsi="Arial" w:cs="Arial"/>
          <w:sz w:val="24"/>
          <w:szCs w:val="24"/>
        </w:rPr>
      </w:pPr>
    </w:p>
    <w:p w:rsidR="00861F0D" w:rsidRPr="00A80315" w:rsidRDefault="00A80315" w:rsidP="00EF37B9">
      <w:pPr>
        <w:autoSpaceDE w:val="0"/>
        <w:autoSpaceDN w:val="0"/>
        <w:adjustRightInd w:val="0"/>
        <w:spacing w:after="0" w:line="240" w:lineRule="auto"/>
        <w:jc w:val="both"/>
        <w:rPr>
          <w:rFonts w:ascii="Arial" w:hAnsi="Arial" w:cs="Arial"/>
          <w:b/>
          <w:sz w:val="24"/>
          <w:szCs w:val="24"/>
        </w:rPr>
      </w:pPr>
      <w:r w:rsidRPr="00A80315">
        <w:rPr>
          <w:rFonts w:ascii="Arial" w:hAnsi="Arial" w:cs="Arial"/>
          <w:b/>
          <w:sz w:val="24"/>
          <w:szCs w:val="24"/>
        </w:rPr>
        <w:t xml:space="preserve">7 RESULTADO DEL PROCESO DE VALORACIÓN </w:t>
      </w:r>
    </w:p>
    <w:p w:rsidR="004517C5" w:rsidRPr="00A80315" w:rsidRDefault="004517C5" w:rsidP="00EF37B9">
      <w:pPr>
        <w:autoSpaceDE w:val="0"/>
        <w:autoSpaceDN w:val="0"/>
        <w:adjustRightInd w:val="0"/>
        <w:spacing w:after="0" w:line="240" w:lineRule="auto"/>
        <w:jc w:val="both"/>
        <w:rPr>
          <w:rFonts w:ascii="Arial" w:hAnsi="Arial" w:cs="Arial"/>
          <w:b/>
          <w:sz w:val="24"/>
          <w:szCs w:val="24"/>
        </w:rPr>
      </w:pPr>
    </w:p>
    <w:p w:rsidR="004517C5" w:rsidRPr="00A80315" w:rsidRDefault="004517C5" w:rsidP="00EF37B9">
      <w:pPr>
        <w:autoSpaceDE w:val="0"/>
        <w:autoSpaceDN w:val="0"/>
        <w:adjustRightInd w:val="0"/>
        <w:spacing w:after="0" w:line="240" w:lineRule="auto"/>
        <w:jc w:val="both"/>
        <w:rPr>
          <w:rFonts w:ascii="Arial" w:hAnsi="Arial" w:cs="Arial"/>
          <w:b/>
          <w:sz w:val="24"/>
          <w:szCs w:val="24"/>
        </w:rPr>
      </w:pPr>
      <w:r w:rsidRPr="00A80315">
        <w:rPr>
          <w:rFonts w:ascii="Arial" w:hAnsi="Arial" w:cs="Arial"/>
          <w:b/>
          <w:sz w:val="24"/>
          <w:szCs w:val="24"/>
        </w:rPr>
        <w:t xml:space="preserve">Área personal: </w:t>
      </w:r>
    </w:p>
    <w:p w:rsidR="0019579F" w:rsidRDefault="00663C9B" w:rsidP="00EF37B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La señora Erika se evidencia como persona Ansiosa, sentimientos de angustia</w:t>
      </w:r>
      <w:r w:rsidR="0019579F">
        <w:rPr>
          <w:rFonts w:ascii="Arial" w:hAnsi="Arial" w:cs="Arial"/>
          <w:sz w:val="24"/>
          <w:szCs w:val="24"/>
        </w:rPr>
        <w:t xml:space="preserve">, con un lenguaje acelerado. </w:t>
      </w:r>
      <w:r>
        <w:rPr>
          <w:rFonts w:ascii="Arial" w:hAnsi="Arial" w:cs="Arial"/>
          <w:sz w:val="24"/>
          <w:szCs w:val="24"/>
        </w:rPr>
        <w:t xml:space="preserve"> </w:t>
      </w:r>
    </w:p>
    <w:p w:rsidR="005E3361" w:rsidRDefault="005E3361" w:rsidP="00EF37B9">
      <w:pPr>
        <w:autoSpaceDE w:val="0"/>
        <w:autoSpaceDN w:val="0"/>
        <w:adjustRightInd w:val="0"/>
        <w:spacing w:after="0" w:line="240" w:lineRule="auto"/>
        <w:jc w:val="both"/>
        <w:rPr>
          <w:rFonts w:ascii="Arial" w:hAnsi="Arial" w:cs="Arial"/>
          <w:sz w:val="24"/>
          <w:szCs w:val="24"/>
        </w:rPr>
      </w:pPr>
    </w:p>
    <w:p w:rsidR="005E3361" w:rsidRDefault="005E3361" w:rsidP="00EF37B9">
      <w:pPr>
        <w:autoSpaceDE w:val="0"/>
        <w:autoSpaceDN w:val="0"/>
        <w:adjustRightInd w:val="0"/>
        <w:spacing w:after="0" w:line="240" w:lineRule="auto"/>
        <w:jc w:val="both"/>
        <w:rPr>
          <w:rFonts w:ascii="Arial" w:hAnsi="Arial" w:cs="Arial"/>
          <w:b/>
          <w:sz w:val="24"/>
          <w:szCs w:val="24"/>
        </w:rPr>
      </w:pPr>
      <w:r w:rsidRPr="00A80315">
        <w:rPr>
          <w:rFonts w:ascii="Arial" w:hAnsi="Arial" w:cs="Arial"/>
          <w:b/>
          <w:sz w:val="24"/>
          <w:szCs w:val="24"/>
        </w:rPr>
        <w:t>Área familiar:</w:t>
      </w:r>
    </w:p>
    <w:p w:rsidR="0019579F" w:rsidRDefault="0019579F" w:rsidP="00EF37B9">
      <w:pPr>
        <w:autoSpaceDE w:val="0"/>
        <w:autoSpaceDN w:val="0"/>
        <w:adjustRightInd w:val="0"/>
        <w:spacing w:after="0" w:line="240" w:lineRule="auto"/>
        <w:jc w:val="both"/>
        <w:rPr>
          <w:rFonts w:ascii="Arial" w:hAnsi="Arial" w:cs="Arial"/>
          <w:b/>
          <w:sz w:val="24"/>
          <w:szCs w:val="24"/>
        </w:rPr>
      </w:pPr>
    </w:p>
    <w:p w:rsidR="0019579F" w:rsidRPr="0019579F" w:rsidRDefault="008B7CD4" w:rsidP="00EF37B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w:t>
      </w:r>
      <w:r w:rsidR="0019579F">
        <w:rPr>
          <w:rFonts w:ascii="Arial" w:hAnsi="Arial" w:cs="Arial"/>
          <w:sz w:val="24"/>
          <w:szCs w:val="24"/>
        </w:rPr>
        <w:t xml:space="preserve"> señora Erika creció con su ladre debido a la separación de su padres, pero estos siempre estuvieron involucrados por igual en sus desarrollo. Siempre ha contado con su madre quien es su apoyo emocional. Actualmente las dificultades que ha tenido con el padre de su hija ha hacho que su familia se fortalezca cada día más.</w:t>
      </w:r>
    </w:p>
    <w:p w:rsidR="00480404" w:rsidRDefault="00480404" w:rsidP="00EF37B9">
      <w:pPr>
        <w:autoSpaceDE w:val="0"/>
        <w:autoSpaceDN w:val="0"/>
        <w:adjustRightInd w:val="0"/>
        <w:spacing w:after="0" w:line="240" w:lineRule="auto"/>
        <w:jc w:val="both"/>
        <w:rPr>
          <w:rFonts w:ascii="Arial" w:hAnsi="Arial" w:cs="Arial"/>
          <w:sz w:val="24"/>
          <w:szCs w:val="24"/>
        </w:rPr>
      </w:pPr>
    </w:p>
    <w:p w:rsidR="00480404" w:rsidRPr="00A80315" w:rsidRDefault="00480404" w:rsidP="00EF37B9">
      <w:pPr>
        <w:autoSpaceDE w:val="0"/>
        <w:autoSpaceDN w:val="0"/>
        <w:adjustRightInd w:val="0"/>
        <w:spacing w:after="0" w:line="240" w:lineRule="auto"/>
        <w:jc w:val="both"/>
        <w:rPr>
          <w:rFonts w:ascii="Arial" w:hAnsi="Arial" w:cs="Arial"/>
          <w:b/>
          <w:sz w:val="24"/>
          <w:szCs w:val="24"/>
        </w:rPr>
      </w:pPr>
      <w:r w:rsidRPr="00A80315">
        <w:rPr>
          <w:rFonts w:ascii="Arial" w:hAnsi="Arial" w:cs="Arial"/>
          <w:b/>
          <w:sz w:val="24"/>
          <w:szCs w:val="24"/>
        </w:rPr>
        <w:t>Área académica:</w:t>
      </w:r>
    </w:p>
    <w:p w:rsidR="00480404" w:rsidRDefault="0019579F" w:rsidP="00EF37B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 señora Erika</w:t>
      </w:r>
      <w:r w:rsidR="00480404">
        <w:rPr>
          <w:rFonts w:ascii="Arial" w:hAnsi="Arial" w:cs="Arial"/>
          <w:sz w:val="24"/>
          <w:szCs w:val="24"/>
        </w:rPr>
        <w:t xml:space="preserve"> inicio su proceso académico en el periodo normal de todos los niños, su etapa escolar de primaria y bachillerato se desarrollo dentro de los estándares normales, al terminar el bachillerato inicio </w:t>
      </w:r>
      <w:r>
        <w:rPr>
          <w:rFonts w:ascii="Arial" w:hAnsi="Arial" w:cs="Arial"/>
          <w:sz w:val="24"/>
          <w:szCs w:val="24"/>
        </w:rPr>
        <w:t xml:space="preserve">realizo su carrera profesional </w:t>
      </w:r>
      <w:r>
        <w:rPr>
          <w:rFonts w:ascii="Arial" w:hAnsi="Arial" w:cs="Arial"/>
          <w:sz w:val="24"/>
          <w:szCs w:val="24"/>
        </w:rPr>
        <w:lastRenderedPageBreak/>
        <w:t xml:space="preserve">y se graduó como psicóloga, trabajo que ha desempeñado y actualmente tiene un especialización en gerencia de proyectos. </w:t>
      </w:r>
      <w:r w:rsidR="00480404">
        <w:rPr>
          <w:rFonts w:ascii="Arial" w:hAnsi="Arial" w:cs="Arial"/>
          <w:sz w:val="24"/>
          <w:szCs w:val="24"/>
        </w:rPr>
        <w:t>.</w:t>
      </w:r>
    </w:p>
    <w:p w:rsidR="00480404" w:rsidRDefault="00480404" w:rsidP="00EF37B9">
      <w:pPr>
        <w:autoSpaceDE w:val="0"/>
        <w:autoSpaceDN w:val="0"/>
        <w:adjustRightInd w:val="0"/>
        <w:spacing w:after="0" w:line="240" w:lineRule="auto"/>
        <w:jc w:val="both"/>
        <w:rPr>
          <w:rFonts w:ascii="Arial" w:hAnsi="Arial" w:cs="Arial"/>
          <w:sz w:val="24"/>
          <w:szCs w:val="24"/>
        </w:rPr>
      </w:pPr>
    </w:p>
    <w:p w:rsidR="00480404" w:rsidRPr="00A80315" w:rsidRDefault="00480404" w:rsidP="00EF37B9">
      <w:pPr>
        <w:autoSpaceDE w:val="0"/>
        <w:autoSpaceDN w:val="0"/>
        <w:adjustRightInd w:val="0"/>
        <w:spacing w:after="0" w:line="240" w:lineRule="auto"/>
        <w:jc w:val="both"/>
        <w:rPr>
          <w:rFonts w:ascii="Arial" w:hAnsi="Arial" w:cs="Arial"/>
          <w:b/>
          <w:sz w:val="24"/>
          <w:szCs w:val="24"/>
        </w:rPr>
      </w:pPr>
      <w:r w:rsidRPr="00A80315">
        <w:rPr>
          <w:rFonts w:ascii="Arial" w:hAnsi="Arial" w:cs="Arial"/>
          <w:b/>
          <w:sz w:val="24"/>
          <w:szCs w:val="24"/>
        </w:rPr>
        <w:t xml:space="preserve">Área afectiva: </w:t>
      </w:r>
    </w:p>
    <w:p w:rsidR="00CF41BE" w:rsidRDefault="0019579F" w:rsidP="00EF37B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La señora Erika </w:t>
      </w:r>
      <w:r w:rsidR="00480404">
        <w:rPr>
          <w:rFonts w:ascii="Arial" w:hAnsi="Arial" w:cs="Arial"/>
          <w:sz w:val="24"/>
          <w:szCs w:val="24"/>
        </w:rPr>
        <w:t xml:space="preserve"> </w:t>
      </w:r>
      <w:r w:rsidR="00CF41BE">
        <w:rPr>
          <w:rFonts w:ascii="Arial" w:hAnsi="Arial" w:cs="Arial"/>
          <w:sz w:val="24"/>
          <w:szCs w:val="24"/>
        </w:rPr>
        <w:t>es un señor que durante su niñez y adolescencia  tuvo fue feliz ya que estuvo rodeado de una familia que le garantizo la estabilidad emocional no recuerda  que ya tenido dificultades de conducta o otros comportamientos que hayan afectado su estabilidad emocional.</w:t>
      </w:r>
    </w:p>
    <w:p w:rsidR="0019579F" w:rsidRDefault="0019579F" w:rsidP="00EF37B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Actualmente se encuentra afectada su área emocional debido a las dificultades vividas  en su relación con el señor Marvin. </w:t>
      </w:r>
    </w:p>
    <w:p w:rsidR="00EB7EE6" w:rsidRDefault="00EB7EE6" w:rsidP="00EF37B9">
      <w:pPr>
        <w:autoSpaceDE w:val="0"/>
        <w:autoSpaceDN w:val="0"/>
        <w:adjustRightInd w:val="0"/>
        <w:spacing w:after="0" w:line="240" w:lineRule="auto"/>
        <w:jc w:val="both"/>
        <w:rPr>
          <w:rFonts w:ascii="Arial" w:hAnsi="Arial" w:cs="Arial"/>
          <w:sz w:val="24"/>
          <w:szCs w:val="24"/>
        </w:rPr>
      </w:pPr>
    </w:p>
    <w:p w:rsidR="00663C9B" w:rsidRDefault="00663C9B" w:rsidP="00EF37B9">
      <w:pPr>
        <w:autoSpaceDE w:val="0"/>
        <w:autoSpaceDN w:val="0"/>
        <w:adjustRightInd w:val="0"/>
        <w:spacing w:after="0" w:line="240" w:lineRule="auto"/>
        <w:jc w:val="both"/>
        <w:rPr>
          <w:rFonts w:ascii="Arial" w:hAnsi="Arial" w:cs="Arial"/>
          <w:sz w:val="24"/>
          <w:szCs w:val="24"/>
        </w:rPr>
      </w:pPr>
    </w:p>
    <w:p w:rsidR="00FC3A71" w:rsidRDefault="00FC3A71" w:rsidP="00EF37B9">
      <w:pPr>
        <w:autoSpaceDE w:val="0"/>
        <w:autoSpaceDN w:val="0"/>
        <w:adjustRightInd w:val="0"/>
        <w:spacing w:after="0" w:line="240" w:lineRule="auto"/>
        <w:jc w:val="both"/>
        <w:rPr>
          <w:rFonts w:ascii="Arial" w:hAnsi="Arial" w:cs="Arial"/>
          <w:sz w:val="24"/>
          <w:szCs w:val="24"/>
        </w:rPr>
      </w:pPr>
    </w:p>
    <w:p w:rsidR="006C14AD" w:rsidRPr="00A80315" w:rsidRDefault="00A80315" w:rsidP="00EF37B9">
      <w:pPr>
        <w:autoSpaceDE w:val="0"/>
        <w:autoSpaceDN w:val="0"/>
        <w:adjustRightInd w:val="0"/>
        <w:spacing w:after="0" w:line="240" w:lineRule="auto"/>
        <w:jc w:val="both"/>
        <w:rPr>
          <w:rFonts w:ascii="Arial" w:hAnsi="Arial" w:cs="Arial"/>
          <w:b/>
          <w:sz w:val="24"/>
          <w:szCs w:val="24"/>
        </w:rPr>
      </w:pPr>
      <w:r w:rsidRPr="00A80315">
        <w:rPr>
          <w:rFonts w:ascii="Arial" w:hAnsi="Arial" w:cs="Arial"/>
          <w:b/>
          <w:sz w:val="24"/>
          <w:szCs w:val="24"/>
        </w:rPr>
        <w:t xml:space="preserve">7.1 EXAMEN MENTAL </w:t>
      </w:r>
    </w:p>
    <w:p w:rsidR="00A80315" w:rsidRDefault="00A80315" w:rsidP="00EF37B9">
      <w:pPr>
        <w:autoSpaceDE w:val="0"/>
        <w:autoSpaceDN w:val="0"/>
        <w:adjustRightInd w:val="0"/>
        <w:spacing w:after="0" w:line="240" w:lineRule="auto"/>
        <w:jc w:val="both"/>
        <w:rPr>
          <w:rFonts w:ascii="Arial" w:hAnsi="Arial" w:cs="Arial"/>
          <w:sz w:val="24"/>
          <w:szCs w:val="24"/>
        </w:rPr>
      </w:pPr>
    </w:p>
    <w:p w:rsidR="0019579F" w:rsidRDefault="006C14AD" w:rsidP="00EF37B9">
      <w:pPr>
        <w:autoSpaceDE w:val="0"/>
        <w:autoSpaceDN w:val="0"/>
        <w:adjustRightInd w:val="0"/>
        <w:spacing w:after="0" w:line="240" w:lineRule="auto"/>
        <w:jc w:val="both"/>
        <w:rPr>
          <w:rFonts w:ascii="Arial" w:hAnsi="Arial" w:cs="Arial"/>
          <w:sz w:val="24"/>
          <w:szCs w:val="24"/>
        </w:rPr>
      </w:pPr>
      <w:r w:rsidRPr="00A80315">
        <w:rPr>
          <w:rFonts w:ascii="Arial" w:hAnsi="Arial" w:cs="Arial"/>
          <w:b/>
          <w:sz w:val="24"/>
          <w:szCs w:val="24"/>
        </w:rPr>
        <w:t>Apariencia</w:t>
      </w:r>
      <w:r>
        <w:rPr>
          <w:rFonts w:ascii="Arial" w:hAnsi="Arial" w:cs="Arial"/>
          <w:sz w:val="24"/>
          <w:szCs w:val="24"/>
        </w:rPr>
        <w:t xml:space="preserve">: </w:t>
      </w:r>
      <w:r w:rsidR="0019579F">
        <w:rPr>
          <w:rFonts w:ascii="Arial" w:hAnsi="Arial" w:cs="Arial"/>
          <w:sz w:val="24"/>
          <w:szCs w:val="24"/>
        </w:rPr>
        <w:t xml:space="preserve">la señora Erika </w:t>
      </w:r>
      <w:r>
        <w:rPr>
          <w:rFonts w:ascii="Arial" w:hAnsi="Arial" w:cs="Arial"/>
          <w:sz w:val="24"/>
          <w:szCs w:val="24"/>
        </w:rPr>
        <w:t xml:space="preserve">  tiene 4</w:t>
      </w:r>
      <w:r w:rsidR="0019579F">
        <w:rPr>
          <w:rFonts w:ascii="Arial" w:hAnsi="Arial" w:cs="Arial"/>
          <w:sz w:val="24"/>
          <w:szCs w:val="24"/>
        </w:rPr>
        <w:t>5</w:t>
      </w:r>
      <w:r>
        <w:rPr>
          <w:rFonts w:ascii="Arial" w:hAnsi="Arial" w:cs="Arial"/>
          <w:sz w:val="24"/>
          <w:szCs w:val="24"/>
        </w:rPr>
        <w:t xml:space="preserve"> años,</w:t>
      </w:r>
      <w:r w:rsidR="0019579F">
        <w:rPr>
          <w:rFonts w:ascii="Arial" w:hAnsi="Arial" w:cs="Arial"/>
          <w:sz w:val="24"/>
          <w:szCs w:val="24"/>
        </w:rPr>
        <w:t xml:space="preserve"> la señora es de compleción delgada y estatura promedio a la valoración llego vestida con jean, camiseta, se mostraba limpia y aseada.</w:t>
      </w:r>
    </w:p>
    <w:p w:rsidR="006C14AD" w:rsidRDefault="00F1751D" w:rsidP="00EF37B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p>
    <w:p w:rsidR="00F1751D" w:rsidRDefault="00F1751D" w:rsidP="00EF37B9">
      <w:pPr>
        <w:autoSpaceDE w:val="0"/>
        <w:autoSpaceDN w:val="0"/>
        <w:adjustRightInd w:val="0"/>
        <w:spacing w:after="0" w:line="240" w:lineRule="auto"/>
        <w:jc w:val="both"/>
        <w:rPr>
          <w:rFonts w:ascii="Arial" w:hAnsi="Arial" w:cs="Arial"/>
          <w:sz w:val="24"/>
          <w:szCs w:val="24"/>
        </w:rPr>
      </w:pPr>
    </w:p>
    <w:p w:rsidR="00F1751D" w:rsidRDefault="00F1751D" w:rsidP="00EF37B9">
      <w:pPr>
        <w:autoSpaceDE w:val="0"/>
        <w:autoSpaceDN w:val="0"/>
        <w:adjustRightInd w:val="0"/>
        <w:spacing w:after="0" w:line="240" w:lineRule="auto"/>
        <w:jc w:val="both"/>
        <w:rPr>
          <w:rFonts w:ascii="Arial" w:hAnsi="Arial" w:cs="Arial"/>
          <w:sz w:val="24"/>
          <w:szCs w:val="24"/>
        </w:rPr>
      </w:pPr>
      <w:r w:rsidRPr="00A80315">
        <w:rPr>
          <w:rFonts w:ascii="Arial" w:hAnsi="Arial" w:cs="Arial"/>
          <w:b/>
          <w:sz w:val="24"/>
          <w:szCs w:val="24"/>
        </w:rPr>
        <w:t>Conducta</w:t>
      </w:r>
      <w:r w:rsidR="0019579F">
        <w:rPr>
          <w:rFonts w:ascii="Arial" w:hAnsi="Arial" w:cs="Arial"/>
          <w:sz w:val="24"/>
          <w:szCs w:val="24"/>
        </w:rPr>
        <w:t xml:space="preserve">: la señora Erika durante la valoración se mostro intranquila, ansiosa, con lenguaje veiborreico, con la necesidad de expresar todo lo que quería decir; sin embargo se mostro cooperativa y dispuesta a contestar las preguntas finalmente se pudo </w:t>
      </w:r>
      <w:r>
        <w:rPr>
          <w:rFonts w:ascii="Arial" w:hAnsi="Arial" w:cs="Arial"/>
          <w:sz w:val="24"/>
          <w:szCs w:val="24"/>
        </w:rPr>
        <w:t xml:space="preserve"> </w:t>
      </w:r>
      <w:r w:rsidR="0019579F">
        <w:rPr>
          <w:rFonts w:ascii="Arial" w:hAnsi="Arial" w:cs="Arial"/>
          <w:sz w:val="24"/>
          <w:szCs w:val="24"/>
        </w:rPr>
        <w:t xml:space="preserve">establecer </w:t>
      </w:r>
      <w:r>
        <w:rPr>
          <w:rFonts w:ascii="Arial" w:hAnsi="Arial" w:cs="Arial"/>
          <w:sz w:val="24"/>
          <w:szCs w:val="24"/>
        </w:rPr>
        <w:t xml:space="preserve"> empatía </w:t>
      </w:r>
      <w:r w:rsidR="00D45380">
        <w:rPr>
          <w:rFonts w:ascii="Arial" w:hAnsi="Arial" w:cs="Arial"/>
          <w:sz w:val="24"/>
          <w:szCs w:val="24"/>
        </w:rPr>
        <w:t xml:space="preserve">fue difícil el </w:t>
      </w:r>
      <w:r>
        <w:rPr>
          <w:rFonts w:ascii="Arial" w:hAnsi="Arial" w:cs="Arial"/>
          <w:sz w:val="24"/>
          <w:szCs w:val="24"/>
        </w:rPr>
        <w:t xml:space="preserve"> contacto visual durante la entrevista.</w:t>
      </w:r>
    </w:p>
    <w:p w:rsidR="00F1751D" w:rsidRDefault="00F1751D" w:rsidP="00EF37B9">
      <w:pPr>
        <w:autoSpaceDE w:val="0"/>
        <w:autoSpaceDN w:val="0"/>
        <w:adjustRightInd w:val="0"/>
        <w:spacing w:after="0" w:line="240" w:lineRule="auto"/>
        <w:jc w:val="both"/>
        <w:rPr>
          <w:rFonts w:ascii="Arial" w:hAnsi="Arial" w:cs="Arial"/>
          <w:sz w:val="24"/>
          <w:szCs w:val="24"/>
        </w:rPr>
      </w:pPr>
    </w:p>
    <w:p w:rsidR="00F1751D" w:rsidRDefault="00F1751D" w:rsidP="00EF37B9">
      <w:pPr>
        <w:autoSpaceDE w:val="0"/>
        <w:autoSpaceDN w:val="0"/>
        <w:adjustRightInd w:val="0"/>
        <w:spacing w:after="0" w:line="240" w:lineRule="auto"/>
        <w:jc w:val="both"/>
        <w:rPr>
          <w:rFonts w:ascii="Arial" w:hAnsi="Arial" w:cs="Arial"/>
          <w:sz w:val="24"/>
          <w:szCs w:val="24"/>
        </w:rPr>
      </w:pPr>
      <w:r w:rsidRPr="00A80315">
        <w:rPr>
          <w:rFonts w:ascii="Arial" w:hAnsi="Arial" w:cs="Arial"/>
          <w:b/>
          <w:sz w:val="24"/>
          <w:szCs w:val="24"/>
        </w:rPr>
        <w:t>Estado de ánimo</w:t>
      </w:r>
      <w:r>
        <w:rPr>
          <w:rFonts w:ascii="Arial" w:hAnsi="Arial" w:cs="Arial"/>
          <w:sz w:val="24"/>
          <w:szCs w:val="24"/>
        </w:rPr>
        <w:t>: el estado de ánimo de</w:t>
      </w:r>
      <w:r w:rsidR="00D45380">
        <w:rPr>
          <w:rFonts w:ascii="Arial" w:hAnsi="Arial" w:cs="Arial"/>
          <w:sz w:val="24"/>
          <w:szCs w:val="24"/>
        </w:rPr>
        <w:t xml:space="preserve"> </w:t>
      </w:r>
      <w:r>
        <w:rPr>
          <w:rFonts w:ascii="Arial" w:hAnsi="Arial" w:cs="Arial"/>
          <w:sz w:val="24"/>
          <w:szCs w:val="24"/>
        </w:rPr>
        <w:t>l</w:t>
      </w:r>
      <w:r w:rsidR="00D45380">
        <w:rPr>
          <w:rFonts w:ascii="Arial" w:hAnsi="Arial" w:cs="Arial"/>
          <w:sz w:val="24"/>
          <w:szCs w:val="24"/>
        </w:rPr>
        <w:t xml:space="preserve">a </w:t>
      </w:r>
      <w:r>
        <w:rPr>
          <w:rFonts w:ascii="Arial" w:hAnsi="Arial" w:cs="Arial"/>
          <w:sz w:val="24"/>
          <w:szCs w:val="24"/>
        </w:rPr>
        <w:t xml:space="preserve"> señor</w:t>
      </w:r>
      <w:r w:rsidR="00D45380">
        <w:rPr>
          <w:rFonts w:ascii="Arial" w:hAnsi="Arial" w:cs="Arial"/>
          <w:sz w:val="24"/>
          <w:szCs w:val="24"/>
        </w:rPr>
        <w:t xml:space="preserve">a Erika </w:t>
      </w:r>
      <w:r>
        <w:rPr>
          <w:rFonts w:ascii="Arial" w:hAnsi="Arial" w:cs="Arial"/>
          <w:sz w:val="24"/>
          <w:szCs w:val="24"/>
        </w:rPr>
        <w:t xml:space="preserve"> fue acorde al contenido de su relato, se evidencio </w:t>
      </w:r>
      <w:r w:rsidR="00D45380">
        <w:rPr>
          <w:rFonts w:ascii="Arial" w:hAnsi="Arial" w:cs="Arial"/>
          <w:sz w:val="24"/>
          <w:szCs w:val="24"/>
        </w:rPr>
        <w:t xml:space="preserve">en todo su discurso que su </w:t>
      </w:r>
      <w:r>
        <w:rPr>
          <w:rFonts w:ascii="Arial" w:hAnsi="Arial" w:cs="Arial"/>
          <w:sz w:val="24"/>
          <w:szCs w:val="24"/>
        </w:rPr>
        <w:t xml:space="preserve"> respuesta emocional cambiaba al hablar de la relación con su ex pareja </w:t>
      </w:r>
      <w:r w:rsidR="00D45380">
        <w:rPr>
          <w:rFonts w:ascii="Arial" w:hAnsi="Arial" w:cs="Arial"/>
          <w:sz w:val="24"/>
          <w:szCs w:val="24"/>
        </w:rPr>
        <w:t xml:space="preserve"> y aun se nota que le afecta de manera importante la situación vivida con el señor. </w:t>
      </w:r>
      <w:r w:rsidR="00067F41">
        <w:rPr>
          <w:rFonts w:ascii="Arial" w:hAnsi="Arial" w:cs="Arial"/>
          <w:sz w:val="24"/>
          <w:szCs w:val="24"/>
        </w:rPr>
        <w:t>Según</w:t>
      </w:r>
      <w:r>
        <w:rPr>
          <w:rFonts w:ascii="Arial" w:hAnsi="Arial" w:cs="Arial"/>
          <w:sz w:val="24"/>
          <w:szCs w:val="24"/>
        </w:rPr>
        <w:t xml:space="preserve"> lo expresado </w:t>
      </w:r>
      <w:r w:rsidR="00D45380">
        <w:rPr>
          <w:rFonts w:ascii="Arial" w:hAnsi="Arial" w:cs="Arial"/>
          <w:sz w:val="24"/>
          <w:szCs w:val="24"/>
        </w:rPr>
        <w:t>por la señora Erika</w:t>
      </w:r>
      <w:r>
        <w:rPr>
          <w:rFonts w:ascii="Arial" w:hAnsi="Arial" w:cs="Arial"/>
          <w:sz w:val="24"/>
          <w:szCs w:val="24"/>
        </w:rPr>
        <w:t xml:space="preserve"> durante la </w:t>
      </w:r>
      <w:r w:rsidR="00D45380">
        <w:rPr>
          <w:rFonts w:ascii="Arial" w:hAnsi="Arial" w:cs="Arial"/>
          <w:sz w:val="24"/>
          <w:szCs w:val="24"/>
        </w:rPr>
        <w:t>valoración,</w:t>
      </w:r>
      <w:r>
        <w:rPr>
          <w:rFonts w:ascii="Arial" w:hAnsi="Arial" w:cs="Arial"/>
          <w:sz w:val="24"/>
          <w:szCs w:val="24"/>
        </w:rPr>
        <w:t xml:space="preserve"> su estado de ánimo fue congruente  con su narración.</w:t>
      </w:r>
    </w:p>
    <w:p w:rsidR="00F1751D" w:rsidRDefault="00F1751D" w:rsidP="00EF37B9">
      <w:pPr>
        <w:autoSpaceDE w:val="0"/>
        <w:autoSpaceDN w:val="0"/>
        <w:adjustRightInd w:val="0"/>
        <w:spacing w:after="0" w:line="240" w:lineRule="auto"/>
        <w:jc w:val="both"/>
        <w:rPr>
          <w:rFonts w:ascii="Arial" w:hAnsi="Arial" w:cs="Arial"/>
          <w:sz w:val="24"/>
          <w:szCs w:val="24"/>
        </w:rPr>
      </w:pPr>
    </w:p>
    <w:p w:rsidR="00F1751D" w:rsidRDefault="00F1751D" w:rsidP="00EF37B9">
      <w:pPr>
        <w:autoSpaceDE w:val="0"/>
        <w:autoSpaceDN w:val="0"/>
        <w:adjustRightInd w:val="0"/>
        <w:spacing w:after="0" w:line="240" w:lineRule="auto"/>
        <w:jc w:val="both"/>
        <w:rPr>
          <w:rFonts w:ascii="Arial" w:hAnsi="Arial" w:cs="Arial"/>
          <w:sz w:val="24"/>
          <w:szCs w:val="24"/>
        </w:rPr>
      </w:pPr>
      <w:r w:rsidRPr="00A80315">
        <w:rPr>
          <w:rFonts w:ascii="Arial" w:hAnsi="Arial" w:cs="Arial"/>
          <w:b/>
          <w:sz w:val="24"/>
          <w:szCs w:val="24"/>
        </w:rPr>
        <w:t>Percepción</w:t>
      </w:r>
      <w:r>
        <w:rPr>
          <w:rFonts w:ascii="Arial" w:hAnsi="Arial" w:cs="Arial"/>
          <w:sz w:val="24"/>
          <w:szCs w:val="24"/>
        </w:rPr>
        <w:t>: no se evidencia posibles alteraciones en el si</w:t>
      </w:r>
      <w:r w:rsidR="00067F41">
        <w:rPr>
          <w:rFonts w:ascii="Arial" w:hAnsi="Arial" w:cs="Arial"/>
          <w:sz w:val="24"/>
          <w:szCs w:val="24"/>
        </w:rPr>
        <w:t>s</w:t>
      </w:r>
      <w:r>
        <w:rPr>
          <w:rFonts w:ascii="Arial" w:hAnsi="Arial" w:cs="Arial"/>
          <w:sz w:val="24"/>
          <w:szCs w:val="24"/>
        </w:rPr>
        <w:t xml:space="preserve">tema sensorial (órganos de los sentidos), </w:t>
      </w:r>
      <w:r w:rsidR="00067F41">
        <w:rPr>
          <w:rFonts w:ascii="Arial" w:hAnsi="Arial" w:cs="Arial"/>
          <w:sz w:val="24"/>
          <w:szCs w:val="24"/>
        </w:rPr>
        <w:t>no hay presencia de experiencia  psicóticos.</w:t>
      </w:r>
    </w:p>
    <w:p w:rsidR="00067F41" w:rsidRDefault="00067F41" w:rsidP="00EF37B9">
      <w:pPr>
        <w:autoSpaceDE w:val="0"/>
        <w:autoSpaceDN w:val="0"/>
        <w:adjustRightInd w:val="0"/>
        <w:spacing w:after="0" w:line="240" w:lineRule="auto"/>
        <w:jc w:val="both"/>
        <w:rPr>
          <w:rFonts w:ascii="Arial" w:hAnsi="Arial" w:cs="Arial"/>
          <w:sz w:val="24"/>
          <w:szCs w:val="24"/>
        </w:rPr>
      </w:pPr>
    </w:p>
    <w:p w:rsidR="00D45380" w:rsidRDefault="00067F41" w:rsidP="00EF37B9">
      <w:pPr>
        <w:autoSpaceDE w:val="0"/>
        <w:autoSpaceDN w:val="0"/>
        <w:adjustRightInd w:val="0"/>
        <w:spacing w:after="0" w:line="240" w:lineRule="auto"/>
        <w:jc w:val="both"/>
        <w:rPr>
          <w:rFonts w:ascii="Arial" w:hAnsi="Arial" w:cs="Arial"/>
          <w:sz w:val="24"/>
          <w:szCs w:val="24"/>
        </w:rPr>
      </w:pPr>
      <w:r w:rsidRPr="00A80315">
        <w:rPr>
          <w:rFonts w:ascii="Arial" w:hAnsi="Arial" w:cs="Arial"/>
          <w:b/>
          <w:sz w:val="24"/>
          <w:szCs w:val="24"/>
        </w:rPr>
        <w:t>Contenido del pensamiento:</w:t>
      </w:r>
      <w:r w:rsidR="00D45380">
        <w:rPr>
          <w:rFonts w:ascii="Arial" w:hAnsi="Arial" w:cs="Arial"/>
          <w:sz w:val="24"/>
          <w:szCs w:val="24"/>
        </w:rPr>
        <w:t xml:space="preserve"> el discurso del señora Erika </w:t>
      </w:r>
      <w:r>
        <w:rPr>
          <w:rFonts w:ascii="Arial" w:hAnsi="Arial" w:cs="Arial"/>
          <w:sz w:val="24"/>
          <w:szCs w:val="24"/>
        </w:rPr>
        <w:t xml:space="preserve"> se muestra </w:t>
      </w:r>
      <w:r w:rsidR="00D45380">
        <w:rPr>
          <w:rFonts w:ascii="Arial" w:hAnsi="Arial" w:cs="Arial"/>
          <w:sz w:val="24"/>
          <w:szCs w:val="24"/>
        </w:rPr>
        <w:t>coherente,</w:t>
      </w:r>
      <w:r>
        <w:rPr>
          <w:rFonts w:ascii="Arial" w:hAnsi="Arial" w:cs="Arial"/>
          <w:sz w:val="24"/>
          <w:szCs w:val="24"/>
        </w:rPr>
        <w:t xml:space="preserve"> responde a las preguntas con respuestas </w:t>
      </w:r>
      <w:r w:rsidR="00D45380">
        <w:rPr>
          <w:rFonts w:ascii="Arial" w:hAnsi="Arial" w:cs="Arial"/>
          <w:sz w:val="24"/>
          <w:szCs w:val="24"/>
        </w:rPr>
        <w:t xml:space="preserve">difusas por en ocasiones se mostraba </w:t>
      </w:r>
      <w:r w:rsidR="00D45380">
        <w:rPr>
          <w:rFonts w:ascii="Arial" w:hAnsi="Arial" w:cs="Arial"/>
          <w:sz w:val="24"/>
          <w:szCs w:val="24"/>
        </w:rPr>
        <w:lastRenderedPageBreak/>
        <w:t>distraída  no daba respuesta a la pregunta.</w:t>
      </w:r>
      <w:r>
        <w:rPr>
          <w:rFonts w:ascii="Arial" w:hAnsi="Arial" w:cs="Arial"/>
          <w:sz w:val="24"/>
          <w:szCs w:val="24"/>
        </w:rPr>
        <w:t>, no hay evidencia de obsesiones o compulsiones</w:t>
      </w:r>
      <w:r w:rsidR="00D45380">
        <w:rPr>
          <w:rFonts w:ascii="Arial" w:hAnsi="Arial" w:cs="Arial"/>
          <w:sz w:val="24"/>
          <w:szCs w:val="24"/>
        </w:rPr>
        <w:t>, se videncias sentimientos de culpa, de inseguridad y falta de autoestima.</w:t>
      </w:r>
    </w:p>
    <w:p w:rsidR="00D45380" w:rsidRDefault="00067F41" w:rsidP="00EF37B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067F41" w:rsidRDefault="00D45380" w:rsidP="00EF37B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Conciencia: la señora se encuentra </w:t>
      </w:r>
      <w:r w:rsidR="00067F41">
        <w:rPr>
          <w:rFonts w:ascii="Arial" w:hAnsi="Arial" w:cs="Arial"/>
          <w:sz w:val="24"/>
          <w:szCs w:val="24"/>
        </w:rPr>
        <w:t xml:space="preserve"> consciente se encuentra ubicado en tiempo y espacio.</w:t>
      </w:r>
    </w:p>
    <w:p w:rsidR="00067F41" w:rsidRDefault="00067F41" w:rsidP="00EF37B9">
      <w:pPr>
        <w:autoSpaceDE w:val="0"/>
        <w:autoSpaceDN w:val="0"/>
        <w:adjustRightInd w:val="0"/>
        <w:spacing w:after="0" w:line="240" w:lineRule="auto"/>
        <w:jc w:val="both"/>
        <w:rPr>
          <w:rFonts w:ascii="Arial" w:hAnsi="Arial" w:cs="Arial"/>
          <w:sz w:val="24"/>
          <w:szCs w:val="24"/>
        </w:rPr>
      </w:pPr>
    </w:p>
    <w:p w:rsidR="00067F41" w:rsidRDefault="00067F41" w:rsidP="00EF37B9">
      <w:pPr>
        <w:autoSpaceDE w:val="0"/>
        <w:autoSpaceDN w:val="0"/>
        <w:adjustRightInd w:val="0"/>
        <w:spacing w:after="0" w:line="240" w:lineRule="auto"/>
        <w:jc w:val="both"/>
        <w:rPr>
          <w:rFonts w:ascii="Arial" w:hAnsi="Arial" w:cs="Arial"/>
          <w:sz w:val="24"/>
          <w:szCs w:val="24"/>
        </w:rPr>
      </w:pPr>
    </w:p>
    <w:p w:rsidR="00067F41" w:rsidRDefault="00A80315" w:rsidP="00067F41">
      <w:pPr>
        <w:pStyle w:val="Prrafodelista"/>
        <w:numPr>
          <w:ilvl w:val="0"/>
          <w:numId w:val="16"/>
        </w:numPr>
        <w:autoSpaceDE w:val="0"/>
        <w:autoSpaceDN w:val="0"/>
        <w:adjustRightInd w:val="0"/>
        <w:jc w:val="both"/>
        <w:rPr>
          <w:rFonts w:ascii="Arial" w:hAnsi="Arial"/>
          <w:b/>
          <w:sz w:val="24"/>
          <w:szCs w:val="24"/>
        </w:rPr>
      </w:pPr>
      <w:r w:rsidRPr="00A80315">
        <w:rPr>
          <w:rFonts w:ascii="Arial" w:hAnsi="Arial"/>
          <w:b/>
          <w:sz w:val="24"/>
          <w:szCs w:val="24"/>
        </w:rPr>
        <w:t xml:space="preserve">DIAGNOSTICO: </w:t>
      </w:r>
    </w:p>
    <w:p w:rsidR="00A80315" w:rsidRPr="00A80315" w:rsidRDefault="00A80315" w:rsidP="00A80315">
      <w:pPr>
        <w:autoSpaceDE w:val="0"/>
        <w:autoSpaceDN w:val="0"/>
        <w:adjustRightInd w:val="0"/>
        <w:jc w:val="both"/>
        <w:rPr>
          <w:rFonts w:ascii="Arial" w:hAnsi="Arial"/>
          <w:b/>
          <w:sz w:val="24"/>
          <w:szCs w:val="24"/>
        </w:rPr>
      </w:pPr>
    </w:p>
    <w:p w:rsidR="00067F41" w:rsidRDefault="00067F41" w:rsidP="00067F41">
      <w:pPr>
        <w:autoSpaceDE w:val="0"/>
        <w:autoSpaceDN w:val="0"/>
        <w:adjustRightInd w:val="0"/>
        <w:jc w:val="both"/>
        <w:rPr>
          <w:rFonts w:ascii="Arial" w:hAnsi="Arial"/>
          <w:sz w:val="24"/>
          <w:szCs w:val="24"/>
        </w:rPr>
      </w:pPr>
      <w:r>
        <w:rPr>
          <w:rFonts w:ascii="Arial" w:hAnsi="Arial"/>
          <w:sz w:val="24"/>
          <w:szCs w:val="24"/>
        </w:rPr>
        <w:t xml:space="preserve">Según el DSM V </w:t>
      </w:r>
    </w:p>
    <w:p w:rsidR="00D45380" w:rsidRDefault="00067F41" w:rsidP="00067F41">
      <w:pPr>
        <w:autoSpaceDE w:val="0"/>
        <w:autoSpaceDN w:val="0"/>
        <w:adjustRightInd w:val="0"/>
        <w:jc w:val="both"/>
        <w:rPr>
          <w:rFonts w:ascii="Arial" w:hAnsi="Arial" w:cs="Arial"/>
          <w:color w:val="202124"/>
          <w:sz w:val="24"/>
          <w:szCs w:val="24"/>
          <w:shd w:val="clear" w:color="auto" w:fill="FFFFFF"/>
        </w:rPr>
      </w:pPr>
      <w:r>
        <w:rPr>
          <w:rFonts w:ascii="Arial" w:hAnsi="Arial"/>
          <w:sz w:val="24"/>
          <w:szCs w:val="24"/>
        </w:rPr>
        <w:t xml:space="preserve">EJE  I </w:t>
      </w:r>
      <w:r w:rsidR="00417210" w:rsidRPr="00417210">
        <w:rPr>
          <w:rFonts w:ascii="Arial" w:hAnsi="Arial" w:cs="Arial"/>
          <w:color w:val="202124"/>
          <w:sz w:val="24"/>
          <w:szCs w:val="24"/>
          <w:shd w:val="clear" w:color="auto" w:fill="FFFFFF"/>
        </w:rPr>
        <w:t>Síndromes clínicos</w:t>
      </w:r>
      <w:r w:rsidR="00D45380">
        <w:rPr>
          <w:rFonts w:ascii="Arial" w:hAnsi="Arial" w:cs="Arial"/>
          <w:color w:val="202124"/>
          <w:sz w:val="24"/>
          <w:szCs w:val="24"/>
          <w:shd w:val="clear" w:color="auto" w:fill="FFFFFF"/>
        </w:rPr>
        <w:t xml:space="preserve">: </w:t>
      </w:r>
    </w:p>
    <w:p w:rsidR="00375D13" w:rsidRPr="00375D13" w:rsidRDefault="00375D13" w:rsidP="00067F41">
      <w:pPr>
        <w:autoSpaceDE w:val="0"/>
        <w:autoSpaceDN w:val="0"/>
        <w:adjustRightInd w:val="0"/>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Debido a la situación conflictiva que la señora Erika está viviendo  tiene síntomas de ansiedad, estrés. </w:t>
      </w:r>
    </w:p>
    <w:p w:rsidR="00067F41" w:rsidRDefault="00067F41" w:rsidP="00067F41">
      <w:pPr>
        <w:autoSpaceDE w:val="0"/>
        <w:autoSpaceDN w:val="0"/>
        <w:adjustRightInd w:val="0"/>
        <w:jc w:val="both"/>
        <w:rPr>
          <w:rFonts w:ascii="Arial" w:hAnsi="Arial"/>
          <w:sz w:val="24"/>
          <w:szCs w:val="24"/>
        </w:rPr>
      </w:pPr>
      <w:r w:rsidRPr="00417210">
        <w:rPr>
          <w:rFonts w:ascii="Arial" w:hAnsi="Arial"/>
          <w:sz w:val="24"/>
          <w:szCs w:val="24"/>
        </w:rPr>
        <w:t xml:space="preserve">EJE </w:t>
      </w:r>
      <w:r w:rsidR="00A80315" w:rsidRPr="00417210">
        <w:rPr>
          <w:rFonts w:ascii="Arial" w:hAnsi="Arial"/>
          <w:sz w:val="24"/>
          <w:szCs w:val="24"/>
        </w:rPr>
        <w:t>II:</w:t>
      </w:r>
      <w:r w:rsidRPr="00417210">
        <w:rPr>
          <w:rFonts w:ascii="Arial" w:hAnsi="Arial"/>
          <w:sz w:val="24"/>
          <w:szCs w:val="24"/>
        </w:rPr>
        <w:t xml:space="preserve"> </w:t>
      </w:r>
      <w:r w:rsidR="00417210" w:rsidRPr="00417210">
        <w:rPr>
          <w:rFonts w:ascii="Arial" w:hAnsi="Arial" w:cs="Arial"/>
          <w:color w:val="202124"/>
          <w:sz w:val="24"/>
          <w:szCs w:val="24"/>
          <w:shd w:val="clear" w:color="auto" w:fill="FFFFFF"/>
        </w:rPr>
        <w:t>Trastornos del desarrollo y la personalidad. </w:t>
      </w:r>
      <w:r w:rsidRPr="00417210">
        <w:rPr>
          <w:rFonts w:ascii="Arial" w:hAnsi="Arial"/>
          <w:sz w:val="24"/>
          <w:szCs w:val="24"/>
        </w:rPr>
        <w:t>:</w:t>
      </w:r>
      <w:r w:rsidR="00D45380">
        <w:rPr>
          <w:rFonts w:ascii="Arial" w:hAnsi="Arial"/>
          <w:sz w:val="24"/>
          <w:szCs w:val="24"/>
        </w:rPr>
        <w:t xml:space="preserve"> </w:t>
      </w:r>
      <w:r w:rsidR="00375D13">
        <w:rPr>
          <w:rFonts w:ascii="Arial" w:hAnsi="Arial"/>
          <w:sz w:val="24"/>
          <w:szCs w:val="24"/>
        </w:rPr>
        <w:t>Sin</w:t>
      </w:r>
      <w:r w:rsidR="00D45380">
        <w:rPr>
          <w:rFonts w:ascii="Arial" w:hAnsi="Arial"/>
          <w:sz w:val="24"/>
          <w:szCs w:val="24"/>
        </w:rPr>
        <w:t xml:space="preserve"> diagnostico </w:t>
      </w:r>
    </w:p>
    <w:p w:rsidR="00D45380" w:rsidRPr="00417210" w:rsidRDefault="00D45380" w:rsidP="00067F41">
      <w:pPr>
        <w:autoSpaceDE w:val="0"/>
        <w:autoSpaceDN w:val="0"/>
        <w:adjustRightInd w:val="0"/>
        <w:jc w:val="both"/>
        <w:rPr>
          <w:rFonts w:ascii="Arial" w:hAnsi="Arial"/>
          <w:sz w:val="24"/>
          <w:szCs w:val="24"/>
        </w:rPr>
      </w:pPr>
    </w:p>
    <w:p w:rsidR="00067F41" w:rsidRDefault="00067F41" w:rsidP="00067F41">
      <w:pPr>
        <w:autoSpaceDE w:val="0"/>
        <w:autoSpaceDN w:val="0"/>
        <w:adjustRightInd w:val="0"/>
        <w:jc w:val="both"/>
        <w:rPr>
          <w:rFonts w:ascii="Arial" w:hAnsi="Arial" w:cs="Arial"/>
          <w:color w:val="202124"/>
          <w:sz w:val="24"/>
          <w:szCs w:val="24"/>
          <w:shd w:val="clear" w:color="auto" w:fill="FFFFFF"/>
        </w:rPr>
      </w:pPr>
      <w:r w:rsidRPr="00417210">
        <w:rPr>
          <w:rFonts w:ascii="Arial" w:hAnsi="Arial"/>
          <w:sz w:val="24"/>
          <w:szCs w:val="24"/>
        </w:rPr>
        <w:t xml:space="preserve">EJE III: </w:t>
      </w:r>
      <w:r w:rsidR="00417210" w:rsidRPr="00417210">
        <w:rPr>
          <w:rFonts w:ascii="Arial" w:hAnsi="Arial" w:cs="Arial"/>
          <w:color w:val="202124"/>
          <w:sz w:val="24"/>
          <w:szCs w:val="24"/>
          <w:shd w:val="clear" w:color="auto" w:fill="FFFFFF"/>
        </w:rPr>
        <w:t>Trastornos o enfermedades físicas</w:t>
      </w:r>
      <w:r w:rsidR="00D45380">
        <w:rPr>
          <w:rFonts w:ascii="Arial" w:hAnsi="Arial" w:cs="Arial"/>
          <w:color w:val="202124"/>
          <w:sz w:val="24"/>
          <w:szCs w:val="24"/>
          <w:shd w:val="clear" w:color="auto" w:fill="FFFFFF"/>
        </w:rPr>
        <w:t xml:space="preserve">: sin diagnostico </w:t>
      </w:r>
    </w:p>
    <w:p w:rsidR="00D45380" w:rsidRPr="00417210" w:rsidRDefault="00D45380" w:rsidP="00067F41">
      <w:pPr>
        <w:autoSpaceDE w:val="0"/>
        <w:autoSpaceDN w:val="0"/>
        <w:adjustRightInd w:val="0"/>
        <w:jc w:val="both"/>
        <w:rPr>
          <w:rFonts w:ascii="Arial" w:hAnsi="Arial"/>
          <w:sz w:val="24"/>
          <w:szCs w:val="24"/>
        </w:rPr>
      </w:pPr>
    </w:p>
    <w:p w:rsidR="00067F41" w:rsidRPr="00417210" w:rsidRDefault="00067F41" w:rsidP="00067F41">
      <w:pPr>
        <w:autoSpaceDE w:val="0"/>
        <w:autoSpaceDN w:val="0"/>
        <w:adjustRightInd w:val="0"/>
        <w:jc w:val="both"/>
        <w:rPr>
          <w:rFonts w:ascii="Arial" w:hAnsi="Arial"/>
          <w:sz w:val="24"/>
          <w:szCs w:val="24"/>
        </w:rPr>
      </w:pPr>
      <w:r w:rsidRPr="00417210">
        <w:rPr>
          <w:rFonts w:ascii="Arial" w:hAnsi="Arial"/>
          <w:sz w:val="24"/>
          <w:szCs w:val="24"/>
        </w:rPr>
        <w:t xml:space="preserve">EJE IV </w:t>
      </w:r>
      <w:r w:rsidR="00417210" w:rsidRPr="00417210">
        <w:rPr>
          <w:rFonts w:ascii="Arial" w:hAnsi="Arial" w:cs="Arial"/>
          <w:color w:val="202124"/>
          <w:sz w:val="24"/>
          <w:szCs w:val="24"/>
          <w:shd w:val="clear" w:color="auto" w:fill="FFFFFF"/>
        </w:rPr>
        <w:t>Severidad de los factores de stress psicosocial.</w:t>
      </w:r>
    </w:p>
    <w:p w:rsidR="00067F41" w:rsidRPr="00417210" w:rsidRDefault="00067F41" w:rsidP="00067F41">
      <w:pPr>
        <w:autoSpaceDE w:val="0"/>
        <w:autoSpaceDN w:val="0"/>
        <w:adjustRightInd w:val="0"/>
        <w:jc w:val="both"/>
        <w:rPr>
          <w:rFonts w:ascii="Arial" w:hAnsi="Arial"/>
          <w:sz w:val="24"/>
          <w:szCs w:val="24"/>
        </w:rPr>
      </w:pPr>
      <w:r w:rsidRPr="00417210">
        <w:rPr>
          <w:rFonts w:ascii="Arial" w:hAnsi="Arial"/>
          <w:sz w:val="24"/>
          <w:szCs w:val="24"/>
        </w:rPr>
        <w:t>Relacionales</w:t>
      </w:r>
      <w:r w:rsidR="00D45380">
        <w:rPr>
          <w:rFonts w:ascii="Arial" w:hAnsi="Arial"/>
          <w:sz w:val="24"/>
          <w:szCs w:val="24"/>
        </w:rPr>
        <w:t xml:space="preserve"> disfuncionales con el padre de si hija y  la familia del mismo,   se encuentran actualmente en un proceso de </w:t>
      </w:r>
      <w:r w:rsidR="00417210" w:rsidRPr="00417210">
        <w:rPr>
          <w:rFonts w:ascii="Arial" w:hAnsi="Arial"/>
          <w:sz w:val="24"/>
          <w:szCs w:val="24"/>
        </w:rPr>
        <w:t xml:space="preserve"> </w:t>
      </w:r>
      <w:r w:rsidR="00D45380">
        <w:rPr>
          <w:rFonts w:ascii="Arial" w:hAnsi="Arial"/>
          <w:sz w:val="24"/>
          <w:szCs w:val="24"/>
        </w:rPr>
        <w:t>Restablecimiento de D</w:t>
      </w:r>
      <w:r w:rsidR="00417210" w:rsidRPr="00417210">
        <w:rPr>
          <w:rFonts w:ascii="Arial" w:hAnsi="Arial"/>
          <w:sz w:val="24"/>
          <w:szCs w:val="24"/>
        </w:rPr>
        <w:t>erechos.</w:t>
      </w:r>
      <w:r w:rsidRPr="00417210">
        <w:rPr>
          <w:rFonts w:ascii="Arial" w:hAnsi="Arial"/>
          <w:sz w:val="24"/>
          <w:szCs w:val="24"/>
        </w:rPr>
        <w:t xml:space="preserve"> </w:t>
      </w:r>
    </w:p>
    <w:p w:rsidR="00A80315" w:rsidRDefault="00417210" w:rsidP="00067F41">
      <w:pPr>
        <w:autoSpaceDE w:val="0"/>
        <w:autoSpaceDN w:val="0"/>
        <w:adjustRightInd w:val="0"/>
        <w:jc w:val="both"/>
        <w:rPr>
          <w:rFonts w:ascii="Arial" w:hAnsi="Arial" w:cs="Arial"/>
          <w:color w:val="202124"/>
          <w:sz w:val="24"/>
          <w:szCs w:val="24"/>
          <w:shd w:val="clear" w:color="auto" w:fill="FFFFFF"/>
        </w:rPr>
      </w:pPr>
      <w:r w:rsidRPr="00417210">
        <w:rPr>
          <w:rFonts w:ascii="Arial" w:hAnsi="Arial" w:cs="Arial"/>
          <w:color w:val="202124"/>
          <w:sz w:val="24"/>
          <w:szCs w:val="24"/>
          <w:shd w:val="clear" w:color="auto" w:fill="FFFFFF"/>
        </w:rPr>
        <w:t xml:space="preserve"> EJE V: Evaluación global del funcionamiento</w:t>
      </w:r>
      <w:r>
        <w:rPr>
          <w:rFonts w:ascii="Arial" w:hAnsi="Arial" w:cs="Arial"/>
          <w:color w:val="202124"/>
          <w:sz w:val="24"/>
          <w:szCs w:val="24"/>
          <w:shd w:val="clear" w:color="auto" w:fill="FFFFFF"/>
        </w:rPr>
        <w:t xml:space="preserve">: síntomas  mínimos, que indican buena activad en todas las aéreas, </w:t>
      </w:r>
      <w:r w:rsidR="00375D13">
        <w:rPr>
          <w:rFonts w:ascii="Arial" w:hAnsi="Arial" w:cs="Arial"/>
          <w:color w:val="202124"/>
          <w:sz w:val="24"/>
          <w:szCs w:val="24"/>
          <w:shd w:val="clear" w:color="auto" w:fill="FFFFFF"/>
        </w:rPr>
        <w:t xml:space="preserve"> la señora Erika  muestra signos de ansiedad, angustia, dificultades con su autoestima; todo esto producido por la relación conflictiva vivida con su ex pareja el señor Marvin, la cual se evidencia que la dejo afecta emocionalmente. Y que es importante que la señora lo trabaje en terapia individual. </w:t>
      </w:r>
    </w:p>
    <w:p w:rsidR="00417210" w:rsidRPr="00A80315" w:rsidRDefault="00A80315" w:rsidP="00A80315">
      <w:pPr>
        <w:pStyle w:val="Prrafodelista"/>
        <w:numPr>
          <w:ilvl w:val="0"/>
          <w:numId w:val="16"/>
        </w:numPr>
        <w:autoSpaceDE w:val="0"/>
        <w:autoSpaceDN w:val="0"/>
        <w:adjustRightInd w:val="0"/>
        <w:jc w:val="both"/>
        <w:rPr>
          <w:rFonts w:ascii="Arial" w:hAnsi="Arial"/>
          <w:b/>
          <w:sz w:val="24"/>
          <w:szCs w:val="24"/>
        </w:rPr>
      </w:pPr>
      <w:r w:rsidRPr="00A80315">
        <w:rPr>
          <w:rFonts w:ascii="Arial" w:hAnsi="Arial"/>
          <w:b/>
          <w:color w:val="202124"/>
          <w:sz w:val="24"/>
          <w:szCs w:val="24"/>
          <w:shd w:val="clear" w:color="auto" w:fill="FFFFFF"/>
        </w:rPr>
        <w:lastRenderedPageBreak/>
        <w:t>CONCEPTO</w:t>
      </w:r>
    </w:p>
    <w:p w:rsidR="00A80315" w:rsidRPr="00A80315" w:rsidRDefault="00A80315" w:rsidP="00A80315">
      <w:pPr>
        <w:pStyle w:val="Prrafodelista"/>
        <w:autoSpaceDE w:val="0"/>
        <w:autoSpaceDN w:val="0"/>
        <w:adjustRightInd w:val="0"/>
        <w:ind w:left="644"/>
        <w:jc w:val="both"/>
        <w:rPr>
          <w:rFonts w:ascii="Arial" w:hAnsi="Arial"/>
          <w:sz w:val="24"/>
          <w:szCs w:val="24"/>
        </w:rPr>
      </w:pPr>
    </w:p>
    <w:p w:rsidR="00417210" w:rsidRDefault="00417210" w:rsidP="00417210">
      <w:pPr>
        <w:autoSpaceDE w:val="0"/>
        <w:autoSpaceDN w:val="0"/>
        <w:adjustRightInd w:val="0"/>
        <w:ind w:left="284"/>
        <w:jc w:val="both"/>
        <w:rPr>
          <w:rFonts w:ascii="Arial" w:hAnsi="Arial"/>
          <w:color w:val="202124"/>
          <w:sz w:val="24"/>
          <w:szCs w:val="24"/>
          <w:shd w:val="clear" w:color="auto" w:fill="FFFFFF"/>
        </w:rPr>
      </w:pPr>
      <w:r>
        <w:rPr>
          <w:rFonts w:ascii="Arial" w:hAnsi="Arial"/>
          <w:color w:val="202124"/>
          <w:sz w:val="24"/>
          <w:szCs w:val="24"/>
          <w:shd w:val="clear" w:color="auto" w:fill="FFFFFF"/>
        </w:rPr>
        <w:t xml:space="preserve">Teniendo en cuenta la solicitud realizada por el Comisario de Familia Centro Dos de Itagüí de realizar valoración </w:t>
      </w:r>
      <w:r w:rsidR="00375D13">
        <w:rPr>
          <w:rFonts w:ascii="Arial" w:hAnsi="Arial"/>
          <w:color w:val="202124"/>
          <w:sz w:val="24"/>
          <w:szCs w:val="24"/>
          <w:shd w:val="clear" w:color="auto" w:fill="FFFFFF"/>
        </w:rPr>
        <w:t>a la señora ERIKA JANETH CORREA LOPEZ</w:t>
      </w:r>
      <w:r>
        <w:rPr>
          <w:rFonts w:ascii="Arial" w:hAnsi="Arial"/>
          <w:color w:val="202124"/>
          <w:sz w:val="24"/>
          <w:szCs w:val="24"/>
          <w:shd w:val="clear" w:color="auto" w:fill="FFFFFF"/>
        </w:rPr>
        <w:t xml:space="preserve">, </w:t>
      </w:r>
      <w:r w:rsidR="00375D13">
        <w:rPr>
          <w:rFonts w:ascii="Arial" w:hAnsi="Arial"/>
          <w:color w:val="202124"/>
          <w:sz w:val="24"/>
          <w:szCs w:val="24"/>
          <w:shd w:val="clear" w:color="auto" w:fill="FFFFFF"/>
        </w:rPr>
        <w:t xml:space="preserve">la </w:t>
      </w:r>
      <w:r>
        <w:rPr>
          <w:rFonts w:ascii="Arial" w:hAnsi="Arial"/>
          <w:color w:val="202124"/>
          <w:sz w:val="24"/>
          <w:szCs w:val="24"/>
          <w:shd w:val="clear" w:color="auto" w:fill="FFFFFF"/>
        </w:rPr>
        <w:t xml:space="preserve"> cual se encuentra en un proceso de Restablecimiento de Derechos a favor de su hija MARIA ANTONIA TORO CORREA. Se procede a realizar evaluación </w:t>
      </w:r>
      <w:r w:rsidR="00375D13">
        <w:rPr>
          <w:rFonts w:ascii="Arial" w:hAnsi="Arial"/>
          <w:color w:val="202124"/>
          <w:sz w:val="24"/>
          <w:szCs w:val="24"/>
          <w:shd w:val="clear" w:color="auto" w:fill="FFFFFF"/>
        </w:rPr>
        <w:t>a la señora,</w:t>
      </w:r>
      <w:r>
        <w:rPr>
          <w:rFonts w:ascii="Arial" w:hAnsi="Arial"/>
          <w:color w:val="202124"/>
          <w:sz w:val="24"/>
          <w:szCs w:val="24"/>
          <w:shd w:val="clear" w:color="auto" w:fill="FFFFFF"/>
        </w:rPr>
        <w:t xml:space="preserve"> en la que se recolecto información mediante métodos como: revisión documental, , entrevista semiestructurada, como referentes para luego proceder a la triangulación de la información y dar respuesta, si en </w:t>
      </w:r>
      <w:r w:rsidR="00AD196F">
        <w:rPr>
          <w:rFonts w:ascii="Arial" w:hAnsi="Arial"/>
          <w:color w:val="202124"/>
          <w:sz w:val="24"/>
          <w:szCs w:val="24"/>
          <w:shd w:val="clear" w:color="auto" w:fill="FFFFFF"/>
        </w:rPr>
        <w:t>la evaluación al señor Marvin existe una relación disfuncional  y una comunicación muy poco asertiva entre  los progenitores de Maria Antonia Toro Correa.</w:t>
      </w:r>
    </w:p>
    <w:p w:rsidR="006D10AF" w:rsidRPr="00181308" w:rsidRDefault="00AD196F" w:rsidP="006D10AF">
      <w:pPr>
        <w:pStyle w:val="NormalWeb"/>
        <w:spacing w:before="0" w:beforeAutospacing="0" w:after="0" w:afterAutospacing="0"/>
        <w:jc w:val="both"/>
        <w:rPr>
          <w:rFonts w:ascii="Arial" w:hAnsi="Arial" w:cs="Arial"/>
          <w:color w:val="000000"/>
        </w:rPr>
      </w:pPr>
      <w:r>
        <w:rPr>
          <w:rFonts w:ascii="Arial" w:hAnsi="Arial"/>
          <w:color w:val="202124"/>
          <w:shd w:val="clear" w:color="auto" w:fill="FFFFFF"/>
        </w:rPr>
        <w:t xml:space="preserve">Es relevante  tener en cuenta que en el momento de la evaluación </w:t>
      </w:r>
      <w:r w:rsidR="006D10AF">
        <w:rPr>
          <w:rFonts w:ascii="Arial" w:hAnsi="Arial"/>
          <w:color w:val="202124"/>
          <w:shd w:val="clear" w:color="auto" w:fill="FFFFFF"/>
        </w:rPr>
        <w:t xml:space="preserve">la señora </w:t>
      </w:r>
      <w:r>
        <w:rPr>
          <w:rFonts w:ascii="Arial" w:hAnsi="Arial"/>
          <w:color w:val="202124"/>
          <w:shd w:val="clear" w:color="auto" w:fill="FFFFFF"/>
        </w:rPr>
        <w:t xml:space="preserve"> </w:t>
      </w:r>
      <w:r w:rsidR="006D10AF">
        <w:rPr>
          <w:rFonts w:ascii="Arial" w:hAnsi="Arial"/>
          <w:color w:val="202124"/>
          <w:shd w:val="clear" w:color="auto" w:fill="FFFFFF"/>
        </w:rPr>
        <w:t xml:space="preserve">Erika dentro de su historia psicológica </w:t>
      </w:r>
      <w:r>
        <w:rPr>
          <w:rFonts w:ascii="Arial" w:hAnsi="Arial"/>
          <w:color w:val="202124"/>
          <w:shd w:val="clear" w:color="auto" w:fill="FFFFFF"/>
        </w:rPr>
        <w:t xml:space="preserve"> viene en un proceso de violencia intrafamiliar y Restablecimiento de derechos desde el año 2018 y </w:t>
      </w:r>
      <w:r w:rsidR="008B7CD4">
        <w:rPr>
          <w:rFonts w:ascii="Arial" w:hAnsi="Arial"/>
          <w:color w:val="202124"/>
          <w:shd w:val="clear" w:color="auto" w:fill="FFFFFF"/>
        </w:rPr>
        <w:t xml:space="preserve">2019. </w:t>
      </w:r>
      <w:r w:rsidR="006D10AF">
        <w:rPr>
          <w:rFonts w:ascii="Arial" w:hAnsi="Arial"/>
          <w:color w:val="202124"/>
          <w:shd w:val="clear" w:color="auto" w:fill="FFFFFF"/>
        </w:rPr>
        <w:t xml:space="preserve">el proceso de violencia intrafamiliar marcado lo cual se evidencia en los relatos realizados en su denuncia de violencia intrafamiliar </w:t>
      </w:r>
      <w:r w:rsidR="006D10AF" w:rsidRPr="00181308">
        <w:rPr>
          <w:rFonts w:ascii="Arial" w:hAnsi="Arial" w:cs="Arial"/>
          <w:color w:val="000000"/>
        </w:rPr>
        <w:t xml:space="preserve">El 6 de enero de 2020 hay una denuncia de violencia intrafamiliar por parte de la señora Erika Janeth Correa en contra del señor Marvin Esteban Juan Camilo Toro en la cual expresa dentro de su denuncia “ para septiembre de 2018 yo me di cuenta que palabras como deje de ser ridícula, maricona lárguese de la casa que usted ya es una vieja, luego yo empiezo a descubrir un poco de mentiras , hacia que el jefe lo llamara y se iba y como yo le hacia el reclamo me insultaba con palabras como maricona, gran malparida, piense lo que quiera, que espera para largarse y asi sucedió muy seguido las agresiones de Marvin. Para el año 2019 no recuerdo bien la fecha, yo estaba con la niña en Confama de Pedregal, ya que Maria estaba en clases de natación  yo tome varias fotos y en eso me ríe de algo, no recuerdo exactamente, Marvin se me acerco e hizo un escándalo delante del a niña, me insulto de malparida hijueputa que con quien me estaba riendo, la niña se asusto y empezó a llorar, asi ha pasado muchas veces” </w:t>
      </w:r>
    </w:p>
    <w:p w:rsidR="006D10AF" w:rsidRPr="00181308" w:rsidRDefault="006D10AF" w:rsidP="006D10AF">
      <w:pPr>
        <w:pStyle w:val="NormalWeb"/>
        <w:spacing w:before="0" w:beforeAutospacing="0" w:after="0" w:afterAutospacing="0"/>
        <w:jc w:val="both"/>
        <w:rPr>
          <w:rFonts w:ascii="Arial" w:hAnsi="Arial" w:cs="Arial"/>
          <w:color w:val="000000"/>
        </w:rPr>
      </w:pPr>
      <w:r w:rsidRPr="00181308">
        <w:rPr>
          <w:rFonts w:ascii="Arial" w:hAnsi="Arial" w:cs="Arial"/>
          <w:color w:val="000000"/>
        </w:rPr>
        <w:t xml:space="preserve"> Marvin desde diciembre ha sido más intenso con su agresividad como una paranoia extraña yo he tratado de solucionar con Marvin de mediar para solucionar las cosas, para pagar un apartamento con mis dos hijas Sol Celeste y Maria Antonia” </w:t>
      </w:r>
    </w:p>
    <w:p w:rsidR="006D10AF" w:rsidRDefault="006D10AF" w:rsidP="006D10AF">
      <w:pPr>
        <w:pStyle w:val="NormalWeb"/>
        <w:spacing w:before="0" w:beforeAutospacing="0" w:after="0" w:afterAutospacing="0"/>
        <w:jc w:val="both"/>
        <w:rPr>
          <w:rFonts w:ascii="Arial" w:hAnsi="Arial"/>
          <w:color w:val="202124"/>
          <w:shd w:val="clear" w:color="auto" w:fill="FFFFFF"/>
        </w:rPr>
      </w:pPr>
      <w:r w:rsidRPr="00181308">
        <w:rPr>
          <w:rFonts w:ascii="Arial" w:hAnsi="Arial" w:cs="Arial"/>
          <w:color w:val="000000"/>
        </w:rPr>
        <w:t>La señora termino de hacer un relato de las agresiones del señor Marvin hacia ella y que su hija presenciaba todo.</w:t>
      </w:r>
      <w:r w:rsidR="00AD196F">
        <w:rPr>
          <w:rFonts w:ascii="Arial" w:hAnsi="Arial"/>
          <w:color w:val="202124"/>
          <w:shd w:val="clear" w:color="auto" w:fill="FFFFFF"/>
        </w:rPr>
        <w:t xml:space="preserve"> </w:t>
      </w:r>
    </w:p>
    <w:p w:rsidR="006D10AF" w:rsidRDefault="006D10AF" w:rsidP="006D10AF">
      <w:pPr>
        <w:pStyle w:val="NormalWeb"/>
        <w:spacing w:before="0" w:beforeAutospacing="0" w:after="0" w:afterAutospacing="0"/>
        <w:jc w:val="both"/>
        <w:rPr>
          <w:rFonts w:ascii="Arial" w:hAnsi="Arial"/>
          <w:color w:val="202124"/>
          <w:shd w:val="clear" w:color="auto" w:fill="FFFFFF"/>
        </w:rPr>
      </w:pPr>
    </w:p>
    <w:p w:rsidR="006D10AF" w:rsidRDefault="006D10AF" w:rsidP="006D10AF">
      <w:pPr>
        <w:pStyle w:val="NormalWeb"/>
        <w:spacing w:before="0" w:beforeAutospacing="0" w:after="0" w:afterAutospacing="0"/>
        <w:jc w:val="both"/>
        <w:rPr>
          <w:rFonts w:ascii="Arial" w:hAnsi="Arial"/>
          <w:color w:val="202124"/>
          <w:shd w:val="clear" w:color="auto" w:fill="FFFFFF"/>
        </w:rPr>
      </w:pPr>
      <w:r>
        <w:rPr>
          <w:rFonts w:ascii="Arial" w:hAnsi="Arial"/>
          <w:color w:val="202124"/>
          <w:shd w:val="clear" w:color="auto" w:fill="FFFFFF"/>
        </w:rPr>
        <w:lastRenderedPageBreak/>
        <w:t xml:space="preserve"> A si mismo</w:t>
      </w:r>
      <w:r w:rsidR="00AD196F">
        <w:rPr>
          <w:rFonts w:ascii="Arial" w:hAnsi="Arial"/>
          <w:color w:val="202124"/>
          <w:shd w:val="clear" w:color="auto" w:fill="FFFFFF"/>
        </w:rPr>
        <w:t xml:space="preserve"> ha tenido proceso de valoraciones psicológicas, asistencia a cursos para adquirir herramientas </w:t>
      </w:r>
      <w:r w:rsidR="00F9099D">
        <w:rPr>
          <w:rFonts w:ascii="Arial" w:hAnsi="Arial"/>
          <w:color w:val="202124"/>
          <w:shd w:val="clear" w:color="auto" w:fill="FFFFFF"/>
        </w:rPr>
        <w:t xml:space="preserve">sobre pautas de crianza, rol parental, ha estado en procesos psicoterapéutico individuales </w:t>
      </w:r>
      <w:r>
        <w:rPr>
          <w:rFonts w:ascii="Arial" w:hAnsi="Arial"/>
          <w:color w:val="202124"/>
          <w:shd w:val="clear" w:color="auto" w:fill="FFFFFF"/>
        </w:rPr>
        <w:t xml:space="preserve"> pero no se evidencia que la señora haya superado las séquelas dejadas por la relación disfuncional vivida con el señor Marvin.</w:t>
      </w:r>
      <w:r w:rsidRPr="006D10AF">
        <w:rPr>
          <w:rFonts w:ascii="Arial" w:hAnsi="Arial"/>
          <w:color w:val="202124"/>
          <w:shd w:val="clear" w:color="auto" w:fill="FFFFFF"/>
        </w:rPr>
        <w:t xml:space="preserve"> </w:t>
      </w:r>
      <w:r>
        <w:rPr>
          <w:rFonts w:ascii="Arial" w:hAnsi="Arial"/>
          <w:color w:val="202124"/>
          <w:shd w:val="clear" w:color="auto" w:fill="FFFFFF"/>
        </w:rPr>
        <w:t xml:space="preserve">Y es necesario tener claridad en el concepto de una relación disfuncional    y una comunicación muy poco asertiva que indica que la relación disfuncional </w:t>
      </w:r>
      <w:r w:rsidRPr="002D5A17">
        <w:rPr>
          <w:rFonts w:ascii="Arial" w:hAnsi="Arial" w:cs="Arial"/>
          <w:color w:val="202124"/>
          <w:shd w:val="clear" w:color="auto" w:fill="FFFFFF"/>
        </w:rPr>
        <w:t xml:space="preserve">tiene consecuencias en el estado emocional. Por medio de conductas dañinas, </w:t>
      </w:r>
      <w:r w:rsidRPr="002D5A17">
        <w:rPr>
          <w:rFonts w:ascii="Arial" w:hAnsi="Arial" w:cs="Arial"/>
          <w:shd w:val="clear" w:color="auto" w:fill="FFFFFF"/>
        </w:rPr>
        <w:t>las personas </w:t>
      </w:r>
      <w:r w:rsidRPr="002D5A17">
        <w:rPr>
          <w:rFonts w:ascii="Arial" w:hAnsi="Arial" w:cs="Arial"/>
          <w:bCs/>
          <w:shd w:val="clear" w:color="auto" w:fill="FFFFFF"/>
        </w:rPr>
        <w:t>que</w:t>
      </w:r>
      <w:r w:rsidRPr="002D5A17">
        <w:rPr>
          <w:rFonts w:ascii="Arial" w:hAnsi="Arial" w:cs="Arial"/>
          <w:shd w:val="clear" w:color="auto" w:fill="FFFFFF"/>
        </w:rPr>
        <w:t> forman este tipo de </w:t>
      </w:r>
      <w:r w:rsidRPr="002D5A17">
        <w:rPr>
          <w:rFonts w:ascii="Arial" w:hAnsi="Arial" w:cs="Arial"/>
          <w:bCs/>
          <w:shd w:val="clear" w:color="auto" w:fill="FFFFFF"/>
        </w:rPr>
        <w:t>relaciones</w:t>
      </w:r>
      <w:r w:rsidRPr="002D5A17">
        <w:rPr>
          <w:rFonts w:ascii="Arial" w:hAnsi="Arial" w:cs="Arial"/>
          <w:shd w:val="clear" w:color="auto" w:fill="FFFFFF"/>
        </w:rPr>
        <w:t> se ven afectadas al igual </w:t>
      </w:r>
      <w:r w:rsidRPr="002D5A17">
        <w:rPr>
          <w:rFonts w:ascii="Arial" w:hAnsi="Arial" w:cs="Arial"/>
          <w:bCs/>
          <w:shd w:val="clear" w:color="auto" w:fill="FFFFFF"/>
        </w:rPr>
        <w:t>que</w:t>
      </w:r>
      <w:r w:rsidRPr="002D5A17">
        <w:rPr>
          <w:rFonts w:ascii="Arial" w:hAnsi="Arial" w:cs="Arial"/>
          <w:shd w:val="clear" w:color="auto" w:fill="FFFFFF"/>
        </w:rPr>
        <w:t> la </w:t>
      </w:r>
      <w:r w:rsidRPr="002D5A17">
        <w:rPr>
          <w:rFonts w:ascii="Arial" w:hAnsi="Arial" w:cs="Arial"/>
          <w:bCs/>
          <w:shd w:val="clear" w:color="auto" w:fill="FFFFFF"/>
        </w:rPr>
        <w:t>relación como</w:t>
      </w:r>
      <w:r w:rsidRPr="002D5A17">
        <w:rPr>
          <w:rFonts w:ascii="Arial" w:hAnsi="Arial" w:cs="Arial"/>
          <w:shd w:val="clear" w:color="auto" w:fill="FFFFFF"/>
        </w:rPr>
        <w:t> tal. Dichas </w:t>
      </w:r>
      <w:r w:rsidRPr="002D5A17">
        <w:rPr>
          <w:rFonts w:ascii="Arial" w:hAnsi="Arial" w:cs="Arial"/>
          <w:bCs/>
          <w:shd w:val="clear" w:color="auto" w:fill="FFFFFF"/>
        </w:rPr>
        <w:t>relaciones</w:t>
      </w:r>
      <w:r w:rsidRPr="002D5A17">
        <w:rPr>
          <w:rFonts w:ascii="Arial" w:hAnsi="Arial" w:cs="Arial"/>
          <w:shd w:val="clear" w:color="auto" w:fill="FFFFFF"/>
        </w:rPr>
        <w:t> se distinguen por faltas de respeto, control, celos y chantajes emocionales entre otros.</w:t>
      </w:r>
      <w:r>
        <w:rPr>
          <w:rFonts w:ascii="Arial" w:hAnsi="Arial" w:cs="Arial"/>
          <w:shd w:val="clear" w:color="auto" w:fill="FFFFFF"/>
        </w:rPr>
        <w:t xml:space="preserve"> Comunicación no asertiva </w:t>
      </w:r>
      <w:r w:rsidRPr="003F4C6C">
        <w:rPr>
          <w:rFonts w:ascii="Arial" w:hAnsi="Arial" w:cs="Arial"/>
          <w:shd w:val="clear" w:color="auto" w:fill="FFFFFF"/>
        </w:rPr>
        <w:t>es</w:t>
      </w:r>
      <w:r w:rsidRPr="003F4C6C">
        <w:rPr>
          <w:rFonts w:ascii="Arial" w:hAnsi="Arial" w:cs="Arial"/>
          <w:b/>
          <w:shd w:val="clear" w:color="auto" w:fill="FFFFFF"/>
        </w:rPr>
        <w:t xml:space="preserve"> </w:t>
      </w:r>
      <w:r w:rsidRPr="003F4C6C">
        <w:rPr>
          <w:rStyle w:val="Textoennegrita"/>
          <w:rFonts w:ascii="Arial" w:hAnsi="Arial" w:cs="Arial"/>
          <w:b w:val="0"/>
          <w:color w:val="404040"/>
          <w:bdr w:val="none" w:sz="0" w:space="0" w:color="auto" w:frame="1"/>
          <w:shd w:val="clear" w:color="auto" w:fill="FFFFFF"/>
        </w:rPr>
        <w:t>aquella mediante la cual  no logramos manifestar a los otros de forma simple, clara y oportuna, lo que sentimos, queremos o pensamos</w:t>
      </w:r>
    </w:p>
    <w:p w:rsidR="00AD196F" w:rsidRPr="006D10AF" w:rsidRDefault="006D10AF" w:rsidP="006D10AF">
      <w:pPr>
        <w:pStyle w:val="NormalWeb"/>
        <w:spacing w:before="0" w:beforeAutospacing="0" w:after="0" w:afterAutospacing="0"/>
        <w:jc w:val="both"/>
        <w:rPr>
          <w:rFonts w:ascii="Arial" w:hAnsi="Arial"/>
          <w:color w:val="202124"/>
          <w:shd w:val="clear" w:color="auto" w:fill="FFFFFF"/>
        </w:rPr>
      </w:pPr>
      <w:r>
        <w:rPr>
          <w:rFonts w:ascii="Arial" w:hAnsi="Arial"/>
          <w:color w:val="202124"/>
          <w:shd w:val="clear" w:color="auto" w:fill="FFFFFF"/>
        </w:rPr>
        <w:t xml:space="preserve"> Sin embargo a empezado a pensar y tener como prioridad a su hija  Maria Antonia lo que ha permitido que replantee la relación y comunicación con el padre de su hija; esto para ella es un esfuerzo mayor porque en la valoración se evidencio que aun el hecho de tener que tener encuentros con el padre de su hija le genera sentimientos encontrado que en ocasiones la dejan mal emocionalmente.</w:t>
      </w:r>
    </w:p>
    <w:p w:rsidR="006D10AF" w:rsidRDefault="006D10AF" w:rsidP="006D10AF">
      <w:pPr>
        <w:autoSpaceDE w:val="0"/>
        <w:autoSpaceDN w:val="0"/>
        <w:adjustRightInd w:val="0"/>
        <w:jc w:val="both"/>
        <w:rPr>
          <w:rFonts w:ascii="Arial" w:hAnsi="Arial"/>
          <w:color w:val="202124"/>
          <w:sz w:val="24"/>
          <w:szCs w:val="24"/>
          <w:shd w:val="clear" w:color="auto" w:fill="FFFFFF"/>
        </w:rPr>
      </w:pPr>
    </w:p>
    <w:p w:rsidR="003F4C6C" w:rsidRDefault="003F4C6C" w:rsidP="006D10AF">
      <w:pPr>
        <w:autoSpaceDE w:val="0"/>
        <w:autoSpaceDN w:val="0"/>
        <w:adjustRightInd w:val="0"/>
        <w:jc w:val="both"/>
        <w:rPr>
          <w:rFonts w:ascii="Arial" w:hAnsi="Arial"/>
          <w:sz w:val="24"/>
          <w:szCs w:val="24"/>
          <w:shd w:val="clear" w:color="auto" w:fill="FFFFFF"/>
        </w:rPr>
      </w:pPr>
      <w:r>
        <w:rPr>
          <w:rFonts w:ascii="Arial" w:hAnsi="Arial"/>
          <w:color w:val="202124"/>
          <w:sz w:val="24"/>
          <w:szCs w:val="24"/>
          <w:shd w:val="clear" w:color="auto" w:fill="FFFFFF"/>
        </w:rPr>
        <w:t xml:space="preserve">De acuerdo con lo </w:t>
      </w:r>
      <w:r w:rsidR="00B70886">
        <w:rPr>
          <w:rFonts w:ascii="Arial" w:hAnsi="Arial"/>
          <w:color w:val="202124"/>
          <w:sz w:val="24"/>
          <w:szCs w:val="24"/>
          <w:shd w:val="clear" w:color="auto" w:fill="FFFFFF"/>
        </w:rPr>
        <w:t xml:space="preserve">referido en el proceso  de restablecimiento de derechos </w:t>
      </w:r>
      <w:r>
        <w:rPr>
          <w:rFonts w:ascii="Arial" w:hAnsi="Arial"/>
          <w:color w:val="202124"/>
          <w:sz w:val="24"/>
          <w:szCs w:val="24"/>
          <w:shd w:val="clear" w:color="auto" w:fill="FFFFFF"/>
        </w:rPr>
        <w:t xml:space="preserve"> mediante auto 340 de 09 de marzo de 2020 emitido por la Comisaria de Familia tres </w:t>
      </w:r>
      <w:r w:rsidRPr="003F4C6C">
        <w:rPr>
          <w:rFonts w:ascii="Arial" w:hAnsi="Arial"/>
          <w:sz w:val="24"/>
          <w:szCs w:val="24"/>
          <w:shd w:val="clear" w:color="auto" w:fill="FFFFFF"/>
        </w:rPr>
        <w:t xml:space="preserve">– Manrique </w:t>
      </w:r>
      <w:r>
        <w:rPr>
          <w:rFonts w:ascii="Arial" w:hAnsi="Arial"/>
          <w:sz w:val="24"/>
          <w:szCs w:val="24"/>
          <w:shd w:val="clear" w:color="auto" w:fill="FFFFFF"/>
        </w:rPr>
        <w:t xml:space="preserve">en su artículo segundo se remite </w:t>
      </w:r>
      <w:r w:rsidR="00B70886">
        <w:rPr>
          <w:rFonts w:ascii="Arial" w:hAnsi="Arial"/>
          <w:sz w:val="24"/>
          <w:szCs w:val="24"/>
          <w:shd w:val="clear" w:color="auto" w:fill="FFFFFF"/>
        </w:rPr>
        <w:t xml:space="preserve"> a la señora Erika </w:t>
      </w:r>
      <w:r>
        <w:rPr>
          <w:rFonts w:ascii="Arial" w:hAnsi="Arial"/>
          <w:sz w:val="24"/>
          <w:szCs w:val="24"/>
          <w:shd w:val="clear" w:color="auto" w:fill="FFFFFF"/>
        </w:rPr>
        <w:t xml:space="preserve">al curso pedagógico </w:t>
      </w:r>
      <w:r w:rsidR="00321FCC">
        <w:rPr>
          <w:rFonts w:ascii="Arial" w:hAnsi="Arial"/>
          <w:sz w:val="24"/>
          <w:szCs w:val="24"/>
          <w:shd w:val="clear" w:color="auto" w:fill="FFFFFF"/>
        </w:rPr>
        <w:t>sobre derechos de la niñez  en La Defensoría  del Pueblo. En su artículo quinto ordena atención terapéutica la señor Marvin para que fortalezca pautas de crianza, rol y responsabilidad parental.</w:t>
      </w:r>
    </w:p>
    <w:p w:rsidR="00321FCC" w:rsidRDefault="00321FCC" w:rsidP="00321FCC">
      <w:pPr>
        <w:autoSpaceDE w:val="0"/>
        <w:autoSpaceDN w:val="0"/>
        <w:adjustRightInd w:val="0"/>
        <w:ind w:left="284"/>
        <w:jc w:val="both"/>
        <w:rPr>
          <w:rFonts w:ascii="Arial" w:hAnsi="Arial"/>
          <w:sz w:val="24"/>
          <w:szCs w:val="24"/>
          <w:shd w:val="clear" w:color="auto" w:fill="FFFFFF"/>
        </w:rPr>
      </w:pPr>
      <w:r>
        <w:rPr>
          <w:rFonts w:ascii="Arial" w:hAnsi="Arial"/>
          <w:color w:val="202124"/>
          <w:sz w:val="24"/>
          <w:szCs w:val="24"/>
          <w:shd w:val="clear" w:color="auto" w:fill="FFFFFF"/>
        </w:rPr>
        <w:t xml:space="preserve">Mediante auto 227 del 20 de noviembre de 2020 la  comisaria de familia Centro Dos de Itagüí en su artículo sexto ordena la señor Marvin intervencion de apoyo y especializada en ICBF. En su noveno </w:t>
      </w:r>
      <w:r>
        <w:rPr>
          <w:rFonts w:ascii="Arial" w:hAnsi="Arial"/>
          <w:sz w:val="24"/>
          <w:szCs w:val="24"/>
          <w:shd w:val="clear" w:color="auto" w:fill="FFFFFF"/>
        </w:rPr>
        <w:t>se remite al curso pedagógico sobre derechos de la niñez  en La Defensoría  del Pueblo. En su artículo decimo se ordena terapia psicológica individual y grupal para adquirir herramientas para mejorar los canales de comunicación.  En el expediente no se observa evidencia de la asistencia al curso de la defensoría ni inicio de la terapia individual o grupal.</w:t>
      </w:r>
    </w:p>
    <w:p w:rsidR="00B70886" w:rsidRDefault="00321FCC" w:rsidP="00404EAB">
      <w:pPr>
        <w:autoSpaceDE w:val="0"/>
        <w:autoSpaceDN w:val="0"/>
        <w:adjustRightInd w:val="0"/>
        <w:jc w:val="both"/>
        <w:rPr>
          <w:rFonts w:ascii="Arial" w:hAnsi="Arial"/>
          <w:color w:val="202124"/>
          <w:sz w:val="24"/>
          <w:szCs w:val="24"/>
          <w:shd w:val="clear" w:color="auto" w:fill="FFFFFF"/>
        </w:rPr>
      </w:pPr>
      <w:r>
        <w:rPr>
          <w:rFonts w:ascii="Arial" w:hAnsi="Arial"/>
          <w:color w:val="202124"/>
          <w:sz w:val="24"/>
          <w:szCs w:val="24"/>
          <w:shd w:val="clear" w:color="auto" w:fill="FFFFFF"/>
        </w:rPr>
        <w:t>De acu</w:t>
      </w:r>
      <w:r w:rsidR="00C77DB1">
        <w:rPr>
          <w:rFonts w:ascii="Arial" w:hAnsi="Arial"/>
          <w:color w:val="202124"/>
          <w:sz w:val="24"/>
          <w:szCs w:val="24"/>
          <w:shd w:val="clear" w:color="auto" w:fill="FFFFFF"/>
        </w:rPr>
        <w:t>e</w:t>
      </w:r>
      <w:r>
        <w:rPr>
          <w:rFonts w:ascii="Arial" w:hAnsi="Arial"/>
          <w:color w:val="202124"/>
          <w:sz w:val="24"/>
          <w:szCs w:val="24"/>
          <w:shd w:val="clear" w:color="auto" w:fill="FFFFFF"/>
        </w:rPr>
        <w:t>rdo a la evaluación y triangulación de la información, se puede evidenciar</w:t>
      </w:r>
    </w:p>
    <w:p w:rsidR="00404EAB" w:rsidRDefault="00B70886" w:rsidP="00404EAB">
      <w:pPr>
        <w:autoSpaceDE w:val="0"/>
        <w:autoSpaceDN w:val="0"/>
        <w:adjustRightInd w:val="0"/>
        <w:jc w:val="both"/>
        <w:rPr>
          <w:rFonts w:ascii="Arial" w:hAnsi="Arial"/>
          <w:color w:val="202124"/>
          <w:sz w:val="24"/>
          <w:szCs w:val="24"/>
          <w:shd w:val="clear" w:color="auto" w:fill="FFFFFF"/>
        </w:rPr>
      </w:pPr>
      <w:r>
        <w:rPr>
          <w:rFonts w:ascii="Arial" w:hAnsi="Arial"/>
          <w:color w:val="202124"/>
          <w:sz w:val="24"/>
          <w:szCs w:val="24"/>
          <w:shd w:val="clear" w:color="auto" w:fill="FFFFFF"/>
        </w:rPr>
        <w:lastRenderedPageBreak/>
        <w:t>Que la señora Erika aun no ha podido sanar y solucionar las secuelas que le ha dejado la situación de violencia intrafamiliar vivida con el padre de su hija el señor Marvin, aun es muy evidente que tener encuentros con él y el verbalizar las situaciones vividas con el señor la afecta emocionalmente. Sin embargo esta ha iniciado a darse cuenta que la prioridad es Maria Antonia y en relación a eso ha empezado  a hacer esfuerzo por tener una adecuada relación con su ex pareja.</w:t>
      </w:r>
    </w:p>
    <w:p w:rsidR="00321FCC" w:rsidRDefault="00404EAB" w:rsidP="00CD1482">
      <w:pPr>
        <w:autoSpaceDE w:val="0"/>
        <w:autoSpaceDN w:val="0"/>
        <w:adjustRightInd w:val="0"/>
        <w:jc w:val="both"/>
        <w:rPr>
          <w:rFonts w:ascii="Arial" w:hAnsi="Arial"/>
          <w:color w:val="202124"/>
          <w:sz w:val="24"/>
          <w:szCs w:val="24"/>
          <w:shd w:val="clear" w:color="auto" w:fill="FFFFFF"/>
        </w:rPr>
      </w:pPr>
      <w:r>
        <w:rPr>
          <w:rFonts w:ascii="Arial" w:hAnsi="Arial"/>
          <w:color w:val="202124"/>
          <w:sz w:val="24"/>
          <w:szCs w:val="24"/>
          <w:shd w:val="clear" w:color="auto" w:fill="FFFFFF"/>
        </w:rPr>
        <w:t xml:space="preserve">Debido a las  secuelas dejadas por </w:t>
      </w:r>
      <w:r w:rsidR="00B70886">
        <w:rPr>
          <w:rFonts w:ascii="Arial" w:hAnsi="Arial"/>
          <w:color w:val="202124"/>
          <w:sz w:val="24"/>
          <w:szCs w:val="24"/>
          <w:shd w:val="clear" w:color="auto" w:fill="FFFFFF"/>
        </w:rPr>
        <w:t>la Violencia intrafamiliar vivida</w:t>
      </w:r>
      <w:r>
        <w:rPr>
          <w:rFonts w:ascii="Arial" w:hAnsi="Arial"/>
          <w:color w:val="202124"/>
          <w:sz w:val="24"/>
          <w:szCs w:val="24"/>
          <w:shd w:val="clear" w:color="auto" w:fill="FFFFFF"/>
        </w:rPr>
        <w:t xml:space="preserve">   en la cual hubieron  múltiples episodios durante varios años, posiblemente </w:t>
      </w:r>
      <w:r w:rsidR="00B70886">
        <w:rPr>
          <w:rFonts w:ascii="Arial" w:hAnsi="Arial"/>
          <w:color w:val="202124"/>
          <w:sz w:val="24"/>
          <w:szCs w:val="24"/>
          <w:shd w:val="clear" w:color="auto" w:fill="FFFFFF"/>
        </w:rPr>
        <w:t xml:space="preserve">la señora </w:t>
      </w:r>
      <w:r>
        <w:rPr>
          <w:rFonts w:ascii="Arial" w:hAnsi="Arial"/>
          <w:color w:val="202124"/>
          <w:sz w:val="24"/>
          <w:szCs w:val="24"/>
          <w:shd w:val="clear" w:color="auto" w:fill="FFFFFF"/>
        </w:rPr>
        <w:t xml:space="preserve"> </w:t>
      </w:r>
      <w:r w:rsidR="00B70886">
        <w:rPr>
          <w:rFonts w:ascii="Arial" w:hAnsi="Arial"/>
          <w:color w:val="202124"/>
          <w:sz w:val="24"/>
          <w:szCs w:val="24"/>
          <w:shd w:val="clear" w:color="auto" w:fill="FFFFFF"/>
        </w:rPr>
        <w:t xml:space="preserve">y el señor Marvin </w:t>
      </w:r>
      <w:r>
        <w:rPr>
          <w:rFonts w:ascii="Arial" w:hAnsi="Arial"/>
          <w:color w:val="202124"/>
          <w:sz w:val="24"/>
          <w:szCs w:val="24"/>
          <w:shd w:val="clear" w:color="auto" w:fill="FFFFFF"/>
        </w:rPr>
        <w:t xml:space="preserve">  lleguen a tener una relación funcional,</w:t>
      </w:r>
      <w:r w:rsidR="00B70886">
        <w:rPr>
          <w:rFonts w:ascii="Arial" w:hAnsi="Arial"/>
          <w:color w:val="202124"/>
          <w:sz w:val="24"/>
          <w:szCs w:val="24"/>
          <w:shd w:val="clear" w:color="auto" w:fill="FFFFFF"/>
        </w:rPr>
        <w:t xml:space="preserve"> sobre todo para ella que le ha afectado de manera importante a nivel emocional,</w:t>
      </w:r>
      <w:r>
        <w:rPr>
          <w:rFonts w:ascii="Arial" w:hAnsi="Arial"/>
          <w:color w:val="202124"/>
          <w:sz w:val="24"/>
          <w:szCs w:val="24"/>
          <w:shd w:val="clear" w:color="auto" w:fill="FFFFFF"/>
        </w:rPr>
        <w:t xml:space="preserve"> pero a medida que se elabore </w:t>
      </w:r>
      <w:r w:rsidR="00B70886">
        <w:rPr>
          <w:rFonts w:ascii="Arial" w:hAnsi="Arial"/>
          <w:color w:val="202124"/>
          <w:sz w:val="24"/>
          <w:szCs w:val="24"/>
          <w:shd w:val="clear" w:color="auto" w:fill="FFFFFF"/>
        </w:rPr>
        <w:t xml:space="preserve">sane y sierre </w:t>
      </w:r>
      <w:r>
        <w:rPr>
          <w:rFonts w:ascii="Arial" w:hAnsi="Arial"/>
          <w:color w:val="202124"/>
          <w:sz w:val="24"/>
          <w:szCs w:val="24"/>
          <w:shd w:val="clear" w:color="auto" w:fill="FFFFFF"/>
        </w:rPr>
        <w:t xml:space="preserve"> las secuelas de la relación conflictiva </w:t>
      </w:r>
      <w:r w:rsidR="00B70886">
        <w:rPr>
          <w:rFonts w:ascii="Arial" w:hAnsi="Arial"/>
          <w:color w:val="202124"/>
          <w:sz w:val="24"/>
          <w:szCs w:val="24"/>
          <w:shd w:val="clear" w:color="auto" w:fill="FFFFFF"/>
        </w:rPr>
        <w:t xml:space="preserve">vivida </w:t>
      </w:r>
      <w:r>
        <w:rPr>
          <w:rFonts w:ascii="Arial" w:hAnsi="Arial"/>
          <w:color w:val="202124"/>
          <w:sz w:val="24"/>
          <w:szCs w:val="24"/>
          <w:shd w:val="clear" w:color="auto" w:fill="FFFFFF"/>
        </w:rPr>
        <w:t xml:space="preserve"> </w:t>
      </w:r>
      <w:r w:rsidR="00CD1482">
        <w:rPr>
          <w:rFonts w:ascii="Arial" w:hAnsi="Arial"/>
          <w:color w:val="202124"/>
          <w:sz w:val="24"/>
          <w:szCs w:val="24"/>
          <w:shd w:val="clear" w:color="auto" w:fill="FFFFFF"/>
        </w:rPr>
        <w:t xml:space="preserve"> </w:t>
      </w:r>
      <w:r w:rsidR="00B70886">
        <w:rPr>
          <w:rFonts w:ascii="Arial" w:hAnsi="Arial"/>
          <w:color w:val="202124"/>
          <w:sz w:val="24"/>
          <w:szCs w:val="24"/>
          <w:shd w:val="clear" w:color="auto" w:fill="FFFFFF"/>
        </w:rPr>
        <w:t xml:space="preserve">podrá </w:t>
      </w:r>
      <w:r w:rsidR="00CD1482">
        <w:rPr>
          <w:rFonts w:ascii="Arial" w:hAnsi="Arial"/>
          <w:color w:val="202124"/>
          <w:sz w:val="24"/>
          <w:szCs w:val="24"/>
          <w:shd w:val="clear" w:color="auto" w:fill="FFFFFF"/>
        </w:rPr>
        <w:t xml:space="preserve"> llegar a tener una relación cordial y una comunicación asertiva que les permita priorizar las necesidades </w:t>
      </w:r>
      <w:r w:rsidR="00B70886">
        <w:rPr>
          <w:rFonts w:ascii="Arial" w:hAnsi="Arial"/>
          <w:color w:val="202124"/>
          <w:sz w:val="24"/>
          <w:szCs w:val="24"/>
          <w:shd w:val="clear" w:color="auto" w:fill="FFFFFF"/>
        </w:rPr>
        <w:t>en todo nivel (</w:t>
      </w:r>
      <w:r w:rsidR="00CD1482">
        <w:rPr>
          <w:rFonts w:ascii="Arial" w:hAnsi="Arial"/>
          <w:color w:val="202124"/>
          <w:sz w:val="24"/>
          <w:szCs w:val="24"/>
          <w:shd w:val="clear" w:color="auto" w:fill="FFFFFF"/>
        </w:rPr>
        <w:t xml:space="preserve"> físico psicológico y emocional</w:t>
      </w:r>
      <w:r w:rsidR="00B70886">
        <w:rPr>
          <w:rFonts w:ascii="Arial" w:hAnsi="Arial"/>
          <w:color w:val="202124"/>
          <w:sz w:val="24"/>
          <w:szCs w:val="24"/>
          <w:shd w:val="clear" w:color="auto" w:fill="FFFFFF"/>
        </w:rPr>
        <w:t>)</w:t>
      </w:r>
      <w:r w:rsidR="00CD1482">
        <w:rPr>
          <w:rFonts w:ascii="Arial" w:hAnsi="Arial"/>
          <w:color w:val="202124"/>
          <w:sz w:val="24"/>
          <w:szCs w:val="24"/>
          <w:shd w:val="clear" w:color="auto" w:fill="FFFFFF"/>
        </w:rPr>
        <w:t xml:space="preserve"> de su hija Maria Antonia.</w:t>
      </w:r>
    </w:p>
    <w:p w:rsidR="00B70886" w:rsidRDefault="00B70886" w:rsidP="00CD1482">
      <w:pPr>
        <w:autoSpaceDE w:val="0"/>
        <w:autoSpaceDN w:val="0"/>
        <w:adjustRightInd w:val="0"/>
        <w:jc w:val="both"/>
        <w:rPr>
          <w:rFonts w:ascii="Arial" w:hAnsi="Arial"/>
          <w:color w:val="202124"/>
          <w:sz w:val="24"/>
          <w:szCs w:val="24"/>
          <w:shd w:val="clear" w:color="auto" w:fill="FFFFFF"/>
        </w:rPr>
      </w:pPr>
      <w:r>
        <w:rPr>
          <w:rFonts w:ascii="Arial" w:hAnsi="Arial"/>
          <w:color w:val="202124"/>
          <w:sz w:val="24"/>
          <w:szCs w:val="24"/>
          <w:shd w:val="clear" w:color="auto" w:fill="FFFFFF"/>
        </w:rPr>
        <w:t xml:space="preserve">En la evaluación se pudo identificar que la señora Erika es una madre protectora amorosa, pero que actualmente se encuentra afectada emocionalmente y esto puede llegar a afectar de forma negativa a la Maria Antonia, </w:t>
      </w:r>
      <w:r w:rsidR="00A00431">
        <w:rPr>
          <w:rFonts w:ascii="Arial" w:hAnsi="Arial"/>
          <w:color w:val="202124"/>
          <w:sz w:val="24"/>
          <w:szCs w:val="24"/>
          <w:shd w:val="clear" w:color="auto" w:fill="FFFFFF"/>
        </w:rPr>
        <w:t>Esta función se encuentra un poco alterada debido a los conflictos que ha tenido con la madre de la niña, pero que con un buen tratamiento psicológico individual, puede superar lo</w:t>
      </w:r>
      <w:r>
        <w:rPr>
          <w:rFonts w:ascii="Arial" w:hAnsi="Arial"/>
          <w:color w:val="202124"/>
          <w:sz w:val="24"/>
          <w:szCs w:val="24"/>
          <w:shd w:val="clear" w:color="auto" w:fill="FFFFFF"/>
        </w:rPr>
        <w:t>s traumas generados por la violencia y convivencia disfuncional de varios años con su ex pareja. En la medida que ella sane ejercerá mejor su rol como madre y podrá ocuparse de lleno a Maria Antonia.</w:t>
      </w:r>
    </w:p>
    <w:p w:rsidR="00B70886" w:rsidRDefault="00B70886" w:rsidP="00CD1482">
      <w:pPr>
        <w:autoSpaceDE w:val="0"/>
        <w:autoSpaceDN w:val="0"/>
        <w:adjustRightInd w:val="0"/>
        <w:jc w:val="both"/>
        <w:rPr>
          <w:rFonts w:ascii="Arial" w:hAnsi="Arial"/>
          <w:color w:val="202124"/>
          <w:sz w:val="24"/>
          <w:szCs w:val="24"/>
          <w:shd w:val="clear" w:color="auto" w:fill="FFFFFF"/>
        </w:rPr>
      </w:pPr>
    </w:p>
    <w:p w:rsidR="00CD1482" w:rsidRPr="00A80315" w:rsidRDefault="00A80315" w:rsidP="00CD1482">
      <w:pPr>
        <w:autoSpaceDE w:val="0"/>
        <w:autoSpaceDN w:val="0"/>
        <w:adjustRightInd w:val="0"/>
        <w:jc w:val="both"/>
        <w:rPr>
          <w:rFonts w:ascii="Arial" w:hAnsi="Arial"/>
          <w:b/>
          <w:color w:val="202124"/>
          <w:sz w:val="24"/>
          <w:szCs w:val="24"/>
          <w:shd w:val="clear" w:color="auto" w:fill="FFFFFF"/>
        </w:rPr>
      </w:pPr>
      <w:r w:rsidRPr="00A80315">
        <w:rPr>
          <w:rFonts w:ascii="Arial" w:hAnsi="Arial"/>
          <w:b/>
          <w:color w:val="202124"/>
          <w:sz w:val="24"/>
          <w:szCs w:val="24"/>
          <w:shd w:val="clear" w:color="auto" w:fill="FFFFFF"/>
        </w:rPr>
        <w:t>10 CONCLUSIONES</w:t>
      </w:r>
    </w:p>
    <w:p w:rsidR="008B7CD4" w:rsidRDefault="00CD1482" w:rsidP="00CD1482">
      <w:pPr>
        <w:autoSpaceDE w:val="0"/>
        <w:autoSpaceDN w:val="0"/>
        <w:adjustRightInd w:val="0"/>
        <w:jc w:val="both"/>
        <w:rPr>
          <w:rFonts w:ascii="Arial" w:hAnsi="Arial"/>
          <w:color w:val="202124"/>
          <w:sz w:val="24"/>
          <w:szCs w:val="24"/>
          <w:shd w:val="clear" w:color="auto" w:fill="FFFFFF"/>
        </w:rPr>
      </w:pPr>
      <w:r>
        <w:rPr>
          <w:rFonts w:ascii="Arial" w:hAnsi="Arial"/>
          <w:color w:val="202124"/>
          <w:sz w:val="24"/>
          <w:szCs w:val="24"/>
          <w:shd w:val="clear" w:color="auto" w:fill="FFFFFF"/>
        </w:rPr>
        <w:t xml:space="preserve"> En lo encontrado en la evaluación y triangulación de la información </w:t>
      </w:r>
      <w:r w:rsidR="00A00431">
        <w:rPr>
          <w:rFonts w:ascii="Arial" w:hAnsi="Arial"/>
          <w:color w:val="202124"/>
          <w:sz w:val="24"/>
          <w:szCs w:val="24"/>
          <w:shd w:val="clear" w:color="auto" w:fill="FFFFFF"/>
        </w:rPr>
        <w:t xml:space="preserve"> se evidencia que e</w:t>
      </w:r>
      <w:r>
        <w:rPr>
          <w:rFonts w:ascii="Arial" w:hAnsi="Arial"/>
          <w:color w:val="202124"/>
          <w:sz w:val="24"/>
          <w:szCs w:val="24"/>
          <w:shd w:val="clear" w:color="auto" w:fill="FFFFFF"/>
        </w:rPr>
        <w:t>n la actualidad</w:t>
      </w:r>
      <w:r w:rsidR="00B70886">
        <w:rPr>
          <w:rFonts w:ascii="Arial" w:hAnsi="Arial"/>
          <w:color w:val="202124"/>
          <w:sz w:val="24"/>
          <w:szCs w:val="24"/>
          <w:shd w:val="clear" w:color="auto" w:fill="FFFFFF"/>
        </w:rPr>
        <w:t xml:space="preserve"> la señora Erika aun se encuentra afectada de manera importante debido a la situación de violencia que</w:t>
      </w:r>
      <w:r w:rsidR="008B7CD4">
        <w:rPr>
          <w:rFonts w:ascii="Arial" w:hAnsi="Arial"/>
          <w:color w:val="202124"/>
          <w:sz w:val="24"/>
          <w:szCs w:val="24"/>
          <w:shd w:val="clear" w:color="auto" w:fill="FFFFFF"/>
        </w:rPr>
        <w:t xml:space="preserve"> ha causado traumas internos. Sin embargo eso no ha impedido que ella haga su mayor esfuerzo por subsanar los problemas de relación con el padre de la niña </w:t>
      </w:r>
      <w:r>
        <w:rPr>
          <w:rFonts w:ascii="Arial" w:hAnsi="Arial"/>
          <w:color w:val="202124"/>
          <w:sz w:val="24"/>
          <w:szCs w:val="24"/>
          <w:shd w:val="clear" w:color="auto" w:fill="FFFFFF"/>
        </w:rPr>
        <w:t>que</w:t>
      </w:r>
      <w:r w:rsidR="008B7CD4">
        <w:rPr>
          <w:rFonts w:ascii="Arial" w:hAnsi="Arial"/>
          <w:color w:val="202124"/>
          <w:sz w:val="24"/>
          <w:szCs w:val="24"/>
          <w:shd w:val="clear" w:color="auto" w:fill="FFFFFF"/>
        </w:rPr>
        <w:t xml:space="preserve"> es </w:t>
      </w:r>
      <w:r>
        <w:rPr>
          <w:rFonts w:ascii="Arial" w:hAnsi="Arial"/>
          <w:color w:val="202124"/>
          <w:sz w:val="24"/>
          <w:szCs w:val="24"/>
          <w:shd w:val="clear" w:color="auto" w:fill="FFFFFF"/>
        </w:rPr>
        <w:t xml:space="preserve"> lo único que los une como pareja, en este entendimiento está realizando actuaciones que le permitan tener </w:t>
      </w:r>
      <w:r>
        <w:rPr>
          <w:rFonts w:ascii="Arial" w:hAnsi="Arial"/>
          <w:color w:val="202124"/>
          <w:sz w:val="24"/>
          <w:szCs w:val="24"/>
          <w:shd w:val="clear" w:color="auto" w:fill="FFFFFF"/>
        </w:rPr>
        <w:lastRenderedPageBreak/>
        <w:t xml:space="preserve">una adecuada relación </w:t>
      </w:r>
      <w:r w:rsidR="008B7CD4">
        <w:rPr>
          <w:rFonts w:ascii="Arial" w:hAnsi="Arial"/>
          <w:color w:val="202124"/>
          <w:sz w:val="24"/>
          <w:szCs w:val="24"/>
          <w:shd w:val="clear" w:color="auto" w:fill="FFFFFF"/>
        </w:rPr>
        <w:t xml:space="preserve">con el padre de su hija y </w:t>
      </w:r>
      <w:r>
        <w:rPr>
          <w:rFonts w:ascii="Arial" w:hAnsi="Arial"/>
          <w:color w:val="202124"/>
          <w:sz w:val="24"/>
          <w:szCs w:val="24"/>
          <w:shd w:val="clear" w:color="auto" w:fill="FFFFFF"/>
        </w:rPr>
        <w:t xml:space="preserve"> en un futuro </w:t>
      </w:r>
      <w:r w:rsidR="008B7CD4">
        <w:rPr>
          <w:rFonts w:ascii="Arial" w:hAnsi="Arial"/>
          <w:color w:val="202124"/>
          <w:sz w:val="24"/>
          <w:szCs w:val="24"/>
          <w:shd w:val="clear" w:color="auto" w:fill="FFFFFF"/>
        </w:rPr>
        <w:t xml:space="preserve"> próximo </w:t>
      </w:r>
      <w:r>
        <w:rPr>
          <w:rFonts w:ascii="Arial" w:hAnsi="Arial"/>
          <w:color w:val="202124"/>
          <w:sz w:val="24"/>
          <w:szCs w:val="24"/>
          <w:shd w:val="clear" w:color="auto" w:fill="FFFFFF"/>
        </w:rPr>
        <w:t>poder llegar</w:t>
      </w:r>
      <w:r w:rsidR="00A00431">
        <w:rPr>
          <w:rFonts w:ascii="Arial" w:hAnsi="Arial"/>
          <w:color w:val="202124"/>
          <w:sz w:val="24"/>
          <w:szCs w:val="24"/>
          <w:shd w:val="clear" w:color="auto" w:fill="FFFFFF"/>
        </w:rPr>
        <w:t xml:space="preserve"> a tener una relación funcional</w:t>
      </w:r>
      <w:r w:rsidR="008B7CD4">
        <w:rPr>
          <w:rFonts w:ascii="Arial" w:hAnsi="Arial"/>
          <w:color w:val="202124"/>
          <w:sz w:val="24"/>
          <w:szCs w:val="24"/>
          <w:shd w:val="clear" w:color="auto" w:fill="FFFFFF"/>
        </w:rPr>
        <w:t>.</w:t>
      </w:r>
    </w:p>
    <w:p w:rsidR="00CD1482" w:rsidRDefault="008B7CD4" w:rsidP="00CD1482">
      <w:pPr>
        <w:autoSpaceDE w:val="0"/>
        <w:autoSpaceDN w:val="0"/>
        <w:adjustRightInd w:val="0"/>
        <w:jc w:val="both"/>
        <w:rPr>
          <w:rFonts w:ascii="Arial" w:hAnsi="Arial"/>
          <w:color w:val="202124"/>
          <w:sz w:val="24"/>
          <w:szCs w:val="24"/>
          <w:shd w:val="clear" w:color="auto" w:fill="FFFFFF"/>
        </w:rPr>
      </w:pPr>
      <w:r>
        <w:rPr>
          <w:rFonts w:ascii="Arial" w:hAnsi="Arial"/>
          <w:color w:val="202124"/>
          <w:sz w:val="24"/>
          <w:szCs w:val="24"/>
          <w:shd w:val="clear" w:color="auto" w:fill="FFFFFF"/>
        </w:rPr>
        <w:t xml:space="preserve">Se hace necesario que la señora Erika </w:t>
      </w:r>
      <w:r w:rsidR="00A00431">
        <w:rPr>
          <w:rFonts w:ascii="Arial" w:hAnsi="Arial"/>
          <w:color w:val="202124"/>
          <w:sz w:val="24"/>
          <w:szCs w:val="24"/>
          <w:shd w:val="clear" w:color="auto" w:fill="FFFFFF"/>
        </w:rPr>
        <w:t>realice terapia individual psicológica que le permita cerrar y sanar las secuelas</w:t>
      </w:r>
      <w:r>
        <w:rPr>
          <w:rFonts w:ascii="Arial" w:hAnsi="Arial"/>
          <w:color w:val="202124"/>
          <w:sz w:val="24"/>
          <w:szCs w:val="24"/>
          <w:shd w:val="clear" w:color="auto" w:fill="FFFFFF"/>
        </w:rPr>
        <w:t xml:space="preserve"> y traumas vividos en </w:t>
      </w:r>
      <w:r w:rsidR="00A00431">
        <w:rPr>
          <w:rFonts w:ascii="Arial" w:hAnsi="Arial"/>
          <w:color w:val="202124"/>
          <w:sz w:val="24"/>
          <w:szCs w:val="24"/>
          <w:shd w:val="clear" w:color="auto" w:fill="FFFFFF"/>
        </w:rPr>
        <w:t xml:space="preserve"> de la relación disfuncional </w:t>
      </w:r>
      <w:r>
        <w:rPr>
          <w:rFonts w:ascii="Arial" w:hAnsi="Arial"/>
          <w:color w:val="202124"/>
          <w:sz w:val="24"/>
          <w:szCs w:val="24"/>
          <w:shd w:val="clear" w:color="auto" w:fill="FFFFFF"/>
        </w:rPr>
        <w:t xml:space="preserve">con el señor Marvin, </w:t>
      </w:r>
      <w:r w:rsidR="00A00431">
        <w:rPr>
          <w:rFonts w:ascii="Arial" w:hAnsi="Arial"/>
          <w:color w:val="202124"/>
          <w:sz w:val="24"/>
          <w:szCs w:val="24"/>
          <w:shd w:val="clear" w:color="auto" w:fill="FFFFFF"/>
        </w:rPr>
        <w:t xml:space="preserve"> y asi de esta forma en la medida </w:t>
      </w:r>
      <w:r>
        <w:rPr>
          <w:rFonts w:ascii="Arial" w:hAnsi="Arial"/>
          <w:color w:val="202124"/>
          <w:sz w:val="24"/>
          <w:szCs w:val="24"/>
          <w:shd w:val="clear" w:color="auto" w:fill="FFFFFF"/>
        </w:rPr>
        <w:t xml:space="preserve">que valla sanado y cerrado, </w:t>
      </w:r>
      <w:r w:rsidR="00A00431">
        <w:rPr>
          <w:rFonts w:ascii="Arial" w:hAnsi="Arial"/>
          <w:color w:val="202124"/>
          <w:sz w:val="24"/>
          <w:szCs w:val="24"/>
          <w:shd w:val="clear" w:color="auto" w:fill="FFFFFF"/>
        </w:rPr>
        <w:t xml:space="preserve"> pueda priorizar lo importante que es Maria Antonia y tener una sana relación  </w:t>
      </w:r>
      <w:r>
        <w:rPr>
          <w:rFonts w:ascii="Arial" w:hAnsi="Arial"/>
          <w:color w:val="202124"/>
          <w:sz w:val="24"/>
          <w:szCs w:val="24"/>
          <w:shd w:val="clear" w:color="auto" w:fill="FFFFFF"/>
        </w:rPr>
        <w:t xml:space="preserve">con el padre </w:t>
      </w:r>
      <w:r w:rsidR="00A00431">
        <w:rPr>
          <w:rFonts w:ascii="Arial" w:hAnsi="Arial"/>
          <w:color w:val="202124"/>
          <w:sz w:val="24"/>
          <w:szCs w:val="24"/>
          <w:shd w:val="clear" w:color="auto" w:fill="FFFFFF"/>
        </w:rPr>
        <w:t xml:space="preserve"> de su hija. Es importante resaltar que este proceso toma tiempo tomando en cuenta aun se encuentran en proceso Jurídico. </w:t>
      </w:r>
    </w:p>
    <w:p w:rsidR="00A00431" w:rsidRDefault="00A00431" w:rsidP="00CD1482">
      <w:pPr>
        <w:autoSpaceDE w:val="0"/>
        <w:autoSpaceDN w:val="0"/>
        <w:adjustRightInd w:val="0"/>
        <w:jc w:val="both"/>
        <w:rPr>
          <w:rFonts w:ascii="Arial" w:hAnsi="Arial"/>
          <w:color w:val="202124"/>
          <w:sz w:val="24"/>
          <w:szCs w:val="24"/>
          <w:shd w:val="clear" w:color="auto" w:fill="FFFFFF"/>
        </w:rPr>
      </w:pPr>
    </w:p>
    <w:p w:rsidR="00CD1482" w:rsidRPr="00A80315" w:rsidRDefault="00D365D2" w:rsidP="00CD1482">
      <w:pPr>
        <w:autoSpaceDE w:val="0"/>
        <w:autoSpaceDN w:val="0"/>
        <w:adjustRightInd w:val="0"/>
        <w:jc w:val="both"/>
        <w:rPr>
          <w:rFonts w:ascii="Arial" w:hAnsi="Arial"/>
          <w:b/>
          <w:color w:val="202124"/>
          <w:sz w:val="24"/>
          <w:szCs w:val="24"/>
          <w:shd w:val="clear" w:color="auto" w:fill="FFFFFF"/>
        </w:rPr>
      </w:pPr>
      <w:r w:rsidRPr="00D365D2">
        <w:rPr>
          <w:rFonts w:ascii="Arial" w:hAnsi="Arial"/>
          <w:b/>
          <w:noProof/>
          <w:color w:val="202124"/>
          <w:sz w:val="24"/>
          <w:szCs w:val="24"/>
          <w:shd w:val="clear" w:color="auto" w:fill="FFFFFF"/>
          <w:lang w:val="es-ES" w:eastAsia="es-ES"/>
        </w:rPr>
        <w:drawing>
          <wp:inline distT="0" distB="0" distL="0" distR="0">
            <wp:extent cx="1828800" cy="466725"/>
            <wp:effectExtent l="19050" t="0" r="0" b="0"/>
            <wp:docPr id="2" name="Imagen 2" descr="C:\Users\Mariana\Desktop\2020-05 (may)\escanear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Desktop\2020-05 (may)\escanear0002.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8659" cy="469241"/>
                    </a:xfrm>
                    <a:prstGeom prst="rect">
                      <a:avLst/>
                    </a:prstGeom>
                    <a:noFill/>
                    <a:ln>
                      <a:noFill/>
                    </a:ln>
                  </pic:spPr>
                </pic:pic>
              </a:graphicData>
            </a:graphic>
          </wp:inline>
        </w:drawing>
      </w:r>
    </w:p>
    <w:p w:rsidR="00067F41" w:rsidRPr="00A80315" w:rsidRDefault="00A80315" w:rsidP="00A80315">
      <w:pPr>
        <w:autoSpaceDE w:val="0"/>
        <w:autoSpaceDN w:val="0"/>
        <w:adjustRightInd w:val="0"/>
        <w:spacing w:after="0"/>
        <w:jc w:val="both"/>
        <w:rPr>
          <w:rFonts w:ascii="Arial" w:hAnsi="Arial"/>
          <w:b/>
          <w:color w:val="202124"/>
          <w:sz w:val="24"/>
          <w:szCs w:val="24"/>
          <w:shd w:val="clear" w:color="auto" w:fill="FFFFFF"/>
        </w:rPr>
      </w:pPr>
      <w:r w:rsidRPr="00A80315">
        <w:rPr>
          <w:rFonts w:ascii="Arial" w:hAnsi="Arial"/>
          <w:b/>
          <w:color w:val="202124"/>
          <w:sz w:val="24"/>
          <w:szCs w:val="24"/>
          <w:shd w:val="clear" w:color="auto" w:fill="FFFFFF"/>
        </w:rPr>
        <w:t>ALEIDA MARIA VASCO GUIRALES</w:t>
      </w:r>
    </w:p>
    <w:p w:rsidR="00A80315" w:rsidRPr="00067F41" w:rsidRDefault="00A80315" w:rsidP="00A80315">
      <w:pPr>
        <w:autoSpaceDE w:val="0"/>
        <w:autoSpaceDN w:val="0"/>
        <w:adjustRightInd w:val="0"/>
        <w:spacing w:after="0"/>
        <w:jc w:val="both"/>
        <w:rPr>
          <w:rFonts w:ascii="Arial" w:hAnsi="Arial"/>
          <w:sz w:val="24"/>
          <w:szCs w:val="24"/>
        </w:rPr>
      </w:pPr>
      <w:r>
        <w:rPr>
          <w:rFonts w:ascii="Arial" w:hAnsi="Arial"/>
          <w:color w:val="202124"/>
          <w:sz w:val="24"/>
          <w:szCs w:val="24"/>
          <w:shd w:val="clear" w:color="auto" w:fill="FFFFFF"/>
        </w:rPr>
        <w:t xml:space="preserve">Psicóloga Personería Municipal de Itagüí </w:t>
      </w:r>
    </w:p>
    <w:p w:rsidR="00A27488" w:rsidRPr="009500D1" w:rsidRDefault="00A27488" w:rsidP="00A27488">
      <w:pPr>
        <w:pStyle w:val="NormalWeb"/>
        <w:spacing w:before="0" w:beforeAutospacing="0" w:after="0" w:afterAutospacing="0"/>
        <w:rPr>
          <w:rFonts w:ascii="Arial" w:hAnsi="Arial" w:cs="Arial"/>
          <w:color w:val="000000"/>
          <w:sz w:val="22"/>
          <w:szCs w:val="22"/>
        </w:rPr>
      </w:pPr>
      <w:r w:rsidRPr="009500D1">
        <w:rPr>
          <w:rFonts w:ascii="Arial" w:hAnsi="Arial" w:cs="Arial"/>
          <w:color w:val="000000"/>
          <w:sz w:val="22"/>
          <w:szCs w:val="22"/>
        </w:rPr>
        <w:t>RDSS 05-17-33-05</w:t>
      </w:r>
    </w:p>
    <w:p w:rsidR="00067F41" w:rsidRDefault="00067F41" w:rsidP="00A80315">
      <w:pPr>
        <w:autoSpaceDE w:val="0"/>
        <w:autoSpaceDN w:val="0"/>
        <w:adjustRightInd w:val="0"/>
        <w:spacing w:after="0" w:line="240" w:lineRule="auto"/>
        <w:jc w:val="both"/>
        <w:rPr>
          <w:rFonts w:ascii="Arial" w:hAnsi="Arial" w:cs="Arial"/>
          <w:sz w:val="24"/>
          <w:szCs w:val="24"/>
        </w:rPr>
      </w:pPr>
    </w:p>
    <w:p w:rsidR="00067F41" w:rsidRDefault="00067F41" w:rsidP="00A80315">
      <w:pPr>
        <w:autoSpaceDE w:val="0"/>
        <w:autoSpaceDN w:val="0"/>
        <w:adjustRightInd w:val="0"/>
        <w:spacing w:after="0" w:line="240" w:lineRule="auto"/>
        <w:jc w:val="both"/>
        <w:rPr>
          <w:rFonts w:ascii="Arial" w:hAnsi="Arial" w:cs="Arial"/>
          <w:sz w:val="24"/>
          <w:szCs w:val="24"/>
        </w:rPr>
      </w:pPr>
    </w:p>
    <w:p w:rsidR="00067F41" w:rsidRDefault="00067F41" w:rsidP="00EF37B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5E3361" w:rsidRDefault="005E3361" w:rsidP="00EF37B9">
      <w:pPr>
        <w:autoSpaceDE w:val="0"/>
        <w:autoSpaceDN w:val="0"/>
        <w:adjustRightInd w:val="0"/>
        <w:spacing w:after="0" w:line="240" w:lineRule="auto"/>
        <w:jc w:val="both"/>
        <w:rPr>
          <w:rFonts w:ascii="Arial" w:hAnsi="Arial" w:cs="Arial"/>
          <w:sz w:val="24"/>
          <w:szCs w:val="24"/>
        </w:rPr>
      </w:pPr>
    </w:p>
    <w:p w:rsidR="005E3361" w:rsidRPr="00181308" w:rsidRDefault="005E3361" w:rsidP="00EF37B9">
      <w:pPr>
        <w:autoSpaceDE w:val="0"/>
        <w:autoSpaceDN w:val="0"/>
        <w:adjustRightInd w:val="0"/>
        <w:spacing w:after="0" w:line="240" w:lineRule="auto"/>
        <w:jc w:val="both"/>
        <w:rPr>
          <w:rFonts w:ascii="Arial" w:hAnsi="Arial" w:cs="Arial"/>
          <w:sz w:val="24"/>
          <w:szCs w:val="24"/>
        </w:rPr>
      </w:pPr>
    </w:p>
    <w:sectPr w:rsidR="005E3361" w:rsidRPr="00181308" w:rsidSect="00A00BAC">
      <w:headerReference w:type="even" r:id="rId8"/>
      <w:headerReference w:type="default" r:id="rId9"/>
      <w:footerReference w:type="default" r:id="rId10"/>
      <w:headerReference w:type="first" r:id="rId11"/>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E70" w:rsidRDefault="001D3E70" w:rsidP="00E66E45">
      <w:pPr>
        <w:spacing w:after="0" w:line="240" w:lineRule="auto"/>
      </w:pPr>
      <w:r>
        <w:separator/>
      </w:r>
    </w:p>
  </w:endnote>
  <w:endnote w:type="continuationSeparator" w:id="0">
    <w:p w:rsidR="001D3E70" w:rsidRDefault="001D3E70"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6EA" w:rsidRDefault="003B36EA" w:rsidP="004E734A">
    <w:pPr>
      <w:pStyle w:val="Piedepgina"/>
      <w:ind w:left="-1701"/>
      <w:jc w:val="right"/>
    </w:pPr>
  </w:p>
  <w:tbl>
    <w:tblPr>
      <w:tblStyle w:val="Tablaconcuadrcula"/>
      <w:tblW w:w="1173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06"/>
      <w:gridCol w:w="5726"/>
    </w:tblGrid>
    <w:tr w:rsidR="003B36EA" w:rsidTr="004E734A">
      <w:tc>
        <w:tcPr>
          <w:tcW w:w="5796" w:type="dxa"/>
        </w:tcPr>
        <w:p w:rsidR="003B36EA" w:rsidRDefault="003B36EA" w:rsidP="004E734A">
          <w:pPr>
            <w:pStyle w:val="Piedepgina"/>
            <w:jc w:val="right"/>
          </w:pPr>
          <w:r>
            <w:rPr>
              <w:noProof/>
              <w:lang w:val="es-ES" w:eastAsia="es-ES"/>
            </w:rPr>
            <w:drawing>
              <wp:inline distT="0" distB="0" distL="0" distR="0">
                <wp:extent cx="3676650" cy="160112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676650" cy="1601122"/>
                        </a:xfrm>
                        <a:prstGeom prst="rect">
                          <a:avLst/>
                        </a:prstGeom>
                        <a:noFill/>
                        <a:ln>
                          <a:noFill/>
                        </a:ln>
                      </pic:spPr>
                    </pic:pic>
                  </a:graphicData>
                </a:graphic>
              </wp:inline>
            </w:drawing>
          </w:r>
        </w:p>
      </w:tc>
      <w:tc>
        <w:tcPr>
          <w:tcW w:w="5936" w:type="dxa"/>
        </w:tcPr>
        <w:p w:rsidR="003B36EA" w:rsidRDefault="003B36EA" w:rsidP="004E734A">
          <w:pPr>
            <w:pStyle w:val="Piedepgina"/>
            <w:jc w:val="right"/>
          </w:pPr>
          <w:r>
            <w:rPr>
              <w:noProof/>
              <w:lang w:val="es-ES" w:eastAsia="es-ES"/>
            </w:rPr>
            <w:drawing>
              <wp:inline distT="0" distB="0" distL="0" distR="0">
                <wp:extent cx="1834753" cy="1276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46292" cy="1284377"/>
                        </a:xfrm>
                        <a:prstGeom prst="rect">
                          <a:avLst/>
                        </a:prstGeom>
                        <a:noFill/>
                        <a:ln>
                          <a:noFill/>
                        </a:ln>
                      </pic:spPr>
                    </pic:pic>
                  </a:graphicData>
                </a:graphic>
              </wp:inline>
            </w:drawing>
          </w:r>
        </w:p>
      </w:tc>
    </w:tr>
  </w:tbl>
  <w:p w:rsidR="003B36EA" w:rsidRDefault="003B36EA"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E70" w:rsidRDefault="001D3E70" w:rsidP="00E66E45">
      <w:pPr>
        <w:spacing w:after="0" w:line="240" w:lineRule="auto"/>
      </w:pPr>
      <w:r>
        <w:separator/>
      </w:r>
    </w:p>
  </w:footnote>
  <w:footnote w:type="continuationSeparator" w:id="0">
    <w:p w:rsidR="001D3E70" w:rsidRDefault="001D3E70"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6EA" w:rsidRDefault="00140650">
    <w:pPr>
      <w:pStyle w:val="Encabezado"/>
    </w:pPr>
    <w:r w:rsidRPr="00140650">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51" type="#_x0000_t75" alt="" style="position:absolute;margin-left:0;margin-top:0;width:285.95pt;height:396.95pt;z-index:-251657216;mso-wrap-edited:f;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6EA" w:rsidRDefault="00140650" w:rsidP="00E66E45">
    <w:pPr>
      <w:pStyle w:val="Encabezado"/>
      <w:tabs>
        <w:tab w:val="clear" w:pos="4419"/>
        <w:tab w:val="center" w:pos="7655"/>
      </w:tabs>
      <w:ind w:left="-993"/>
    </w:pPr>
    <w:r w:rsidRPr="00140650">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50" type="#_x0000_t75" alt="" style="position:absolute;left:0;text-align:left;margin-left:0;margin-top:0;width:285.95pt;height:396.95pt;z-index:-251656192;mso-wrap-edited:f;mso-position-horizontal:center;mso-position-horizontal-relative:margin;mso-position-vertical:center;mso-position-vertical-relative:margin" o:allowincell="f">
          <v:imagedata r:id="rId1" o:title="Sin título-1"/>
          <w10:wrap anchorx="margin" anchory="margin"/>
        </v:shape>
      </w:pict>
    </w:r>
  </w:p>
  <w:tbl>
    <w:tblPr>
      <w:tblStyle w:val="Tablaconcuadrcula"/>
      <w:tblW w:w="1020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9"/>
      <w:gridCol w:w="5718"/>
    </w:tblGrid>
    <w:tr w:rsidR="003B36EA" w:rsidTr="00E66E45">
      <w:tc>
        <w:tcPr>
          <w:tcW w:w="4489" w:type="dxa"/>
        </w:tcPr>
        <w:p w:rsidR="003B36EA" w:rsidRDefault="003B36EA" w:rsidP="00E66E45">
          <w:pPr>
            <w:pStyle w:val="Encabezado"/>
            <w:tabs>
              <w:tab w:val="clear" w:pos="4419"/>
              <w:tab w:val="center" w:pos="7655"/>
            </w:tabs>
            <w:rPr>
              <w:noProof/>
              <w:lang w:eastAsia="es-CO"/>
            </w:rPr>
          </w:pPr>
        </w:p>
        <w:p w:rsidR="003B36EA" w:rsidRDefault="003B36EA" w:rsidP="00E66E45">
          <w:pPr>
            <w:pStyle w:val="Encabezado"/>
            <w:tabs>
              <w:tab w:val="clear" w:pos="4419"/>
              <w:tab w:val="center" w:pos="7655"/>
            </w:tabs>
            <w:ind w:left="284"/>
          </w:pPr>
          <w:r>
            <w:rPr>
              <w:noProof/>
              <w:lang w:val="es-ES" w:eastAsia="es-ES"/>
            </w:rPr>
            <w:drawing>
              <wp:inline distT="0" distB="0" distL="0" distR="0">
                <wp:extent cx="2352675" cy="19994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16432" cy="205363"/>
                        </a:xfrm>
                        <a:prstGeom prst="rect">
                          <a:avLst/>
                        </a:prstGeom>
                        <a:noFill/>
                        <a:ln>
                          <a:noFill/>
                        </a:ln>
                      </pic:spPr>
                    </pic:pic>
                  </a:graphicData>
                </a:graphic>
              </wp:inline>
            </w:drawing>
          </w:r>
        </w:p>
      </w:tc>
      <w:tc>
        <w:tcPr>
          <w:tcW w:w="5718" w:type="dxa"/>
        </w:tcPr>
        <w:p w:rsidR="003B36EA" w:rsidRDefault="003B36EA" w:rsidP="00E66E45">
          <w:pPr>
            <w:pStyle w:val="Encabezado"/>
            <w:tabs>
              <w:tab w:val="clear" w:pos="4419"/>
              <w:tab w:val="center" w:pos="7655"/>
            </w:tabs>
            <w:jc w:val="right"/>
          </w:pPr>
          <w:r>
            <w:rPr>
              <w:noProof/>
              <w:lang w:val="es-ES" w:eastAsia="es-ES"/>
            </w:rPr>
            <w:drawing>
              <wp:inline distT="0" distB="0" distL="0" distR="0">
                <wp:extent cx="1822167" cy="704850"/>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23473" cy="705355"/>
                        </a:xfrm>
                        <a:prstGeom prst="rect">
                          <a:avLst/>
                        </a:prstGeom>
                        <a:noFill/>
                        <a:ln>
                          <a:noFill/>
                        </a:ln>
                      </pic:spPr>
                    </pic:pic>
                  </a:graphicData>
                </a:graphic>
              </wp:inline>
            </w:drawing>
          </w:r>
        </w:p>
      </w:tc>
    </w:tr>
  </w:tbl>
  <w:p w:rsidR="003B36EA" w:rsidRDefault="003B36EA"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6EA" w:rsidRDefault="00140650">
    <w:pPr>
      <w:pStyle w:val="Encabezado"/>
    </w:pPr>
    <w:r w:rsidRPr="00140650">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49" type="#_x0000_t75" alt="" style="position:absolute;margin-left:0;margin-top:0;width:285.95pt;height:396.95pt;z-index:-251658240;mso-wrap-edited:f;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DE3"/>
    <w:multiLevelType w:val="hybridMultilevel"/>
    <w:tmpl w:val="14F8C6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258523D"/>
    <w:multiLevelType w:val="multilevel"/>
    <w:tmpl w:val="4DBA4484"/>
    <w:lvl w:ilvl="0">
      <w:start w:val="1"/>
      <w:numFmt w:val="bullet"/>
      <w:lvlText w:val="●"/>
      <w:lvlJc w:val="left"/>
      <w:pPr>
        <w:ind w:left="740" w:hanging="360"/>
      </w:pPr>
      <w:rPr>
        <w:rFonts w:ascii="Noto Sans Symbols" w:eastAsia="Noto Sans Symbols" w:hAnsi="Noto Sans Symbols" w:cs="Noto Sans Symbols"/>
      </w:rPr>
    </w:lvl>
    <w:lvl w:ilvl="1">
      <w:start w:val="1"/>
      <w:numFmt w:val="bullet"/>
      <w:lvlText w:val="o"/>
      <w:lvlJc w:val="left"/>
      <w:pPr>
        <w:ind w:left="1460" w:hanging="360"/>
      </w:pPr>
      <w:rPr>
        <w:rFonts w:ascii="Courier New" w:eastAsia="Courier New" w:hAnsi="Courier New" w:cs="Courier New"/>
      </w:rPr>
    </w:lvl>
    <w:lvl w:ilvl="2">
      <w:start w:val="1"/>
      <w:numFmt w:val="bullet"/>
      <w:lvlText w:val="▪"/>
      <w:lvlJc w:val="left"/>
      <w:pPr>
        <w:ind w:left="2180" w:hanging="360"/>
      </w:pPr>
      <w:rPr>
        <w:rFonts w:ascii="Noto Sans Symbols" w:eastAsia="Noto Sans Symbols" w:hAnsi="Noto Sans Symbols" w:cs="Noto Sans Symbols"/>
      </w:rPr>
    </w:lvl>
    <w:lvl w:ilvl="3">
      <w:start w:val="1"/>
      <w:numFmt w:val="bullet"/>
      <w:lvlText w:val="●"/>
      <w:lvlJc w:val="left"/>
      <w:pPr>
        <w:ind w:left="2900" w:hanging="360"/>
      </w:pPr>
      <w:rPr>
        <w:rFonts w:ascii="Noto Sans Symbols" w:eastAsia="Noto Sans Symbols" w:hAnsi="Noto Sans Symbols" w:cs="Noto Sans Symbols"/>
      </w:rPr>
    </w:lvl>
    <w:lvl w:ilvl="4">
      <w:start w:val="1"/>
      <w:numFmt w:val="bullet"/>
      <w:lvlText w:val="o"/>
      <w:lvlJc w:val="left"/>
      <w:pPr>
        <w:ind w:left="3620" w:hanging="360"/>
      </w:pPr>
      <w:rPr>
        <w:rFonts w:ascii="Courier New" w:eastAsia="Courier New" w:hAnsi="Courier New" w:cs="Courier New"/>
      </w:rPr>
    </w:lvl>
    <w:lvl w:ilvl="5">
      <w:start w:val="1"/>
      <w:numFmt w:val="bullet"/>
      <w:lvlText w:val="▪"/>
      <w:lvlJc w:val="left"/>
      <w:pPr>
        <w:ind w:left="4340" w:hanging="360"/>
      </w:pPr>
      <w:rPr>
        <w:rFonts w:ascii="Noto Sans Symbols" w:eastAsia="Noto Sans Symbols" w:hAnsi="Noto Sans Symbols" w:cs="Noto Sans Symbols"/>
      </w:rPr>
    </w:lvl>
    <w:lvl w:ilvl="6">
      <w:start w:val="1"/>
      <w:numFmt w:val="bullet"/>
      <w:lvlText w:val="●"/>
      <w:lvlJc w:val="left"/>
      <w:pPr>
        <w:ind w:left="5060" w:hanging="360"/>
      </w:pPr>
      <w:rPr>
        <w:rFonts w:ascii="Noto Sans Symbols" w:eastAsia="Noto Sans Symbols" w:hAnsi="Noto Sans Symbols" w:cs="Noto Sans Symbols"/>
      </w:rPr>
    </w:lvl>
    <w:lvl w:ilvl="7">
      <w:start w:val="1"/>
      <w:numFmt w:val="bullet"/>
      <w:lvlText w:val="o"/>
      <w:lvlJc w:val="left"/>
      <w:pPr>
        <w:ind w:left="5780" w:hanging="360"/>
      </w:pPr>
      <w:rPr>
        <w:rFonts w:ascii="Courier New" w:eastAsia="Courier New" w:hAnsi="Courier New" w:cs="Courier New"/>
      </w:rPr>
    </w:lvl>
    <w:lvl w:ilvl="8">
      <w:start w:val="1"/>
      <w:numFmt w:val="bullet"/>
      <w:lvlText w:val="▪"/>
      <w:lvlJc w:val="left"/>
      <w:pPr>
        <w:ind w:left="6500" w:hanging="360"/>
      </w:pPr>
      <w:rPr>
        <w:rFonts w:ascii="Noto Sans Symbols" w:eastAsia="Noto Sans Symbols" w:hAnsi="Noto Sans Symbols" w:cs="Noto Sans Symbols"/>
      </w:rPr>
    </w:lvl>
  </w:abstractNum>
  <w:abstractNum w:abstractNumId="2">
    <w:nsid w:val="2B5D3820"/>
    <w:multiLevelType w:val="hybridMultilevel"/>
    <w:tmpl w:val="B82CF0C8"/>
    <w:lvl w:ilvl="0" w:tplc="240A000D">
      <w:start w:val="1"/>
      <w:numFmt w:val="bullet"/>
      <w:lvlText w:val=""/>
      <w:lvlJc w:val="left"/>
      <w:pPr>
        <w:ind w:left="740" w:hanging="360"/>
      </w:pPr>
      <w:rPr>
        <w:rFonts w:ascii="Wingdings" w:hAnsi="Wingdings" w:hint="default"/>
      </w:rPr>
    </w:lvl>
    <w:lvl w:ilvl="1" w:tplc="240A0003" w:tentative="1">
      <w:start w:val="1"/>
      <w:numFmt w:val="bullet"/>
      <w:lvlText w:val="o"/>
      <w:lvlJc w:val="left"/>
      <w:pPr>
        <w:ind w:left="1460" w:hanging="360"/>
      </w:pPr>
      <w:rPr>
        <w:rFonts w:ascii="Courier New" w:hAnsi="Courier New" w:cs="Courier New" w:hint="default"/>
      </w:rPr>
    </w:lvl>
    <w:lvl w:ilvl="2" w:tplc="240A0005" w:tentative="1">
      <w:start w:val="1"/>
      <w:numFmt w:val="bullet"/>
      <w:lvlText w:val=""/>
      <w:lvlJc w:val="left"/>
      <w:pPr>
        <w:ind w:left="2180" w:hanging="360"/>
      </w:pPr>
      <w:rPr>
        <w:rFonts w:ascii="Wingdings" w:hAnsi="Wingdings" w:hint="default"/>
      </w:rPr>
    </w:lvl>
    <w:lvl w:ilvl="3" w:tplc="240A0001" w:tentative="1">
      <w:start w:val="1"/>
      <w:numFmt w:val="bullet"/>
      <w:lvlText w:val=""/>
      <w:lvlJc w:val="left"/>
      <w:pPr>
        <w:ind w:left="2900" w:hanging="360"/>
      </w:pPr>
      <w:rPr>
        <w:rFonts w:ascii="Symbol" w:hAnsi="Symbol" w:hint="default"/>
      </w:rPr>
    </w:lvl>
    <w:lvl w:ilvl="4" w:tplc="240A0003" w:tentative="1">
      <w:start w:val="1"/>
      <w:numFmt w:val="bullet"/>
      <w:lvlText w:val="o"/>
      <w:lvlJc w:val="left"/>
      <w:pPr>
        <w:ind w:left="3620" w:hanging="360"/>
      </w:pPr>
      <w:rPr>
        <w:rFonts w:ascii="Courier New" w:hAnsi="Courier New" w:cs="Courier New" w:hint="default"/>
      </w:rPr>
    </w:lvl>
    <w:lvl w:ilvl="5" w:tplc="240A0005" w:tentative="1">
      <w:start w:val="1"/>
      <w:numFmt w:val="bullet"/>
      <w:lvlText w:val=""/>
      <w:lvlJc w:val="left"/>
      <w:pPr>
        <w:ind w:left="4340" w:hanging="360"/>
      </w:pPr>
      <w:rPr>
        <w:rFonts w:ascii="Wingdings" w:hAnsi="Wingdings" w:hint="default"/>
      </w:rPr>
    </w:lvl>
    <w:lvl w:ilvl="6" w:tplc="240A0001" w:tentative="1">
      <w:start w:val="1"/>
      <w:numFmt w:val="bullet"/>
      <w:lvlText w:val=""/>
      <w:lvlJc w:val="left"/>
      <w:pPr>
        <w:ind w:left="5060" w:hanging="360"/>
      </w:pPr>
      <w:rPr>
        <w:rFonts w:ascii="Symbol" w:hAnsi="Symbol" w:hint="default"/>
      </w:rPr>
    </w:lvl>
    <w:lvl w:ilvl="7" w:tplc="240A0003" w:tentative="1">
      <w:start w:val="1"/>
      <w:numFmt w:val="bullet"/>
      <w:lvlText w:val="o"/>
      <w:lvlJc w:val="left"/>
      <w:pPr>
        <w:ind w:left="5780" w:hanging="360"/>
      </w:pPr>
      <w:rPr>
        <w:rFonts w:ascii="Courier New" w:hAnsi="Courier New" w:cs="Courier New" w:hint="default"/>
      </w:rPr>
    </w:lvl>
    <w:lvl w:ilvl="8" w:tplc="240A0005" w:tentative="1">
      <w:start w:val="1"/>
      <w:numFmt w:val="bullet"/>
      <w:lvlText w:val=""/>
      <w:lvlJc w:val="left"/>
      <w:pPr>
        <w:ind w:left="6500" w:hanging="360"/>
      </w:pPr>
      <w:rPr>
        <w:rFonts w:ascii="Wingdings" w:hAnsi="Wingdings" w:hint="default"/>
      </w:rPr>
    </w:lvl>
  </w:abstractNum>
  <w:abstractNum w:abstractNumId="3">
    <w:nsid w:val="2D3218E8"/>
    <w:multiLevelType w:val="hybridMultilevel"/>
    <w:tmpl w:val="63702A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744274"/>
    <w:multiLevelType w:val="hybridMultilevel"/>
    <w:tmpl w:val="4ACE3E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2B20E1F"/>
    <w:multiLevelType w:val="hybridMultilevel"/>
    <w:tmpl w:val="DA163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62C0410"/>
    <w:multiLevelType w:val="multilevel"/>
    <w:tmpl w:val="81B0B376"/>
    <w:lvl w:ilvl="0">
      <w:start w:val="1"/>
      <w:numFmt w:val="decimal"/>
      <w:lvlText w:val="%1."/>
      <w:lvlJc w:val="left"/>
      <w:pPr>
        <w:ind w:left="644"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387B7AEF"/>
    <w:multiLevelType w:val="multilevel"/>
    <w:tmpl w:val="0784A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8743D3F"/>
    <w:multiLevelType w:val="hybridMultilevel"/>
    <w:tmpl w:val="9F167D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7359F"/>
    <w:multiLevelType w:val="hybridMultilevel"/>
    <w:tmpl w:val="B1361A68"/>
    <w:lvl w:ilvl="0" w:tplc="240A000D">
      <w:start w:val="1"/>
      <w:numFmt w:val="bullet"/>
      <w:lvlText w:val=""/>
      <w:lvlJc w:val="left"/>
      <w:pPr>
        <w:ind w:left="1450" w:hanging="360"/>
      </w:pPr>
      <w:rPr>
        <w:rFonts w:ascii="Wingdings" w:hAnsi="Wingdings" w:hint="default"/>
      </w:rPr>
    </w:lvl>
    <w:lvl w:ilvl="1" w:tplc="240A0003" w:tentative="1">
      <w:start w:val="1"/>
      <w:numFmt w:val="bullet"/>
      <w:lvlText w:val="o"/>
      <w:lvlJc w:val="left"/>
      <w:pPr>
        <w:ind w:left="2170" w:hanging="360"/>
      </w:pPr>
      <w:rPr>
        <w:rFonts w:ascii="Courier New" w:hAnsi="Courier New" w:cs="Courier New" w:hint="default"/>
      </w:rPr>
    </w:lvl>
    <w:lvl w:ilvl="2" w:tplc="240A0005" w:tentative="1">
      <w:start w:val="1"/>
      <w:numFmt w:val="bullet"/>
      <w:lvlText w:val=""/>
      <w:lvlJc w:val="left"/>
      <w:pPr>
        <w:ind w:left="2890" w:hanging="360"/>
      </w:pPr>
      <w:rPr>
        <w:rFonts w:ascii="Wingdings" w:hAnsi="Wingdings" w:hint="default"/>
      </w:rPr>
    </w:lvl>
    <w:lvl w:ilvl="3" w:tplc="240A0001" w:tentative="1">
      <w:start w:val="1"/>
      <w:numFmt w:val="bullet"/>
      <w:lvlText w:val=""/>
      <w:lvlJc w:val="left"/>
      <w:pPr>
        <w:ind w:left="3610" w:hanging="360"/>
      </w:pPr>
      <w:rPr>
        <w:rFonts w:ascii="Symbol" w:hAnsi="Symbol" w:hint="default"/>
      </w:rPr>
    </w:lvl>
    <w:lvl w:ilvl="4" w:tplc="240A0003" w:tentative="1">
      <w:start w:val="1"/>
      <w:numFmt w:val="bullet"/>
      <w:lvlText w:val="o"/>
      <w:lvlJc w:val="left"/>
      <w:pPr>
        <w:ind w:left="4330" w:hanging="360"/>
      </w:pPr>
      <w:rPr>
        <w:rFonts w:ascii="Courier New" w:hAnsi="Courier New" w:cs="Courier New" w:hint="default"/>
      </w:rPr>
    </w:lvl>
    <w:lvl w:ilvl="5" w:tplc="240A0005" w:tentative="1">
      <w:start w:val="1"/>
      <w:numFmt w:val="bullet"/>
      <w:lvlText w:val=""/>
      <w:lvlJc w:val="left"/>
      <w:pPr>
        <w:ind w:left="5050" w:hanging="360"/>
      </w:pPr>
      <w:rPr>
        <w:rFonts w:ascii="Wingdings" w:hAnsi="Wingdings" w:hint="default"/>
      </w:rPr>
    </w:lvl>
    <w:lvl w:ilvl="6" w:tplc="240A0001" w:tentative="1">
      <w:start w:val="1"/>
      <w:numFmt w:val="bullet"/>
      <w:lvlText w:val=""/>
      <w:lvlJc w:val="left"/>
      <w:pPr>
        <w:ind w:left="5770" w:hanging="360"/>
      </w:pPr>
      <w:rPr>
        <w:rFonts w:ascii="Symbol" w:hAnsi="Symbol" w:hint="default"/>
      </w:rPr>
    </w:lvl>
    <w:lvl w:ilvl="7" w:tplc="240A0003" w:tentative="1">
      <w:start w:val="1"/>
      <w:numFmt w:val="bullet"/>
      <w:lvlText w:val="o"/>
      <w:lvlJc w:val="left"/>
      <w:pPr>
        <w:ind w:left="6490" w:hanging="360"/>
      </w:pPr>
      <w:rPr>
        <w:rFonts w:ascii="Courier New" w:hAnsi="Courier New" w:cs="Courier New" w:hint="default"/>
      </w:rPr>
    </w:lvl>
    <w:lvl w:ilvl="8" w:tplc="240A0005" w:tentative="1">
      <w:start w:val="1"/>
      <w:numFmt w:val="bullet"/>
      <w:lvlText w:val=""/>
      <w:lvlJc w:val="left"/>
      <w:pPr>
        <w:ind w:left="7210" w:hanging="360"/>
      </w:pPr>
      <w:rPr>
        <w:rFonts w:ascii="Wingdings" w:hAnsi="Wingdings" w:hint="default"/>
      </w:rPr>
    </w:lvl>
  </w:abstractNum>
  <w:abstractNum w:abstractNumId="10">
    <w:nsid w:val="4D381AE1"/>
    <w:multiLevelType w:val="multilevel"/>
    <w:tmpl w:val="B0648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3DB2013"/>
    <w:multiLevelType w:val="multilevel"/>
    <w:tmpl w:val="67140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4E612CE"/>
    <w:multiLevelType w:val="hybridMultilevel"/>
    <w:tmpl w:val="9140EF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9F94961"/>
    <w:multiLevelType w:val="hybridMultilevel"/>
    <w:tmpl w:val="33EE847E"/>
    <w:lvl w:ilvl="0" w:tplc="A63AAA50">
      <w:start w:val="8"/>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6ECC44A1"/>
    <w:multiLevelType w:val="hybridMultilevel"/>
    <w:tmpl w:val="3D34514A"/>
    <w:lvl w:ilvl="0" w:tplc="A686D99E">
      <w:start w:val="3"/>
      <w:numFmt w:val="bullet"/>
      <w:lvlText w:val="-"/>
      <w:lvlJc w:val="left"/>
      <w:pPr>
        <w:ind w:left="1080" w:hanging="360"/>
      </w:pPr>
      <w:rPr>
        <w:rFonts w:ascii="Arial" w:eastAsia="Calibri" w:hAnsi="Arial" w:cs="Arial" w:hint="default"/>
        <w:b/>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5">
    <w:nsid w:val="7809471F"/>
    <w:multiLevelType w:val="multilevel"/>
    <w:tmpl w:val="649AF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2"/>
  </w:num>
  <w:num w:numId="3">
    <w:abstractNumId w:val="4"/>
  </w:num>
  <w:num w:numId="4">
    <w:abstractNumId w:val="9"/>
  </w:num>
  <w:num w:numId="5">
    <w:abstractNumId w:val="11"/>
  </w:num>
  <w:num w:numId="6">
    <w:abstractNumId w:val="1"/>
  </w:num>
  <w:num w:numId="7">
    <w:abstractNumId w:val="15"/>
  </w:num>
  <w:num w:numId="8">
    <w:abstractNumId w:val="10"/>
  </w:num>
  <w:num w:numId="9">
    <w:abstractNumId w:val="7"/>
  </w:num>
  <w:num w:numId="10">
    <w:abstractNumId w:val="3"/>
  </w:num>
  <w:num w:numId="11">
    <w:abstractNumId w:val="14"/>
  </w:num>
  <w:num w:numId="12">
    <w:abstractNumId w:val="0"/>
  </w:num>
  <w:num w:numId="13">
    <w:abstractNumId w:val="5"/>
  </w:num>
  <w:num w:numId="14">
    <w:abstractNumId w:val="12"/>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4578"/>
    <o:shapelayout v:ext="edit">
      <o:idmap v:ext="edit" data="2"/>
    </o:shapelayout>
  </w:hdrShapeDefaults>
  <w:footnotePr>
    <w:footnote w:id="-1"/>
    <w:footnote w:id="0"/>
  </w:footnotePr>
  <w:endnotePr>
    <w:endnote w:id="-1"/>
    <w:endnote w:id="0"/>
  </w:endnotePr>
  <w:compat/>
  <w:rsids>
    <w:rsidRoot w:val="00E66E45"/>
    <w:rsid w:val="00002E63"/>
    <w:rsid w:val="0000457E"/>
    <w:rsid w:val="0001147F"/>
    <w:rsid w:val="0002187F"/>
    <w:rsid w:val="00024365"/>
    <w:rsid w:val="000315C3"/>
    <w:rsid w:val="00043382"/>
    <w:rsid w:val="000471FA"/>
    <w:rsid w:val="000576BE"/>
    <w:rsid w:val="00067F41"/>
    <w:rsid w:val="0007292C"/>
    <w:rsid w:val="00092CB4"/>
    <w:rsid w:val="000A069A"/>
    <w:rsid w:val="000A3DCB"/>
    <w:rsid w:val="000A6273"/>
    <w:rsid w:val="000C1F16"/>
    <w:rsid w:val="000D2E0B"/>
    <w:rsid w:val="000E00BF"/>
    <w:rsid w:val="000E549E"/>
    <w:rsid w:val="000F15B6"/>
    <w:rsid w:val="000F5824"/>
    <w:rsid w:val="00103CD2"/>
    <w:rsid w:val="00113B08"/>
    <w:rsid w:val="001231B0"/>
    <w:rsid w:val="001273BD"/>
    <w:rsid w:val="0013163D"/>
    <w:rsid w:val="00140650"/>
    <w:rsid w:val="001444ED"/>
    <w:rsid w:val="00151ABC"/>
    <w:rsid w:val="00167F51"/>
    <w:rsid w:val="00177919"/>
    <w:rsid w:val="00181308"/>
    <w:rsid w:val="001920F6"/>
    <w:rsid w:val="001951CA"/>
    <w:rsid w:val="0019579F"/>
    <w:rsid w:val="001C4FF6"/>
    <w:rsid w:val="001C6805"/>
    <w:rsid w:val="001D3E70"/>
    <w:rsid w:val="001E492C"/>
    <w:rsid w:val="002015D4"/>
    <w:rsid w:val="00213F99"/>
    <w:rsid w:val="00214B85"/>
    <w:rsid w:val="0021743E"/>
    <w:rsid w:val="00240EBE"/>
    <w:rsid w:val="002531F0"/>
    <w:rsid w:val="002637D5"/>
    <w:rsid w:val="00263C96"/>
    <w:rsid w:val="002B1E2A"/>
    <w:rsid w:val="002D5A17"/>
    <w:rsid w:val="002F68D4"/>
    <w:rsid w:val="0030103A"/>
    <w:rsid w:val="00314E68"/>
    <w:rsid w:val="003207A4"/>
    <w:rsid w:val="00321FCC"/>
    <w:rsid w:val="00332160"/>
    <w:rsid w:val="00351AEC"/>
    <w:rsid w:val="00353645"/>
    <w:rsid w:val="003727EC"/>
    <w:rsid w:val="003730D8"/>
    <w:rsid w:val="00375D13"/>
    <w:rsid w:val="00384200"/>
    <w:rsid w:val="00385C03"/>
    <w:rsid w:val="00396C08"/>
    <w:rsid w:val="003B36EA"/>
    <w:rsid w:val="003C157A"/>
    <w:rsid w:val="003F3A49"/>
    <w:rsid w:val="003F3A56"/>
    <w:rsid w:val="003F4C6C"/>
    <w:rsid w:val="00401B09"/>
    <w:rsid w:val="00404EAB"/>
    <w:rsid w:val="0041256E"/>
    <w:rsid w:val="00416AC3"/>
    <w:rsid w:val="00417210"/>
    <w:rsid w:val="0042765F"/>
    <w:rsid w:val="004279E3"/>
    <w:rsid w:val="00451511"/>
    <w:rsid w:val="004517C5"/>
    <w:rsid w:val="00480404"/>
    <w:rsid w:val="00486765"/>
    <w:rsid w:val="004A4255"/>
    <w:rsid w:val="004C20BD"/>
    <w:rsid w:val="004E05D1"/>
    <w:rsid w:val="004E734A"/>
    <w:rsid w:val="004E7A23"/>
    <w:rsid w:val="004F2066"/>
    <w:rsid w:val="004F3219"/>
    <w:rsid w:val="005008F6"/>
    <w:rsid w:val="00503E16"/>
    <w:rsid w:val="005119CA"/>
    <w:rsid w:val="00524AB1"/>
    <w:rsid w:val="00524FC0"/>
    <w:rsid w:val="00527107"/>
    <w:rsid w:val="00532B28"/>
    <w:rsid w:val="00545870"/>
    <w:rsid w:val="00551055"/>
    <w:rsid w:val="005868CF"/>
    <w:rsid w:val="00592530"/>
    <w:rsid w:val="005936D0"/>
    <w:rsid w:val="005A627C"/>
    <w:rsid w:val="005B23EE"/>
    <w:rsid w:val="005B35CF"/>
    <w:rsid w:val="005C1DA3"/>
    <w:rsid w:val="005D595A"/>
    <w:rsid w:val="005E3361"/>
    <w:rsid w:val="005F40CC"/>
    <w:rsid w:val="00621FF8"/>
    <w:rsid w:val="006257DE"/>
    <w:rsid w:val="00634E84"/>
    <w:rsid w:val="00663C9B"/>
    <w:rsid w:val="0069069E"/>
    <w:rsid w:val="0069655A"/>
    <w:rsid w:val="006A267C"/>
    <w:rsid w:val="006A3B31"/>
    <w:rsid w:val="006C14AD"/>
    <w:rsid w:val="006D10AF"/>
    <w:rsid w:val="006D1197"/>
    <w:rsid w:val="006D3F38"/>
    <w:rsid w:val="006D719D"/>
    <w:rsid w:val="00701AC8"/>
    <w:rsid w:val="0071205C"/>
    <w:rsid w:val="007158A8"/>
    <w:rsid w:val="00720097"/>
    <w:rsid w:val="007336EE"/>
    <w:rsid w:val="00740B4E"/>
    <w:rsid w:val="0078080D"/>
    <w:rsid w:val="00782DE8"/>
    <w:rsid w:val="00784F9A"/>
    <w:rsid w:val="007A17C1"/>
    <w:rsid w:val="007B2E70"/>
    <w:rsid w:val="007E69BD"/>
    <w:rsid w:val="00803ACA"/>
    <w:rsid w:val="00806363"/>
    <w:rsid w:val="00814325"/>
    <w:rsid w:val="008151B0"/>
    <w:rsid w:val="0082377A"/>
    <w:rsid w:val="0084238D"/>
    <w:rsid w:val="00845C30"/>
    <w:rsid w:val="0085397B"/>
    <w:rsid w:val="008618E4"/>
    <w:rsid w:val="00861F0D"/>
    <w:rsid w:val="00874171"/>
    <w:rsid w:val="00875E08"/>
    <w:rsid w:val="008827A1"/>
    <w:rsid w:val="008B6070"/>
    <w:rsid w:val="008B7CD4"/>
    <w:rsid w:val="008B7F2C"/>
    <w:rsid w:val="008E6B5C"/>
    <w:rsid w:val="0090640C"/>
    <w:rsid w:val="00915855"/>
    <w:rsid w:val="00924792"/>
    <w:rsid w:val="00926BBF"/>
    <w:rsid w:val="00931EE5"/>
    <w:rsid w:val="009332DB"/>
    <w:rsid w:val="0095339C"/>
    <w:rsid w:val="00957DEF"/>
    <w:rsid w:val="00991ACE"/>
    <w:rsid w:val="009933C2"/>
    <w:rsid w:val="009950F5"/>
    <w:rsid w:val="009B28B3"/>
    <w:rsid w:val="009D4A43"/>
    <w:rsid w:val="009E2117"/>
    <w:rsid w:val="009E4990"/>
    <w:rsid w:val="00A00431"/>
    <w:rsid w:val="00A00BAC"/>
    <w:rsid w:val="00A160AC"/>
    <w:rsid w:val="00A27488"/>
    <w:rsid w:val="00A71EA5"/>
    <w:rsid w:val="00A80315"/>
    <w:rsid w:val="00A8737B"/>
    <w:rsid w:val="00A970FB"/>
    <w:rsid w:val="00A97FCA"/>
    <w:rsid w:val="00AA3629"/>
    <w:rsid w:val="00AB0962"/>
    <w:rsid w:val="00AB3843"/>
    <w:rsid w:val="00AD196F"/>
    <w:rsid w:val="00B0378B"/>
    <w:rsid w:val="00B155EA"/>
    <w:rsid w:val="00B51220"/>
    <w:rsid w:val="00B70886"/>
    <w:rsid w:val="00B739DF"/>
    <w:rsid w:val="00B7541F"/>
    <w:rsid w:val="00B77391"/>
    <w:rsid w:val="00B856C7"/>
    <w:rsid w:val="00B87841"/>
    <w:rsid w:val="00B91805"/>
    <w:rsid w:val="00BA03C3"/>
    <w:rsid w:val="00BD095E"/>
    <w:rsid w:val="00BD6492"/>
    <w:rsid w:val="00C074C0"/>
    <w:rsid w:val="00C13032"/>
    <w:rsid w:val="00C16B45"/>
    <w:rsid w:val="00C71037"/>
    <w:rsid w:val="00C75D94"/>
    <w:rsid w:val="00C77DB1"/>
    <w:rsid w:val="00CB459E"/>
    <w:rsid w:val="00CC130B"/>
    <w:rsid w:val="00CD1482"/>
    <w:rsid w:val="00CE2C94"/>
    <w:rsid w:val="00CF41BE"/>
    <w:rsid w:val="00D004DB"/>
    <w:rsid w:val="00D035E7"/>
    <w:rsid w:val="00D13BA6"/>
    <w:rsid w:val="00D20B55"/>
    <w:rsid w:val="00D30748"/>
    <w:rsid w:val="00D365D2"/>
    <w:rsid w:val="00D45380"/>
    <w:rsid w:val="00D5679E"/>
    <w:rsid w:val="00D9284D"/>
    <w:rsid w:val="00DB2C03"/>
    <w:rsid w:val="00DB3F35"/>
    <w:rsid w:val="00DC3AB0"/>
    <w:rsid w:val="00DD53B2"/>
    <w:rsid w:val="00DE569D"/>
    <w:rsid w:val="00DF3AAF"/>
    <w:rsid w:val="00E17F94"/>
    <w:rsid w:val="00E441A4"/>
    <w:rsid w:val="00E47628"/>
    <w:rsid w:val="00E50B9C"/>
    <w:rsid w:val="00E57CF6"/>
    <w:rsid w:val="00E6331D"/>
    <w:rsid w:val="00E66E45"/>
    <w:rsid w:val="00E960C8"/>
    <w:rsid w:val="00EA2962"/>
    <w:rsid w:val="00EB6481"/>
    <w:rsid w:val="00EB7EE6"/>
    <w:rsid w:val="00EC3285"/>
    <w:rsid w:val="00EF37B9"/>
    <w:rsid w:val="00EF676F"/>
    <w:rsid w:val="00F0449A"/>
    <w:rsid w:val="00F1751D"/>
    <w:rsid w:val="00F23BFB"/>
    <w:rsid w:val="00F30DAA"/>
    <w:rsid w:val="00F33AC4"/>
    <w:rsid w:val="00F422DF"/>
    <w:rsid w:val="00F467D7"/>
    <w:rsid w:val="00F50481"/>
    <w:rsid w:val="00F529CC"/>
    <w:rsid w:val="00F54052"/>
    <w:rsid w:val="00F61FAF"/>
    <w:rsid w:val="00F63E51"/>
    <w:rsid w:val="00F75448"/>
    <w:rsid w:val="00F9099D"/>
    <w:rsid w:val="00FA0AD0"/>
    <w:rsid w:val="00FB3379"/>
    <w:rsid w:val="00FB6ECB"/>
    <w:rsid w:val="00FC3A71"/>
    <w:rsid w:val="00FC4992"/>
    <w:rsid w:val="00FF7E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1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D9284D"/>
    <w:rPr>
      <w:b/>
      <w:bCs/>
    </w:rPr>
  </w:style>
  <w:style w:type="paragraph" w:styleId="Prrafodelista">
    <w:name w:val="List Paragraph"/>
    <w:basedOn w:val="Normal"/>
    <w:uiPriority w:val="34"/>
    <w:qFormat/>
    <w:rsid w:val="00D9284D"/>
    <w:pPr>
      <w:spacing w:after="0" w:line="240" w:lineRule="auto"/>
      <w:ind w:left="720"/>
      <w:contextualSpacing/>
    </w:pPr>
    <w:rPr>
      <w:rFonts w:ascii="Calibri" w:eastAsia="Calibri" w:hAnsi="Calibri" w:cs="Arial"/>
      <w:sz w:val="20"/>
      <w:szCs w:val="20"/>
      <w:lang w:eastAsia="es-CO"/>
    </w:rPr>
  </w:style>
  <w:style w:type="paragraph" w:customStyle="1" w:styleId="Normal1">
    <w:name w:val="Normal1"/>
    <w:rsid w:val="00D9284D"/>
    <w:rPr>
      <w:rFonts w:ascii="Calibri" w:eastAsia="Calibri" w:hAnsi="Calibri" w:cs="Calibri"/>
      <w:lang w:val="es-ES_tradnl" w:eastAsia="es-ES"/>
    </w:rPr>
  </w:style>
  <w:style w:type="character" w:styleId="Hipervnculo">
    <w:name w:val="Hyperlink"/>
    <w:rsid w:val="0042765F"/>
    <w:rPr>
      <w:color w:val="0000FF"/>
      <w:u w:val="single"/>
    </w:rPr>
  </w:style>
  <w:style w:type="paragraph" w:styleId="NormalWeb">
    <w:name w:val="Normal (Web)"/>
    <w:basedOn w:val="Normal"/>
    <w:uiPriority w:val="99"/>
    <w:unhideWhenUsed/>
    <w:rsid w:val="00EF37B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1692</TotalTime>
  <Pages>1</Pages>
  <Words>7791</Words>
  <Characters>42851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Comunicaciones 1</dc:creator>
  <cp:lastModifiedBy>43828905</cp:lastModifiedBy>
  <cp:revision>13</cp:revision>
  <cp:lastPrinted>2021-05-27T18:49:00Z</cp:lastPrinted>
  <dcterms:created xsi:type="dcterms:W3CDTF">2021-10-11T23:46:00Z</dcterms:created>
  <dcterms:modified xsi:type="dcterms:W3CDTF">2021-10-14T19:57:00Z</dcterms:modified>
</cp:coreProperties>
</file>