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0E0D5C" w:rsidRPr="002F2FD2" w:rsidRDefault="000E0D5C" w:rsidP="001F12FC">
      <w:pPr>
        <w:spacing w:after="0" w:line="240" w:lineRule="auto"/>
        <w:jc w:val="both"/>
        <w:rPr>
          <w:rFonts w:ascii="Arial" w:hAnsi="Arial" w:cs="Arial"/>
        </w:rPr>
      </w:pPr>
    </w:p>
    <w:p w:rsidR="00456EB0" w:rsidRPr="002F2FD2" w:rsidRDefault="00456EB0" w:rsidP="00456EB0">
      <w:pPr>
        <w:spacing w:line="360" w:lineRule="auto"/>
        <w:rPr>
          <w:rFonts w:ascii="Arial" w:hAnsi="Arial" w:cs="Arial"/>
        </w:rPr>
      </w:pPr>
      <w:bookmarkStart w:id="0" w:name="_GoBack"/>
      <w:bookmarkEnd w:id="0"/>
    </w:p>
    <w:p w:rsidR="00456EB0" w:rsidRPr="002F2FD2" w:rsidRDefault="00980A24" w:rsidP="00456EB0">
      <w:pPr>
        <w:spacing w:line="360" w:lineRule="auto"/>
        <w:rPr>
          <w:rFonts w:ascii="Arial" w:hAnsi="Arial" w:cs="Arial"/>
        </w:rPr>
      </w:pPr>
      <w:r w:rsidRPr="002F2FD2">
        <w:rPr>
          <w:rFonts w:ascii="Arial" w:hAnsi="Arial" w:cs="Arial"/>
        </w:rPr>
        <w:t>Itagüí</w:t>
      </w:r>
      <w:r w:rsidR="00D17737" w:rsidRPr="002F2FD2">
        <w:rPr>
          <w:rFonts w:ascii="Arial" w:hAnsi="Arial" w:cs="Arial"/>
        </w:rPr>
        <w:t xml:space="preserve">, </w:t>
      </w:r>
      <w:r w:rsidR="00CF428A" w:rsidRPr="002F2FD2">
        <w:rPr>
          <w:rFonts w:ascii="Arial" w:hAnsi="Arial" w:cs="Arial"/>
        </w:rPr>
        <w:t xml:space="preserve"> </w:t>
      </w:r>
      <w:r w:rsidR="00CA6CD9" w:rsidRPr="002F2FD2">
        <w:rPr>
          <w:rFonts w:ascii="Arial" w:hAnsi="Arial" w:cs="Arial"/>
        </w:rPr>
        <w:t xml:space="preserve">25 </w:t>
      </w:r>
      <w:r w:rsidR="00CF428A" w:rsidRPr="002F2FD2">
        <w:rPr>
          <w:rFonts w:ascii="Arial" w:hAnsi="Arial" w:cs="Arial"/>
        </w:rPr>
        <w:t>de Julio</w:t>
      </w:r>
      <w:r w:rsidR="00456EB0" w:rsidRPr="002F2FD2">
        <w:rPr>
          <w:rFonts w:ascii="Arial" w:hAnsi="Arial" w:cs="Arial"/>
        </w:rPr>
        <w:t xml:space="preserve"> de 2020</w:t>
      </w:r>
    </w:p>
    <w:p w:rsidR="00CF422E" w:rsidRPr="002F2FD2" w:rsidRDefault="00CF422E" w:rsidP="00456EB0">
      <w:pPr>
        <w:spacing w:line="360" w:lineRule="auto"/>
        <w:rPr>
          <w:rFonts w:ascii="Arial" w:hAnsi="Arial" w:cs="Arial"/>
        </w:rPr>
      </w:pPr>
    </w:p>
    <w:p w:rsidR="00D17737" w:rsidRPr="002F2FD2" w:rsidRDefault="00D17737" w:rsidP="00D17737">
      <w:pPr>
        <w:spacing w:line="240" w:lineRule="auto"/>
        <w:jc w:val="center"/>
        <w:rPr>
          <w:rFonts w:ascii="Arial" w:hAnsi="Arial" w:cs="Arial"/>
          <w:b/>
          <w:color w:val="000000"/>
        </w:rPr>
      </w:pPr>
      <w:r w:rsidRPr="002F2FD2">
        <w:rPr>
          <w:rFonts w:ascii="Arial" w:hAnsi="Arial" w:cs="Arial"/>
          <w:b/>
          <w:color w:val="000000"/>
        </w:rPr>
        <w:t>INFORME VISITA DOMICILIARIA</w:t>
      </w:r>
    </w:p>
    <w:p w:rsidR="00D17737" w:rsidRPr="002F2FD2" w:rsidRDefault="00D17737" w:rsidP="00D17737">
      <w:pPr>
        <w:spacing w:after="0" w:line="240" w:lineRule="auto"/>
        <w:jc w:val="both"/>
        <w:rPr>
          <w:rFonts w:ascii="Arial" w:hAnsi="Arial" w:cs="Arial"/>
        </w:rPr>
      </w:pPr>
    </w:p>
    <w:p w:rsidR="00CA6CD9" w:rsidRPr="002F2FD2" w:rsidRDefault="00CA6CD9" w:rsidP="00CA6CD9">
      <w:pPr>
        <w:pStyle w:val="NormalWeb"/>
        <w:spacing w:before="0" w:beforeAutospacing="0" w:after="0" w:afterAutospacing="0"/>
        <w:jc w:val="both"/>
        <w:rPr>
          <w:rFonts w:ascii="Arial" w:hAnsi="Arial" w:cs="Arial"/>
          <w:color w:val="000000"/>
          <w:sz w:val="22"/>
          <w:szCs w:val="22"/>
        </w:rPr>
      </w:pPr>
    </w:p>
    <w:p w:rsidR="00D17737" w:rsidRPr="002F2FD2" w:rsidRDefault="00D17737" w:rsidP="00D17737">
      <w:pPr>
        <w:spacing w:after="0" w:line="240" w:lineRule="auto"/>
        <w:jc w:val="both"/>
        <w:rPr>
          <w:rFonts w:ascii="Arial" w:hAnsi="Arial" w:cs="Arial"/>
        </w:rPr>
      </w:pPr>
      <w:r w:rsidRPr="002F2FD2">
        <w:rPr>
          <w:rFonts w:ascii="Arial" w:hAnsi="Arial" w:cs="Arial"/>
          <w:b/>
        </w:rPr>
        <w:t>Fecha de la solicitud:</w:t>
      </w:r>
      <w:r w:rsidRPr="002F2FD2">
        <w:rPr>
          <w:rFonts w:ascii="Arial" w:hAnsi="Arial" w:cs="Arial"/>
        </w:rPr>
        <w:t xml:space="preserve"> </w:t>
      </w:r>
      <w:r w:rsidR="00CA6CD9" w:rsidRPr="002F2FD2">
        <w:rPr>
          <w:rFonts w:ascii="Arial" w:hAnsi="Arial" w:cs="Arial"/>
        </w:rPr>
        <w:t>24/07/2020</w:t>
      </w:r>
    </w:p>
    <w:p w:rsidR="00D17737" w:rsidRPr="002F2FD2" w:rsidRDefault="00D17737" w:rsidP="00D17737">
      <w:pPr>
        <w:spacing w:after="0" w:line="240" w:lineRule="auto"/>
        <w:jc w:val="both"/>
        <w:rPr>
          <w:rFonts w:ascii="Arial" w:hAnsi="Arial" w:cs="Arial"/>
        </w:rPr>
      </w:pPr>
      <w:r w:rsidRPr="002F2FD2">
        <w:rPr>
          <w:rFonts w:ascii="Arial" w:hAnsi="Arial" w:cs="Arial"/>
          <w:b/>
        </w:rPr>
        <w:t xml:space="preserve">Fecha de la realización: </w:t>
      </w:r>
      <w:r w:rsidR="00CA6CD9" w:rsidRPr="002F2FD2">
        <w:rPr>
          <w:rFonts w:ascii="Arial" w:hAnsi="Arial" w:cs="Arial"/>
        </w:rPr>
        <w:t>25/072020</w:t>
      </w:r>
    </w:p>
    <w:p w:rsidR="00D17737" w:rsidRPr="002F2FD2" w:rsidRDefault="00D17737" w:rsidP="00D17737">
      <w:pPr>
        <w:spacing w:after="0" w:line="240" w:lineRule="auto"/>
        <w:jc w:val="both"/>
        <w:rPr>
          <w:rFonts w:ascii="Arial" w:hAnsi="Arial" w:cs="Arial"/>
        </w:rPr>
      </w:pPr>
      <w:r w:rsidRPr="002F2FD2">
        <w:rPr>
          <w:rFonts w:ascii="Arial" w:hAnsi="Arial" w:cs="Arial"/>
          <w:b/>
        </w:rPr>
        <w:t>Persona Implicada en el Caso</w:t>
      </w:r>
      <w:r w:rsidRPr="002F2FD2">
        <w:rPr>
          <w:rFonts w:ascii="Arial" w:hAnsi="Arial" w:cs="Arial"/>
        </w:rPr>
        <w:t xml:space="preserve">: </w:t>
      </w:r>
      <w:r w:rsidR="00CA6CD9" w:rsidRPr="002F2FD2">
        <w:rPr>
          <w:rFonts w:ascii="Arial" w:hAnsi="Arial" w:cs="Arial"/>
        </w:rPr>
        <w:t xml:space="preserve">Daniel </w:t>
      </w:r>
      <w:r w:rsidR="00980A24" w:rsidRPr="002F2FD2">
        <w:rPr>
          <w:rFonts w:ascii="Arial" w:hAnsi="Arial" w:cs="Arial"/>
        </w:rPr>
        <w:t>Fernando</w:t>
      </w:r>
      <w:r w:rsidR="00CA6CD9" w:rsidRPr="002F2FD2">
        <w:rPr>
          <w:rFonts w:ascii="Arial" w:hAnsi="Arial" w:cs="Arial"/>
        </w:rPr>
        <w:t xml:space="preserve"> Atehortua Rojas </w:t>
      </w:r>
    </w:p>
    <w:p w:rsidR="00CA6CD9" w:rsidRPr="002F2FD2" w:rsidRDefault="00CA6CD9" w:rsidP="00D17737">
      <w:pPr>
        <w:spacing w:after="0" w:line="240" w:lineRule="auto"/>
        <w:jc w:val="both"/>
        <w:rPr>
          <w:rFonts w:ascii="Arial" w:hAnsi="Arial" w:cs="Arial"/>
          <w:b/>
        </w:rPr>
      </w:pPr>
    </w:p>
    <w:p w:rsidR="00D17737" w:rsidRPr="002F2FD2" w:rsidRDefault="00D17737" w:rsidP="00D17737">
      <w:pPr>
        <w:spacing w:after="0" w:line="240" w:lineRule="auto"/>
        <w:jc w:val="both"/>
        <w:rPr>
          <w:rFonts w:ascii="Arial" w:hAnsi="Arial" w:cs="Arial"/>
        </w:rPr>
      </w:pPr>
    </w:p>
    <w:p w:rsidR="00D17737" w:rsidRPr="002F2FD2" w:rsidRDefault="00D17737" w:rsidP="00D17737">
      <w:pPr>
        <w:spacing w:after="0" w:line="240" w:lineRule="auto"/>
        <w:jc w:val="both"/>
        <w:rPr>
          <w:rFonts w:ascii="Arial" w:hAnsi="Arial" w:cs="Arial"/>
        </w:rPr>
      </w:pPr>
      <w:r w:rsidRPr="002F2FD2">
        <w:rPr>
          <w:rFonts w:ascii="Arial" w:hAnsi="Arial" w:cs="Arial"/>
          <w:b/>
        </w:rPr>
        <w:t>Objetivo de la visita</w:t>
      </w:r>
      <w:r w:rsidRPr="002F2FD2">
        <w:rPr>
          <w:rFonts w:ascii="Arial" w:hAnsi="Arial" w:cs="Arial"/>
        </w:rPr>
        <w:t xml:space="preserve">: </w:t>
      </w:r>
      <w:r w:rsidR="00980A24">
        <w:rPr>
          <w:rFonts w:ascii="Arial" w:hAnsi="Arial" w:cs="Arial"/>
        </w:rPr>
        <w:t>R</w:t>
      </w:r>
      <w:r w:rsidRPr="002F2FD2">
        <w:rPr>
          <w:rFonts w:ascii="Arial" w:hAnsi="Arial" w:cs="Arial"/>
        </w:rPr>
        <w:t xml:space="preserve">ealizar visitar domiciliaria con el objetivo de </w:t>
      </w:r>
      <w:r w:rsidR="00CA6CD9" w:rsidRPr="002F2FD2">
        <w:rPr>
          <w:rFonts w:ascii="Arial" w:hAnsi="Arial" w:cs="Arial"/>
        </w:rPr>
        <w:t xml:space="preserve">realizar </w:t>
      </w:r>
      <w:r w:rsidR="007E4AFD" w:rsidRPr="002F2FD2">
        <w:rPr>
          <w:rFonts w:ascii="Arial" w:hAnsi="Arial" w:cs="Arial"/>
        </w:rPr>
        <w:t>estudio</w:t>
      </w:r>
      <w:r w:rsidR="00CA6CD9" w:rsidRPr="002F2FD2">
        <w:rPr>
          <w:rFonts w:ascii="Arial" w:hAnsi="Arial" w:cs="Arial"/>
        </w:rPr>
        <w:t xml:space="preserve"> </w:t>
      </w:r>
      <w:r w:rsidR="00980A24" w:rsidRPr="002F2FD2">
        <w:rPr>
          <w:rFonts w:ascii="Arial" w:hAnsi="Arial" w:cs="Arial"/>
        </w:rPr>
        <w:t>socio familiar</w:t>
      </w:r>
      <w:r w:rsidR="00CA6CD9" w:rsidRPr="002F2FD2">
        <w:rPr>
          <w:rFonts w:ascii="Arial" w:hAnsi="Arial" w:cs="Arial"/>
        </w:rPr>
        <w:t xml:space="preserve"> de la </w:t>
      </w:r>
      <w:r w:rsidR="00980A24">
        <w:rPr>
          <w:rFonts w:ascii="Arial" w:hAnsi="Arial" w:cs="Arial"/>
        </w:rPr>
        <w:t>familia del señor Daniel Fernan</w:t>
      </w:r>
      <w:r w:rsidR="00CA6CD9" w:rsidRPr="002F2FD2">
        <w:rPr>
          <w:rFonts w:ascii="Arial" w:hAnsi="Arial" w:cs="Arial"/>
        </w:rPr>
        <w:t>do Atehortua Rojas.</w:t>
      </w:r>
    </w:p>
    <w:p w:rsidR="00D17737" w:rsidRPr="002F2FD2" w:rsidRDefault="00D17737" w:rsidP="00D17737">
      <w:pPr>
        <w:spacing w:after="0" w:line="240" w:lineRule="auto"/>
        <w:jc w:val="both"/>
        <w:rPr>
          <w:rFonts w:ascii="Arial" w:hAnsi="Arial" w:cs="Arial"/>
        </w:rPr>
      </w:pPr>
    </w:p>
    <w:p w:rsidR="00D17737" w:rsidRPr="002F2FD2" w:rsidRDefault="00D17737" w:rsidP="00D17737">
      <w:pPr>
        <w:spacing w:after="0" w:line="240" w:lineRule="auto"/>
        <w:jc w:val="both"/>
        <w:rPr>
          <w:rFonts w:ascii="Arial" w:hAnsi="Arial" w:cs="Arial"/>
        </w:rPr>
      </w:pPr>
      <w:r w:rsidRPr="002F2FD2">
        <w:rPr>
          <w:rFonts w:ascii="Arial" w:hAnsi="Arial" w:cs="Arial"/>
          <w:b/>
        </w:rPr>
        <w:t xml:space="preserve">INTRODUCCION: </w:t>
      </w:r>
      <w:r w:rsidR="00CA6CD9" w:rsidRPr="002F2FD2">
        <w:rPr>
          <w:rFonts w:ascii="Arial" w:hAnsi="Arial" w:cs="Arial"/>
        </w:rPr>
        <w:t xml:space="preserve">la familia del Señor </w:t>
      </w:r>
      <w:r w:rsidR="00980A24">
        <w:rPr>
          <w:rFonts w:ascii="Arial" w:hAnsi="Arial" w:cs="Arial"/>
        </w:rPr>
        <w:t>Daniel Fernan</w:t>
      </w:r>
      <w:r w:rsidR="00CA6CD9" w:rsidRPr="002F2FD2">
        <w:rPr>
          <w:rFonts w:ascii="Arial" w:hAnsi="Arial" w:cs="Arial"/>
        </w:rPr>
        <w:t xml:space="preserve">do Atehortua Rojas, en cabeza de su compañera sentimental la señora Kelly Johana Celis </w:t>
      </w:r>
      <w:r w:rsidR="00980A24" w:rsidRPr="002F2FD2">
        <w:rPr>
          <w:rFonts w:ascii="Arial" w:hAnsi="Arial" w:cs="Arial"/>
        </w:rPr>
        <w:t>Román</w:t>
      </w:r>
      <w:r w:rsidR="00CA6CD9" w:rsidRPr="002F2FD2">
        <w:rPr>
          <w:rFonts w:ascii="Arial" w:hAnsi="Arial" w:cs="Arial"/>
        </w:rPr>
        <w:t xml:space="preserve"> con el objetivo </w:t>
      </w:r>
      <w:r w:rsidR="007E4AFD" w:rsidRPr="002F2FD2">
        <w:rPr>
          <w:rFonts w:ascii="Arial" w:hAnsi="Arial" w:cs="Arial"/>
        </w:rPr>
        <w:t xml:space="preserve">de realizar estudio </w:t>
      </w:r>
      <w:r w:rsidR="00980A24" w:rsidRPr="002F2FD2">
        <w:rPr>
          <w:rFonts w:ascii="Arial" w:hAnsi="Arial" w:cs="Arial"/>
        </w:rPr>
        <w:t>socio familiar</w:t>
      </w:r>
      <w:r w:rsidR="007E4AFD" w:rsidRPr="002F2FD2">
        <w:rPr>
          <w:rFonts w:ascii="Arial" w:hAnsi="Arial" w:cs="Arial"/>
        </w:rPr>
        <w:t>.</w:t>
      </w:r>
    </w:p>
    <w:p w:rsidR="00D17737" w:rsidRPr="002F2FD2" w:rsidRDefault="00D17737" w:rsidP="00D17737">
      <w:pPr>
        <w:spacing w:after="0" w:line="240" w:lineRule="auto"/>
        <w:jc w:val="both"/>
        <w:rPr>
          <w:rFonts w:ascii="Arial" w:hAnsi="Arial" w:cs="Arial"/>
        </w:rPr>
      </w:pPr>
    </w:p>
    <w:p w:rsidR="00D17737" w:rsidRPr="002F2FD2" w:rsidRDefault="00D17737" w:rsidP="00D17737">
      <w:pPr>
        <w:spacing w:after="0" w:line="240" w:lineRule="auto"/>
        <w:jc w:val="both"/>
        <w:rPr>
          <w:rFonts w:ascii="Arial" w:hAnsi="Arial" w:cs="Arial"/>
          <w:b/>
        </w:rPr>
      </w:pPr>
      <w:r w:rsidRPr="002F2FD2">
        <w:rPr>
          <w:rFonts w:ascii="Arial" w:hAnsi="Arial" w:cs="Arial"/>
        </w:rPr>
        <w:t xml:space="preserve">Nombre: </w:t>
      </w:r>
      <w:r w:rsidR="007E4AFD" w:rsidRPr="002F2FD2">
        <w:rPr>
          <w:rFonts w:ascii="Arial" w:hAnsi="Arial" w:cs="Arial"/>
        </w:rPr>
        <w:t xml:space="preserve">Daniel Fernando Atehortua Rojas </w:t>
      </w:r>
    </w:p>
    <w:p w:rsidR="00D17737" w:rsidRPr="002F2FD2" w:rsidRDefault="00D17737" w:rsidP="00D17737">
      <w:pPr>
        <w:spacing w:after="0" w:line="240" w:lineRule="auto"/>
        <w:jc w:val="both"/>
        <w:rPr>
          <w:rFonts w:ascii="Arial" w:hAnsi="Arial" w:cs="Arial"/>
        </w:rPr>
      </w:pPr>
      <w:r w:rsidRPr="002F2FD2">
        <w:rPr>
          <w:rFonts w:ascii="Arial" w:hAnsi="Arial" w:cs="Arial"/>
        </w:rPr>
        <w:t xml:space="preserve">Documento: </w:t>
      </w:r>
      <w:r w:rsidR="007E4AFD" w:rsidRPr="002F2FD2">
        <w:rPr>
          <w:rFonts w:ascii="Arial" w:hAnsi="Arial" w:cs="Arial"/>
        </w:rPr>
        <w:t>11027887990</w:t>
      </w:r>
    </w:p>
    <w:p w:rsidR="00D17737" w:rsidRPr="002F2FD2" w:rsidRDefault="00D17737" w:rsidP="00D17737">
      <w:pPr>
        <w:spacing w:after="0" w:line="240" w:lineRule="auto"/>
        <w:jc w:val="both"/>
        <w:rPr>
          <w:rFonts w:ascii="Arial" w:hAnsi="Arial" w:cs="Arial"/>
        </w:rPr>
      </w:pPr>
      <w:r w:rsidRPr="002F2FD2">
        <w:rPr>
          <w:rFonts w:ascii="Arial" w:hAnsi="Arial" w:cs="Arial"/>
        </w:rPr>
        <w:t xml:space="preserve">Edad: </w:t>
      </w:r>
      <w:r w:rsidR="007E4AFD" w:rsidRPr="002F2FD2">
        <w:rPr>
          <w:rFonts w:ascii="Arial" w:hAnsi="Arial" w:cs="Arial"/>
        </w:rPr>
        <w:t>27</w:t>
      </w:r>
      <w:r w:rsidRPr="002F2FD2">
        <w:rPr>
          <w:rFonts w:ascii="Arial" w:hAnsi="Arial" w:cs="Arial"/>
        </w:rPr>
        <w:t xml:space="preserve"> Años </w:t>
      </w:r>
    </w:p>
    <w:p w:rsidR="00D17737" w:rsidRPr="002F2FD2" w:rsidRDefault="00252EE6" w:rsidP="00D17737">
      <w:pPr>
        <w:spacing w:after="0" w:line="240" w:lineRule="auto"/>
        <w:jc w:val="both"/>
        <w:rPr>
          <w:rFonts w:ascii="Arial" w:hAnsi="Arial" w:cs="Arial"/>
          <w:lang w:val="es-ES"/>
        </w:rPr>
      </w:pPr>
      <w:r w:rsidRPr="002F2FD2">
        <w:rPr>
          <w:rFonts w:ascii="Arial" w:hAnsi="Arial" w:cs="Arial"/>
          <w:lang w:val="es-ES"/>
        </w:rPr>
        <w:t xml:space="preserve">Estado Civil: </w:t>
      </w:r>
      <w:r w:rsidR="00980A24" w:rsidRPr="002F2FD2">
        <w:rPr>
          <w:rFonts w:ascii="Arial" w:hAnsi="Arial" w:cs="Arial"/>
          <w:lang w:val="es-ES"/>
        </w:rPr>
        <w:t>Unión</w:t>
      </w:r>
      <w:r w:rsidRPr="002F2FD2">
        <w:rPr>
          <w:rFonts w:ascii="Arial" w:hAnsi="Arial" w:cs="Arial"/>
          <w:lang w:val="es-ES"/>
        </w:rPr>
        <w:t xml:space="preserve"> Libre</w:t>
      </w:r>
    </w:p>
    <w:p w:rsidR="00252EE6" w:rsidRPr="002F2FD2" w:rsidRDefault="00252EE6" w:rsidP="00D17737">
      <w:pPr>
        <w:spacing w:after="0" w:line="240" w:lineRule="auto"/>
        <w:jc w:val="both"/>
        <w:rPr>
          <w:rFonts w:ascii="Arial" w:hAnsi="Arial" w:cs="Arial"/>
          <w:lang w:val="es-ES"/>
        </w:rPr>
      </w:pPr>
      <w:r w:rsidRPr="002F2FD2">
        <w:rPr>
          <w:rFonts w:ascii="Arial" w:hAnsi="Arial" w:cs="Arial"/>
          <w:lang w:val="es-ES"/>
        </w:rPr>
        <w:t xml:space="preserve">Sexo: Masculina </w:t>
      </w:r>
    </w:p>
    <w:p w:rsidR="00252EE6" w:rsidRPr="002F2FD2" w:rsidRDefault="00252EE6" w:rsidP="00D17737">
      <w:pPr>
        <w:spacing w:after="0" w:line="240" w:lineRule="auto"/>
        <w:jc w:val="both"/>
        <w:rPr>
          <w:rFonts w:ascii="Arial" w:hAnsi="Arial" w:cs="Arial"/>
          <w:lang w:val="es-ES"/>
        </w:rPr>
      </w:pPr>
      <w:r w:rsidRPr="002F2FD2">
        <w:rPr>
          <w:rFonts w:ascii="Arial" w:hAnsi="Arial" w:cs="Arial"/>
          <w:lang w:val="es-ES"/>
        </w:rPr>
        <w:t xml:space="preserve">Afiliación </w:t>
      </w:r>
      <w:r w:rsidR="00CA66A0" w:rsidRPr="002F2FD2">
        <w:rPr>
          <w:rFonts w:ascii="Arial" w:hAnsi="Arial" w:cs="Arial"/>
          <w:lang w:val="es-ES"/>
        </w:rPr>
        <w:t>en Salud: Nueva EPS</w:t>
      </w:r>
    </w:p>
    <w:p w:rsidR="00D17737" w:rsidRPr="002F2FD2" w:rsidRDefault="00D17737" w:rsidP="00D17737">
      <w:pPr>
        <w:spacing w:after="0" w:line="240" w:lineRule="auto"/>
        <w:jc w:val="both"/>
        <w:rPr>
          <w:rFonts w:ascii="Arial" w:hAnsi="Arial" w:cs="Arial"/>
          <w:lang w:val="es-ES"/>
        </w:rPr>
      </w:pPr>
    </w:p>
    <w:tbl>
      <w:tblPr>
        <w:tblpPr w:leftFromText="141" w:rightFromText="141" w:vertAnchor="text" w:horzAnchor="margin" w:tblpXSpec="center"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3"/>
        <w:gridCol w:w="2851"/>
        <w:gridCol w:w="2737"/>
      </w:tblGrid>
      <w:tr w:rsidR="00D17737" w:rsidRPr="002F2FD2" w:rsidTr="007A2238">
        <w:trPr>
          <w:trHeight w:val="175"/>
        </w:trPr>
        <w:tc>
          <w:tcPr>
            <w:tcW w:w="10201" w:type="dxa"/>
            <w:gridSpan w:val="3"/>
            <w:shd w:val="clear" w:color="auto" w:fill="C0C0C0"/>
          </w:tcPr>
          <w:p w:rsidR="00D17737" w:rsidRPr="002F2FD2" w:rsidRDefault="00D17737" w:rsidP="007A2238">
            <w:pPr>
              <w:rPr>
                <w:rFonts w:ascii="Arial" w:hAnsi="Arial" w:cs="Arial"/>
                <w:b/>
              </w:rPr>
            </w:pPr>
            <w:r w:rsidRPr="002F2FD2">
              <w:rPr>
                <w:rFonts w:ascii="Arial" w:hAnsi="Arial" w:cs="Arial"/>
                <w:b/>
              </w:rPr>
              <w:t>Datos generales grupo familiar y los acompañantes del proceso</w:t>
            </w:r>
          </w:p>
        </w:tc>
      </w:tr>
      <w:tr w:rsidR="00D17737" w:rsidRPr="002F2FD2" w:rsidTr="007A2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Pr>
          <w:p w:rsidR="00D17737" w:rsidRPr="002F2FD2" w:rsidRDefault="00D17737" w:rsidP="007A2238">
            <w:pPr>
              <w:rPr>
                <w:rFonts w:ascii="Arial" w:hAnsi="Arial" w:cs="Arial"/>
              </w:rPr>
            </w:pPr>
            <w:r w:rsidRPr="002F2FD2">
              <w:rPr>
                <w:rFonts w:ascii="Arial" w:hAnsi="Arial" w:cs="Arial"/>
              </w:rPr>
              <w:t xml:space="preserve">Familia:  </w:t>
            </w:r>
            <w:r w:rsidR="00CA66A0" w:rsidRPr="002F2FD2">
              <w:rPr>
                <w:rFonts w:ascii="Arial" w:hAnsi="Arial" w:cs="Arial"/>
              </w:rPr>
              <w:t xml:space="preserve">Rojas Celis </w:t>
            </w:r>
          </w:p>
          <w:p w:rsidR="00D17737" w:rsidRPr="002F2FD2" w:rsidRDefault="00D17737" w:rsidP="007A2238">
            <w:pPr>
              <w:rPr>
                <w:rFonts w:ascii="Arial" w:hAnsi="Arial" w:cs="Arial"/>
              </w:rPr>
            </w:pPr>
            <w:r w:rsidRPr="002F2FD2">
              <w:rPr>
                <w:rFonts w:ascii="Arial" w:hAnsi="Arial" w:cs="Arial"/>
              </w:rPr>
              <w:t xml:space="preserve"> </w:t>
            </w:r>
          </w:p>
        </w:tc>
        <w:tc>
          <w:tcPr>
            <w:tcW w:w="2851" w:type="dxa"/>
          </w:tcPr>
          <w:p w:rsidR="00D17737" w:rsidRPr="002F2FD2" w:rsidRDefault="00D17737" w:rsidP="007A2238">
            <w:pPr>
              <w:rPr>
                <w:rFonts w:ascii="Arial" w:hAnsi="Arial" w:cs="Arial"/>
              </w:rPr>
            </w:pPr>
            <w:r w:rsidRPr="002F2FD2">
              <w:rPr>
                <w:rFonts w:ascii="Arial" w:hAnsi="Arial" w:cs="Arial"/>
              </w:rPr>
              <w:t xml:space="preserve">No. Integrantes:  </w:t>
            </w:r>
            <w:r w:rsidR="00826409" w:rsidRPr="002F2FD2">
              <w:rPr>
                <w:rFonts w:ascii="Arial" w:hAnsi="Arial" w:cs="Arial"/>
              </w:rPr>
              <w:t>3</w:t>
            </w:r>
          </w:p>
        </w:tc>
        <w:tc>
          <w:tcPr>
            <w:tcW w:w="2737" w:type="dxa"/>
          </w:tcPr>
          <w:p w:rsidR="00D17737" w:rsidRPr="002F2FD2" w:rsidRDefault="00D17737" w:rsidP="00826409">
            <w:pPr>
              <w:rPr>
                <w:rFonts w:ascii="Arial" w:hAnsi="Arial" w:cs="Arial"/>
                <w:color w:val="FF0000"/>
              </w:rPr>
            </w:pPr>
            <w:r w:rsidRPr="002F2FD2">
              <w:rPr>
                <w:rFonts w:ascii="Arial" w:hAnsi="Arial" w:cs="Arial"/>
              </w:rPr>
              <w:t xml:space="preserve">Dirección </w:t>
            </w:r>
            <w:r w:rsidR="00826409" w:rsidRPr="002F2FD2">
              <w:rPr>
                <w:rFonts w:ascii="Arial" w:hAnsi="Arial" w:cs="Arial"/>
              </w:rPr>
              <w:t>: Lo de los Zuleta</w:t>
            </w:r>
          </w:p>
        </w:tc>
      </w:tr>
      <w:tr w:rsidR="00D17737" w:rsidRPr="002F2FD2" w:rsidTr="007A2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Pr>
          <w:p w:rsidR="00D17737" w:rsidRPr="002F2FD2" w:rsidRDefault="00D17737" w:rsidP="007A2238">
            <w:pPr>
              <w:rPr>
                <w:rFonts w:ascii="Arial" w:hAnsi="Arial" w:cs="Arial"/>
              </w:rPr>
            </w:pPr>
            <w:r w:rsidRPr="002F2FD2">
              <w:rPr>
                <w:rFonts w:ascii="Arial" w:hAnsi="Arial" w:cs="Arial"/>
              </w:rPr>
              <w:t>Municipio: Itagüí</w:t>
            </w:r>
          </w:p>
        </w:tc>
        <w:tc>
          <w:tcPr>
            <w:tcW w:w="2851" w:type="dxa"/>
          </w:tcPr>
          <w:p w:rsidR="00D17737" w:rsidRPr="002F2FD2" w:rsidRDefault="00D17737" w:rsidP="007A2238">
            <w:pPr>
              <w:rPr>
                <w:rFonts w:ascii="Arial" w:hAnsi="Arial" w:cs="Arial"/>
              </w:rPr>
            </w:pPr>
            <w:r w:rsidRPr="002F2FD2">
              <w:rPr>
                <w:rFonts w:ascii="Arial" w:hAnsi="Arial" w:cs="Arial"/>
              </w:rPr>
              <w:t>Departamento: Antioquia</w:t>
            </w:r>
          </w:p>
        </w:tc>
        <w:tc>
          <w:tcPr>
            <w:tcW w:w="2737" w:type="dxa"/>
          </w:tcPr>
          <w:p w:rsidR="00D17737" w:rsidRPr="002F2FD2" w:rsidRDefault="00D17737" w:rsidP="00826409">
            <w:pPr>
              <w:rPr>
                <w:rFonts w:ascii="Arial" w:hAnsi="Arial" w:cs="Arial"/>
              </w:rPr>
            </w:pPr>
            <w:r w:rsidRPr="002F2FD2">
              <w:rPr>
                <w:rFonts w:ascii="Arial" w:hAnsi="Arial" w:cs="Arial"/>
              </w:rPr>
              <w:t xml:space="preserve">Barrio: </w:t>
            </w:r>
            <w:r w:rsidR="00980A24" w:rsidRPr="002F2FD2">
              <w:rPr>
                <w:rFonts w:ascii="Arial" w:hAnsi="Arial" w:cs="Arial"/>
              </w:rPr>
              <w:t>Itagüí</w:t>
            </w:r>
            <w:r w:rsidR="00826409" w:rsidRPr="002F2FD2">
              <w:rPr>
                <w:rFonts w:ascii="Arial" w:hAnsi="Arial" w:cs="Arial"/>
              </w:rPr>
              <w:t xml:space="preserve"> Loma de los Zuleta </w:t>
            </w:r>
            <w:r w:rsidRPr="002F2FD2">
              <w:rPr>
                <w:rFonts w:ascii="Arial" w:hAnsi="Arial" w:cs="Arial"/>
              </w:rPr>
              <w:t xml:space="preserve"> </w:t>
            </w:r>
          </w:p>
        </w:tc>
      </w:tr>
      <w:tr w:rsidR="00D17737" w:rsidRPr="002F2FD2" w:rsidTr="007A2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Borders>
              <w:bottom w:val="single" w:sz="4" w:space="0" w:color="auto"/>
            </w:tcBorders>
          </w:tcPr>
          <w:p w:rsidR="00D17737" w:rsidRPr="002F2FD2" w:rsidRDefault="00D17737" w:rsidP="007A2238">
            <w:pPr>
              <w:rPr>
                <w:rFonts w:ascii="Arial" w:hAnsi="Arial" w:cs="Arial"/>
              </w:rPr>
            </w:pPr>
            <w:r w:rsidRPr="002F2FD2">
              <w:rPr>
                <w:rFonts w:ascii="Arial" w:hAnsi="Arial" w:cs="Arial"/>
              </w:rPr>
              <w:t xml:space="preserve">Teléfonos: </w:t>
            </w:r>
          </w:p>
        </w:tc>
        <w:tc>
          <w:tcPr>
            <w:tcW w:w="2851" w:type="dxa"/>
          </w:tcPr>
          <w:p w:rsidR="00D17737" w:rsidRPr="002F2FD2" w:rsidRDefault="00D17737" w:rsidP="00826409">
            <w:pPr>
              <w:rPr>
                <w:rFonts w:ascii="Arial" w:hAnsi="Arial" w:cs="Arial"/>
              </w:rPr>
            </w:pPr>
            <w:r w:rsidRPr="002F2FD2">
              <w:rPr>
                <w:rFonts w:ascii="Arial" w:hAnsi="Arial" w:cs="Arial"/>
              </w:rPr>
              <w:t xml:space="preserve">Fijo: </w:t>
            </w:r>
            <w:r w:rsidR="00826409" w:rsidRPr="002F2FD2">
              <w:rPr>
                <w:rFonts w:ascii="Arial" w:hAnsi="Arial" w:cs="Arial"/>
              </w:rPr>
              <w:t>2982181</w:t>
            </w:r>
            <w:r w:rsidRPr="002F2FD2">
              <w:rPr>
                <w:rFonts w:ascii="Arial" w:hAnsi="Arial" w:cs="Arial"/>
              </w:rPr>
              <w:t xml:space="preserve"> </w:t>
            </w:r>
          </w:p>
        </w:tc>
        <w:tc>
          <w:tcPr>
            <w:tcW w:w="2737" w:type="dxa"/>
          </w:tcPr>
          <w:p w:rsidR="00D17737" w:rsidRPr="002F2FD2" w:rsidRDefault="00D17737" w:rsidP="007A2238">
            <w:pPr>
              <w:spacing w:after="0" w:line="240" w:lineRule="auto"/>
              <w:jc w:val="both"/>
              <w:rPr>
                <w:rFonts w:ascii="Arial" w:hAnsi="Arial" w:cs="Arial"/>
              </w:rPr>
            </w:pPr>
            <w:r w:rsidRPr="002F2FD2">
              <w:rPr>
                <w:rFonts w:ascii="Arial" w:hAnsi="Arial" w:cs="Arial"/>
              </w:rPr>
              <w:t xml:space="preserve">Celular: </w:t>
            </w:r>
            <w:r w:rsidR="00826409" w:rsidRPr="002F2FD2">
              <w:rPr>
                <w:rFonts w:ascii="Arial" w:hAnsi="Arial" w:cs="Arial"/>
              </w:rPr>
              <w:t>30012365579</w:t>
            </w:r>
          </w:p>
        </w:tc>
      </w:tr>
    </w:tbl>
    <w:p w:rsidR="00D17737" w:rsidRDefault="00D17737" w:rsidP="00D17737">
      <w:pPr>
        <w:spacing w:after="0" w:line="240" w:lineRule="auto"/>
        <w:jc w:val="both"/>
        <w:rPr>
          <w:rFonts w:ascii="Arial" w:hAnsi="Arial" w:cs="Arial"/>
          <w:b/>
        </w:rPr>
      </w:pPr>
    </w:p>
    <w:p w:rsidR="00980A24" w:rsidRDefault="00980A24" w:rsidP="00D17737">
      <w:pPr>
        <w:spacing w:after="0" w:line="240" w:lineRule="auto"/>
        <w:jc w:val="both"/>
        <w:rPr>
          <w:rFonts w:ascii="Arial" w:hAnsi="Arial" w:cs="Arial"/>
          <w:b/>
        </w:rPr>
      </w:pPr>
    </w:p>
    <w:p w:rsidR="00980A24" w:rsidRDefault="00980A24" w:rsidP="00D17737">
      <w:pPr>
        <w:spacing w:after="0" w:line="240" w:lineRule="auto"/>
        <w:jc w:val="both"/>
        <w:rPr>
          <w:rFonts w:ascii="Arial" w:hAnsi="Arial" w:cs="Arial"/>
          <w:b/>
        </w:rPr>
      </w:pPr>
    </w:p>
    <w:p w:rsidR="00980A24" w:rsidRDefault="00980A24" w:rsidP="00D17737">
      <w:pPr>
        <w:spacing w:after="0" w:line="240" w:lineRule="auto"/>
        <w:jc w:val="both"/>
        <w:rPr>
          <w:rFonts w:ascii="Arial" w:hAnsi="Arial" w:cs="Arial"/>
          <w:b/>
        </w:rPr>
      </w:pPr>
    </w:p>
    <w:p w:rsidR="00980A24" w:rsidRDefault="00980A24" w:rsidP="00D17737">
      <w:pPr>
        <w:spacing w:after="0" w:line="240" w:lineRule="auto"/>
        <w:jc w:val="both"/>
        <w:rPr>
          <w:rFonts w:ascii="Arial" w:hAnsi="Arial" w:cs="Arial"/>
          <w:b/>
        </w:rPr>
      </w:pPr>
    </w:p>
    <w:p w:rsidR="00980A24" w:rsidRDefault="00980A24" w:rsidP="00D17737">
      <w:pPr>
        <w:spacing w:after="0" w:line="240" w:lineRule="auto"/>
        <w:jc w:val="both"/>
        <w:rPr>
          <w:rFonts w:ascii="Arial" w:hAnsi="Arial" w:cs="Arial"/>
          <w:b/>
        </w:rPr>
      </w:pPr>
    </w:p>
    <w:p w:rsidR="00980A24" w:rsidRPr="002F2FD2" w:rsidRDefault="00980A24" w:rsidP="00D17737">
      <w:pPr>
        <w:spacing w:after="0" w:line="240" w:lineRule="auto"/>
        <w:jc w:val="both"/>
        <w:rPr>
          <w:rFonts w:ascii="Arial" w:hAnsi="Arial" w:cs="Arial"/>
          <w:b/>
        </w:rPr>
      </w:pPr>
    </w:p>
    <w:p w:rsidR="00D17737" w:rsidRPr="002F2FD2" w:rsidRDefault="00D17737" w:rsidP="00D17737">
      <w:pPr>
        <w:spacing w:after="0" w:line="240" w:lineRule="auto"/>
        <w:jc w:val="both"/>
        <w:rPr>
          <w:rFonts w:ascii="Arial" w:hAnsi="Arial" w:cs="Arial"/>
          <w:b/>
        </w:rPr>
      </w:pPr>
    </w:p>
    <w:tbl>
      <w:tblPr>
        <w:tblStyle w:val="Tablaconcuadrcula"/>
        <w:tblW w:w="10461" w:type="dxa"/>
        <w:tblInd w:w="-572" w:type="dxa"/>
        <w:tblLayout w:type="fixed"/>
        <w:tblLook w:val="04A0"/>
      </w:tblPr>
      <w:tblGrid>
        <w:gridCol w:w="1673"/>
        <w:gridCol w:w="1417"/>
        <w:gridCol w:w="851"/>
        <w:gridCol w:w="1417"/>
        <w:gridCol w:w="1276"/>
        <w:gridCol w:w="1134"/>
        <w:gridCol w:w="1417"/>
        <w:gridCol w:w="1276"/>
      </w:tblGrid>
      <w:tr w:rsidR="00D17737" w:rsidRPr="002F2FD2" w:rsidTr="00980A24">
        <w:tc>
          <w:tcPr>
            <w:tcW w:w="10461" w:type="dxa"/>
            <w:gridSpan w:val="8"/>
            <w:shd w:val="clear" w:color="auto" w:fill="AEAAAA" w:themeFill="background2" w:themeFillShade="BF"/>
          </w:tcPr>
          <w:p w:rsidR="00D17737" w:rsidRPr="002F2FD2" w:rsidRDefault="00D17737" w:rsidP="007A2238">
            <w:pPr>
              <w:jc w:val="center"/>
              <w:rPr>
                <w:rFonts w:ascii="Arial" w:hAnsi="Arial" w:cs="Arial"/>
              </w:rPr>
            </w:pPr>
            <w:r w:rsidRPr="002F2FD2">
              <w:rPr>
                <w:rFonts w:ascii="Arial" w:hAnsi="Arial" w:cs="Arial"/>
                <w:b/>
              </w:rPr>
              <w:t>Composición Familiar</w:t>
            </w:r>
          </w:p>
        </w:tc>
      </w:tr>
      <w:tr w:rsidR="00D17737" w:rsidRPr="002F2FD2" w:rsidTr="00980A24">
        <w:tc>
          <w:tcPr>
            <w:tcW w:w="1673" w:type="dxa"/>
          </w:tcPr>
          <w:p w:rsidR="00D17737" w:rsidRPr="00980A24" w:rsidRDefault="00D17737" w:rsidP="00980A24">
            <w:pPr>
              <w:jc w:val="center"/>
              <w:rPr>
                <w:rFonts w:ascii="Arial" w:hAnsi="Arial" w:cs="Arial"/>
                <w:sz w:val="20"/>
                <w:szCs w:val="20"/>
              </w:rPr>
            </w:pPr>
            <w:r w:rsidRPr="00980A24">
              <w:rPr>
                <w:rFonts w:ascii="Arial" w:hAnsi="Arial" w:cs="Arial"/>
                <w:sz w:val="20"/>
                <w:szCs w:val="20"/>
              </w:rPr>
              <w:t>Nombres Completos</w:t>
            </w:r>
          </w:p>
        </w:tc>
        <w:tc>
          <w:tcPr>
            <w:tcW w:w="1417" w:type="dxa"/>
          </w:tcPr>
          <w:p w:rsidR="00980A24" w:rsidRDefault="00980A24" w:rsidP="00980A24">
            <w:pPr>
              <w:jc w:val="center"/>
              <w:rPr>
                <w:rFonts w:ascii="Arial" w:hAnsi="Arial" w:cs="Arial"/>
                <w:sz w:val="20"/>
                <w:szCs w:val="20"/>
              </w:rPr>
            </w:pPr>
          </w:p>
          <w:p w:rsidR="00D17737" w:rsidRPr="00980A24" w:rsidRDefault="00D17737" w:rsidP="00980A24">
            <w:pPr>
              <w:jc w:val="center"/>
              <w:rPr>
                <w:rFonts w:ascii="Arial" w:hAnsi="Arial" w:cs="Arial"/>
                <w:sz w:val="20"/>
                <w:szCs w:val="20"/>
              </w:rPr>
            </w:pPr>
            <w:r w:rsidRPr="00980A24">
              <w:rPr>
                <w:rFonts w:ascii="Arial" w:hAnsi="Arial" w:cs="Arial"/>
                <w:sz w:val="20"/>
                <w:szCs w:val="20"/>
              </w:rPr>
              <w:t>Parentesco</w:t>
            </w:r>
          </w:p>
        </w:tc>
        <w:tc>
          <w:tcPr>
            <w:tcW w:w="851" w:type="dxa"/>
          </w:tcPr>
          <w:p w:rsidR="00980A24" w:rsidRDefault="00980A24" w:rsidP="00980A24">
            <w:pPr>
              <w:jc w:val="center"/>
              <w:rPr>
                <w:rFonts w:ascii="Arial" w:hAnsi="Arial" w:cs="Arial"/>
                <w:sz w:val="20"/>
                <w:szCs w:val="20"/>
              </w:rPr>
            </w:pPr>
          </w:p>
          <w:p w:rsidR="00D17737" w:rsidRPr="00980A24" w:rsidRDefault="00D17737" w:rsidP="00980A24">
            <w:pPr>
              <w:jc w:val="center"/>
              <w:rPr>
                <w:rFonts w:ascii="Arial" w:hAnsi="Arial" w:cs="Arial"/>
                <w:sz w:val="20"/>
                <w:szCs w:val="20"/>
              </w:rPr>
            </w:pPr>
            <w:r w:rsidRPr="00980A24">
              <w:rPr>
                <w:rFonts w:ascii="Arial" w:hAnsi="Arial" w:cs="Arial"/>
                <w:sz w:val="20"/>
                <w:szCs w:val="20"/>
              </w:rPr>
              <w:t>Edad</w:t>
            </w:r>
          </w:p>
        </w:tc>
        <w:tc>
          <w:tcPr>
            <w:tcW w:w="1417" w:type="dxa"/>
          </w:tcPr>
          <w:p w:rsidR="00980A24" w:rsidRDefault="00980A24" w:rsidP="00980A24">
            <w:pPr>
              <w:jc w:val="center"/>
              <w:rPr>
                <w:rFonts w:ascii="Arial" w:hAnsi="Arial" w:cs="Arial"/>
                <w:sz w:val="20"/>
                <w:szCs w:val="20"/>
              </w:rPr>
            </w:pPr>
          </w:p>
          <w:p w:rsidR="00D17737" w:rsidRPr="00980A24" w:rsidRDefault="00D17737" w:rsidP="00980A24">
            <w:pPr>
              <w:jc w:val="center"/>
              <w:rPr>
                <w:rFonts w:ascii="Arial" w:hAnsi="Arial" w:cs="Arial"/>
                <w:sz w:val="20"/>
                <w:szCs w:val="20"/>
              </w:rPr>
            </w:pPr>
            <w:r w:rsidRPr="00980A24">
              <w:rPr>
                <w:rFonts w:ascii="Arial" w:hAnsi="Arial" w:cs="Arial"/>
                <w:sz w:val="20"/>
                <w:szCs w:val="20"/>
              </w:rPr>
              <w:t>Fecha Nacimiento</w:t>
            </w:r>
          </w:p>
        </w:tc>
        <w:tc>
          <w:tcPr>
            <w:tcW w:w="1276" w:type="dxa"/>
          </w:tcPr>
          <w:p w:rsidR="00D17737" w:rsidRPr="00980A24" w:rsidRDefault="00D17737" w:rsidP="00980A24">
            <w:pPr>
              <w:jc w:val="center"/>
              <w:rPr>
                <w:rFonts w:ascii="Arial" w:hAnsi="Arial" w:cs="Arial"/>
                <w:sz w:val="20"/>
                <w:szCs w:val="20"/>
              </w:rPr>
            </w:pPr>
            <w:r w:rsidRPr="00980A24">
              <w:rPr>
                <w:rFonts w:ascii="Arial" w:hAnsi="Arial" w:cs="Arial"/>
                <w:sz w:val="20"/>
                <w:szCs w:val="20"/>
              </w:rPr>
              <w:t>Documento de Identidad</w:t>
            </w:r>
          </w:p>
        </w:tc>
        <w:tc>
          <w:tcPr>
            <w:tcW w:w="1134" w:type="dxa"/>
          </w:tcPr>
          <w:p w:rsidR="00980A24" w:rsidRDefault="00980A24" w:rsidP="00980A24">
            <w:pPr>
              <w:jc w:val="center"/>
              <w:rPr>
                <w:rFonts w:ascii="Arial" w:hAnsi="Arial" w:cs="Arial"/>
                <w:sz w:val="20"/>
                <w:szCs w:val="20"/>
              </w:rPr>
            </w:pPr>
          </w:p>
          <w:p w:rsidR="00D17737" w:rsidRPr="00980A24" w:rsidRDefault="00D17737" w:rsidP="00980A24">
            <w:pPr>
              <w:jc w:val="center"/>
              <w:rPr>
                <w:rFonts w:ascii="Arial" w:hAnsi="Arial" w:cs="Arial"/>
                <w:sz w:val="20"/>
                <w:szCs w:val="20"/>
              </w:rPr>
            </w:pPr>
            <w:r w:rsidRPr="00980A24">
              <w:rPr>
                <w:rFonts w:ascii="Arial" w:hAnsi="Arial" w:cs="Arial"/>
                <w:sz w:val="20"/>
                <w:szCs w:val="20"/>
              </w:rPr>
              <w:t>Estado Civil</w:t>
            </w:r>
          </w:p>
        </w:tc>
        <w:tc>
          <w:tcPr>
            <w:tcW w:w="1417" w:type="dxa"/>
          </w:tcPr>
          <w:p w:rsidR="00980A24" w:rsidRDefault="00980A24" w:rsidP="00980A24">
            <w:pPr>
              <w:jc w:val="center"/>
              <w:rPr>
                <w:rFonts w:ascii="Arial" w:hAnsi="Arial" w:cs="Arial"/>
                <w:sz w:val="20"/>
                <w:szCs w:val="20"/>
              </w:rPr>
            </w:pPr>
          </w:p>
          <w:p w:rsidR="00D17737" w:rsidRPr="00980A24" w:rsidRDefault="00D17737" w:rsidP="00980A24">
            <w:pPr>
              <w:jc w:val="center"/>
              <w:rPr>
                <w:rFonts w:ascii="Arial" w:hAnsi="Arial" w:cs="Arial"/>
                <w:sz w:val="20"/>
                <w:szCs w:val="20"/>
              </w:rPr>
            </w:pPr>
            <w:r w:rsidRPr="00980A24">
              <w:rPr>
                <w:rFonts w:ascii="Arial" w:hAnsi="Arial" w:cs="Arial"/>
                <w:sz w:val="20"/>
                <w:szCs w:val="20"/>
              </w:rPr>
              <w:t>Nivel educativo</w:t>
            </w:r>
          </w:p>
        </w:tc>
        <w:tc>
          <w:tcPr>
            <w:tcW w:w="1276" w:type="dxa"/>
          </w:tcPr>
          <w:p w:rsidR="00980A24" w:rsidRDefault="00980A24" w:rsidP="00980A24">
            <w:pPr>
              <w:jc w:val="center"/>
              <w:rPr>
                <w:rFonts w:ascii="Arial" w:hAnsi="Arial" w:cs="Arial"/>
                <w:sz w:val="20"/>
                <w:szCs w:val="20"/>
              </w:rPr>
            </w:pPr>
          </w:p>
          <w:p w:rsidR="00D17737" w:rsidRPr="00980A24" w:rsidRDefault="00D17737" w:rsidP="00980A24">
            <w:pPr>
              <w:jc w:val="center"/>
              <w:rPr>
                <w:rFonts w:ascii="Arial" w:hAnsi="Arial" w:cs="Arial"/>
                <w:sz w:val="20"/>
                <w:szCs w:val="20"/>
              </w:rPr>
            </w:pPr>
            <w:r w:rsidRPr="00980A24">
              <w:rPr>
                <w:rFonts w:ascii="Arial" w:hAnsi="Arial" w:cs="Arial"/>
                <w:sz w:val="20"/>
                <w:szCs w:val="20"/>
              </w:rPr>
              <w:t>Ocupación</w:t>
            </w:r>
          </w:p>
        </w:tc>
      </w:tr>
      <w:tr w:rsidR="00D17737" w:rsidRPr="002F2FD2" w:rsidTr="00980A24">
        <w:tc>
          <w:tcPr>
            <w:tcW w:w="1673" w:type="dxa"/>
          </w:tcPr>
          <w:p w:rsidR="00D17737" w:rsidRPr="00980A24" w:rsidRDefault="00D17737" w:rsidP="00980A24">
            <w:pPr>
              <w:jc w:val="center"/>
              <w:rPr>
                <w:rFonts w:ascii="Arial" w:hAnsi="Arial" w:cs="Arial"/>
                <w:sz w:val="20"/>
                <w:szCs w:val="20"/>
              </w:rPr>
            </w:pPr>
          </w:p>
          <w:p w:rsidR="00826409" w:rsidRPr="00980A24" w:rsidRDefault="00826409" w:rsidP="00980A24">
            <w:pPr>
              <w:jc w:val="center"/>
              <w:rPr>
                <w:rFonts w:ascii="Arial" w:hAnsi="Arial" w:cs="Arial"/>
                <w:sz w:val="20"/>
                <w:szCs w:val="20"/>
              </w:rPr>
            </w:pPr>
            <w:r w:rsidRPr="00980A24">
              <w:rPr>
                <w:rFonts w:ascii="Arial" w:hAnsi="Arial" w:cs="Arial"/>
                <w:sz w:val="20"/>
                <w:szCs w:val="20"/>
              </w:rPr>
              <w:t xml:space="preserve">Gladys </w:t>
            </w:r>
            <w:r w:rsidR="00980A24" w:rsidRPr="00980A24">
              <w:rPr>
                <w:rFonts w:ascii="Arial" w:hAnsi="Arial" w:cs="Arial"/>
                <w:sz w:val="20"/>
                <w:szCs w:val="20"/>
              </w:rPr>
              <w:t>Román</w:t>
            </w:r>
            <w:r w:rsidRPr="00980A24">
              <w:rPr>
                <w:rFonts w:ascii="Arial" w:hAnsi="Arial" w:cs="Arial"/>
                <w:sz w:val="20"/>
                <w:szCs w:val="20"/>
              </w:rPr>
              <w:t xml:space="preserve"> </w:t>
            </w:r>
            <w:r w:rsidR="00980A24" w:rsidRPr="00980A24">
              <w:rPr>
                <w:rFonts w:ascii="Arial" w:hAnsi="Arial" w:cs="Arial"/>
                <w:sz w:val="20"/>
                <w:szCs w:val="20"/>
              </w:rPr>
              <w:t>Álzate</w:t>
            </w:r>
          </w:p>
        </w:tc>
        <w:tc>
          <w:tcPr>
            <w:tcW w:w="1417" w:type="dxa"/>
          </w:tcPr>
          <w:p w:rsidR="00980A24" w:rsidRDefault="00980A24" w:rsidP="00980A24">
            <w:pPr>
              <w:jc w:val="center"/>
              <w:rPr>
                <w:rFonts w:ascii="Arial" w:hAnsi="Arial" w:cs="Arial"/>
                <w:sz w:val="20"/>
                <w:szCs w:val="20"/>
              </w:rPr>
            </w:pPr>
          </w:p>
          <w:p w:rsidR="00D17737" w:rsidRPr="00980A24" w:rsidRDefault="00826409" w:rsidP="00980A24">
            <w:pPr>
              <w:jc w:val="center"/>
              <w:rPr>
                <w:rFonts w:ascii="Arial" w:hAnsi="Arial" w:cs="Arial"/>
                <w:sz w:val="20"/>
                <w:szCs w:val="20"/>
              </w:rPr>
            </w:pPr>
            <w:r w:rsidRPr="00980A24">
              <w:rPr>
                <w:rFonts w:ascii="Arial" w:hAnsi="Arial" w:cs="Arial"/>
                <w:sz w:val="20"/>
                <w:szCs w:val="20"/>
              </w:rPr>
              <w:t>Suegra</w:t>
            </w:r>
          </w:p>
        </w:tc>
        <w:tc>
          <w:tcPr>
            <w:tcW w:w="851"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56</w:t>
            </w:r>
            <w:r w:rsidR="00D17737" w:rsidRPr="00980A24">
              <w:rPr>
                <w:rFonts w:ascii="Arial" w:hAnsi="Arial" w:cs="Arial"/>
                <w:sz w:val="20"/>
                <w:szCs w:val="20"/>
              </w:rPr>
              <w:t xml:space="preserve"> Años</w:t>
            </w:r>
          </w:p>
        </w:tc>
        <w:tc>
          <w:tcPr>
            <w:tcW w:w="1417"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13/01/1964</w:t>
            </w:r>
          </w:p>
        </w:tc>
        <w:tc>
          <w:tcPr>
            <w:tcW w:w="1276" w:type="dxa"/>
          </w:tcPr>
          <w:p w:rsidR="00D17737" w:rsidRPr="00980A24" w:rsidRDefault="00D17737" w:rsidP="00980A24">
            <w:pPr>
              <w:jc w:val="center"/>
              <w:rPr>
                <w:rFonts w:ascii="Arial" w:hAnsi="Arial" w:cs="Arial"/>
                <w:sz w:val="20"/>
                <w:szCs w:val="20"/>
              </w:rPr>
            </w:pPr>
            <w:r w:rsidRPr="00980A24">
              <w:rPr>
                <w:rFonts w:ascii="Arial" w:hAnsi="Arial" w:cs="Arial"/>
                <w:sz w:val="20"/>
                <w:szCs w:val="20"/>
              </w:rPr>
              <w:t xml:space="preserve">CC. </w:t>
            </w:r>
            <w:r w:rsidR="00826409" w:rsidRPr="00980A24">
              <w:rPr>
                <w:rFonts w:ascii="Arial" w:hAnsi="Arial" w:cs="Arial"/>
                <w:sz w:val="20"/>
                <w:szCs w:val="20"/>
              </w:rPr>
              <w:t>42762050</w:t>
            </w:r>
          </w:p>
        </w:tc>
        <w:tc>
          <w:tcPr>
            <w:tcW w:w="1134"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Soltera</w:t>
            </w:r>
          </w:p>
        </w:tc>
        <w:tc>
          <w:tcPr>
            <w:tcW w:w="1417"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6 bachillerato</w:t>
            </w:r>
          </w:p>
        </w:tc>
        <w:tc>
          <w:tcPr>
            <w:tcW w:w="1276"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Ama de casa</w:t>
            </w:r>
          </w:p>
        </w:tc>
      </w:tr>
      <w:tr w:rsidR="00D17737" w:rsidRPr="002F2FD2" w:rsidTr="00980A24">
        <w:tc>
          <w:tcPr>
            <w:tcW w:w="1673"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Kelly Johana Celis</w:t>
            </w:r>
          </w:p>
        </w:tc>
        <w:tc>
          <w:tcPr>
            <w:tcW w:w="1417" w:type="dxa"/>
          </w:tcPr>
          <w:p w:rsidR="00D17737" w:rsidRPr="00980A24" w:rsidRDefault="00826409" w:rsidP="00980A24">
            <w:pPr>
              <w:jc w:val="center"/>
              <w:rPr>
                <w:rFonts w:ascii="Arial" w:hAnsi="Arial" w:cs="Arial"/>
                <w:sz w:val="20"/>
                <w:szCs w:val="20"/>
              </w:rPr>
            </w:pPr>
            <w:r w:rsidRPr="00980A24">
              <w:rPr>
                <w:rFonts w:ascii="Arial" w:hAnsi="Arial" w:cs="Arial"/>
                <w:sz w:val="20"/>
                <w:szCs w:val="20"/>
              </w:rPr>
              <w:t>Compañera Sentimental</w:t>
            </w:r>
          </w:p>
        </w:tc>
        <w:tc>
          <w:tcPr>
            <w:tcW w:w="851" w:type="dxa"/>
          </w:tcPr>
          <w:p w:rsidR="00D17737" w:rsidRPr="00980A24" w:rsidRDefault="00700C1E" w:rsidP="00980A24">
            <w:pPr>
              <w:jc w:val="center"/>
              <w:rPr>
                <w:rFonts w:ascii="Arial" w:hAnsi="Arial" w:cs="Arial"/>
                <w:sz w:val="20"/>
                <w:szCs w:val="20"/>
              </w:rPr>
            </w:pPr>
            <w:r w:rsidRPr="00980A24">
              <w:rPr>
                <w:rFonts w:ascii="Arial" w:hAnsi="Arial" w:cs="Arial"/>
                <w:sz w:val="20"/>
                <w:szCs w:val="20"/>
              </w:rPr>
              <w:t xml:space="preserve">21 </w:t>
            </w:r>
            <w:r w:rsidR="00D17737" w:rsidRPr="00980A24">
              <w:rPr>
                <w:rFonts w:ascii="Arial" w:hAnsi="Arial" w:cs="Arial"/>
                <w:sz w:val="20"/>
                <w:szCs w:val="20"/>
              </w:rPr>
              <w:t>Años</w:t>
            </w:r>
          </w:p>
        </w:tc>
        <w:tc>
          <w:tcPr>
            <w:tcW w:w="1417" w:type="dxa"/>
          </w:tcPr>
          <w:p w:rsidR="00D17737" w:rsidRPr="00980A24" w:rsidRDefault="00700C1E" w:rsidP="00980A24">
            <w:pPr>
              <w:jc w:val="center"/>
              <w:rPr>
                <w:rFonts w:ascii="Arial" w:hAnsi="Arial" w:cs="Arial"/>
                <w:sz w:val="20"/>
                <w:szCs w:val="20"/>
              </w:rPr>
            </w:pPr>
            <w:r w:rsidRPr="00980A24">
              <w:rPr>
                <w:rFonts w:ascii="Arial" w:hAnsi="Arial" w:cs="Arial"/>
                <w:sz w:val="20"/>
                <w:szCs w:val="20"/>
              </w:rPr>
              <w:t>5/10/1998</w:t>
            </w:r>
          </w:p>
        </w:tc>
        <w:tc>
          <w:tcPr>
            <w:tcW w:w="1276" w:type="dxa"/>
          </w:tcPr>
          <w:p w:rsidR="00D17737" w:rsidRPr="00980A24" w:rsidRDefault="00D17737" w:rsidP="00980A24">
            <w:pPr>
              <w:jc w:val="center"/>
              <w:rPr>
                <w:rFonts w:ascii="Arial" w:hAnsi="Arial" w:cs="Arial"/>
                <w:sz w:val="20"/>
                <w:szCs w:val="20"/>
              </w:rPr>
            </w:pPr>
            <w:r w:rsidRPr="00980A24">
              <w:rPr>
                <w:rFonts w:ascii="Arial" w:hAnsi="Arial" w:cs="Arial"/>
                <w:sz w:val="20"/>
                <w:szCs w:val="20"/>
              </w:rPr>
              <w:t xml:space="preserve">CC. </w:t>
            </w:r>
            <w:r w:rsidR="00700C1E" w:rsidRPr="00980A24">
              <w:rPr>
                <w:rFonts w:ascii="Arial" w:hAnsi="Arial" w:cs="Arial"/>
                <w:sz w:val="20"/>
                <w:szCs w:val="20"/>
              </w:rPr>
              <w:t>1036681284</w:t>
            </w:r>
          </w:p>
        </w:tc>
        <w:tc>
          <w:tcPr>
            <w:tcW w:w="1134" w:type="dxa"/>
          </w:tcPr>
          <w:p w:rsidR="00D17737" w:rsidRPr="00980A24" w:rsidRDefault="00D17737" w:rsidP="00980A24">
            <w:pPr>
              <w:jc w:val="center"/>
              <w:rPr>
                <w:rFonts w:ascii="Arial" w:hAnsi="Arial" w:cs="Arial"/>
                <w:sz w:val="20"/>
                <w:szCs w:val="20"/>
              </w:rPr>
            </w:pPr>
            <w:r w:rsidRPr="00980A24">
              <w:rPr>
                <w:rFonts w:ascii="Arial" w:hAnsi="Arial" w:cs="Arial"/>
                <w:sz w:val="20"/>
                <w:szCs w:val="20"/>
              </w:rPr>
              <w:t>Unión Marital de echo</w:t>
            </w:r>
          </w:p>
        </w:tc>
        <w:tc>
          <w:tcPr>
            <w:tcW w:w="1417" w:type="dxa"/>
          </w:tcPr>
          <w:p w:rsidR="00D17737" w:rsidRPr="00980A24" w:rsidRDefault="00700C1E" w:rsidP="00980A24">
            <w:pPr>
              <w:jc w:val="center"/>
              <w:rPr>
                <w:rFonts w:ascii="Arial" w:hAnsi="Arial" w:cs="Arial"/>
                <w:sz w:val="20"/>
                <w:szCs w:val="20"/>
              </w:rPr>
            </w:pPr>
            <w:r w:rsidRPr="00980A24">
              <w:rPr>
                <w:rFonts w:ascii="Arial" w:hAnsi="Arial" w:cs="Arial"/>
                <w:sz w:val="20"/>
                <w:szCs w:val="20"/>
              </w:rPr>
              <w:t>Bachiller</w:t>
            </w:r>
          </w:p>
        </w:tc>
        <w:tc>
          <w:tcPr>
            <w:tcW w:w="1276" w:type="dxa"/>
          </w:tcPr>
          <w:p w:rsidR="00D17737" w:rsidRPr="00980A24" w:rsidRDefault="00700C1E" w:rsidP="00980A24">
            <w:pPr>
              <w:jc w:val="center"/>
              <w:rPr>
                <w:rFonts w:ascii="Arial" w:hAnsi="Arial" w:cs="Arial"/>
                <w:sz w:val="20"/>
                <w:szCs w:val="20"/>
              </w:rPr>
            </w:pPr>
            <w:r w:rsidRPr="00980A24">
              <w:rPr>
                <w:rFonts w:ascii="Arial" w:hAnsi="Arial" w:cs="Arial"/>
                <w:sz w:val="20"/>
                <w:szCs w:val="20"/>
              </w:rPr>
              <w:t>Ama de casa</w:t>
            </w:r>
          </w:p>
        </w:tc>
      </w:tr>
      <w:tr w:rsidR="00D17737" w:rsidRPr="002F2FD2" w:rsidTr="00980A24">
        <w:tc>
          <w:tcPr>
            <w:tcW w:w="1673" w:type="dxa"/>
          </w:tcPr>
          <w:p w:rsidR="00D17737" w:rsidRPr="00980A24" w:rsidRDefault="00700C1E" w:rsidP="00980A24">
            <w:pPr>
              <w:jc w:val="center"/>
              <w:rPr>
                <w:rFonts w:ascii="Arial" w:hAnsi="Arial" w:cs="Arial"/>
                <w:sz w:val="20"/>
                <w:szCs w:val="20"/>
              </w:rPr>
            </w:pPr>
            <w:r w:rsidRPr="00980A24">
              <w:rPr>
                <w:rFonts w:ascii="Arial" w:hAnsi="Arial" w:cs="Arial"/>
                <w:sz w:val="20"/>
                <w:szCs w:val="20"/>
              </w:rPr>
              <w:t xml:space="preserve">Sara </w:t>
            </w:r>
            <w:r w:rsidR="007F03BD" w:rsidRPr="00980A24">
              <w:rPr>
                <w:rFonts w:ascii="Arial" w:hAnsi="Arial" w:cs="Arial"/>
                <w:sz w:val="20"/>
                <w:szCs w:val="20"/>
              </w:rPr>
              <w:t>Gom</w:t>
            </w:r>
            <w:r w:rsidRPr="00980A24">
              <w:rPr>
                <w:rFonts w:ascii="Arial" w:hAnsi="Arial" w:cs="Arial"/>
                <w:sz w:val="20"/>
                <w:szCs w:val="20"/>
              </w:rPr>
              <w:t>ez Celis</w:t>
            </w:r>
          </w:p>
        </w:tc>
        <w:tc>
          <w:tcPr>
            <w:tcW w:w="1417" w:type="dxa"/>
          </w:tcPr>
          <w:p w:rsidR="00D17737" w:rsidRPr="00980A24" w:rsidRDefault="007F03BD" w:rsidP="00980A24">
            <w:pPr>
              <w:jc w:val="center"/>
              <w:rPr>
                <w:rFonts w:ascii="Arial" w:hAnsi="Arial" w:cs="Arial"/>
                <w:sz w:val="20"/>
                <w:szCs w:val="20"/>
              </w:rPr>
            </w:pPr>
            <w:r w:rsidRPr="00980A24">
              <w:rPr>
                <w:rFonts w:ascii="Arial" w:hAnsi="Arial" w:cs="Arial"/>
                <w:sz w:val="20"/>
                <w:szCs w:val="20"/>
              </w:rPr>
              <w:t>Sobrina de Kelly</w:t>
            </w:r>
          </w:p>
        </w:tc>
        <w:tc>
          <w:tcPr>
            <w:tcW w:w="851" w:type="dxa"/>
          </w:tcPr>
          <w:p w:rsidR="00D17737" w:rsidRPr="00980A24" w:rsidRDefault="007F03BD" w:rsidP="00980A24">
            <w:pPr>
              <w:jc w:val="center"/>
              <w:rPr>
                <w:rFonts w:ascii="Arial" w:hAnsi="Arial" w:cs="Arial"/>
                <w:sz w:val="20"/>
                <w:szCs w:val="20"/>
              </w:rPr>
            </w:pPr>
            <w:r w:rsidRPr="00980A24">
              <w:rPr>
                <w:rFonts w:ascii="Arial" w:hAnsi="Arial" w:cs="Arial"/>
                <w:sz w:val="20"/>
                <w:szCs w:val="20"/>
              </w:rPr>
              <w:t>12 años</w:t>
            </w:r>
          </w:p>
        </w:tc>
        <w:tc>
          <w:tcPr>
            <w:tcW w:w="1417" w:type="dxa"/>
          </w:tcPr>
          <w:p w:rsidR="00D17737" w:rsidRPr="00980A24" w:rsidRDefault="007F03BD" w:rsidP="00980A24">
            <w:pPr>
              <w:jc w:val="center"/>
              <w:rPr>
                <w:rFonts w:ascii="Arial" w:hAnsi="Arial" w:cs="Arial"/>
                <w:sz w:val="20"/>
                <w:szCs w:val="20"/>
              </w:rPr>
            </w:pPr>
            <w:r w:rsidRPr="00980A24">
              <w:rPr>
                <w:rFonts w:ascii="Arial" w:hAnsi="Arial" w:cs="Arial"/>
                <w:sz w:val="20"/>
                <w:szCs w:val="20"/>
              </w:rPr>
              <w:t>31/10/2007</w:t>
            </w:r>
          </w:p>
        </w:tc>
        <w:tc>
          <w:tcPr>
            <w:tcW w:w="1276" w:type="dxa"/>
          </w:tcPr>
          <w:p w:rsidR="00D17737" w:rsidRPr="00980A24" w:rsidRDefault="007F03BD" w:rsidP="00980A24">
            <w:pPr>
              <w:jc w:val="center"/>
              <w:rPr>
                <w:rFonts w:ascii="Arial" w:hAnsi="Arial" w:cs="Arial"/>
                <w:sz w:val="20"/>
                <w:szCs w:val="20"/>
              </w:rPr>
            </w:pPr>
            <w:r w:rsidRPr="00980A24">
              <w:rPr>
                <w:rFonts w:ascii="Arial" w:hAnsi="Arial" w:cs="Arial"/>
                <w:sz w:val="20"/>
                <w:szCs w:val="20"/>
              </w:rPr>
              <w:t xml:space="preserve">TI </w:t>
            </w:r>
            <w:r w:rsidR="00D17737" w:rsidRPr="00980A24">
              <w:rPr>
                <w:rFonts w:ascii="Arial" w:hAnsi="Arial" w:cs="Arial"/>
                <w:sz w:val="20"/>
                <w:szCs w:val="20"/>
              </w:rPr>
              <w:t>1</w:t>
            </w:r>
            <w:r w:rsidRPr="00980A24">
              <w:rPr>
                <w:rFonts w:ascii="Arial" w:hAnsi="Arial" w:cs="Arial"/>
                <w:sz w:val="20"/>
                <w:szCs w:val="20"/>
              </w:rPr>
              <w:t>040573725</w:t>
            </w:r>
          </w:p>
        </w:tc>
        <w:tc>
          <w:tcPr>
            <w:tcW w:w="1134" w:type="dxa"/>
          </w:tcPr>
          <w:p w:rsidR="00980A24" w:rsidRDefault="00980A24" w:rsidP="00980A24">
            <w:pPr>
              <w:jc w:val="center"/>
              <w:rPr>
                <w:rFonts w:ascii="Arial" w:hAnsi="Arial" w:cs="Arial"/>
                <w:sz w:val="20"/>
                <w:szCs w:val="20"/>
              </w:rPr>
            </w:pPr>
          </w:p>
          <w:p w:rsidR="00D17737" w:rsidRPr="00980A24" w:rsidRDefault="007F03BD" w:rsidP="00980A24">
            <w:pPr>
              <w:jc w:val="center"/>
              <w:rPr>
                <w:rFonts w:ascii="Arial" w:hAnsi="Arial" w:cs="Arial"/>
                <w:sz w:val="20"/>
                <w:szCs w:val="20"/>
              </w:rPr>
            </w:pPr>
            <w:r w:rsidRPr="00980A24">
              <w:rPr>
                <w:rFonts w:ascii="Arial" w:hAnsi="Arial" w:cs="Arial"/>
                <w:sz w:val="20"/>
                <w:szCs w:val="20"/>
              </w:rPr>
              <w:t>N/A</w:t>
            </w:r>
          </w:p>
        </w:tc>
        <w:tc>
          <w:tcPr>
            <w:tcW w:w="1417" w:type="dxa"/>
          </w:tcPr>
          <w:p w:rsidR="00D17737" w:rsidRPr="00980A24" w:rsidRDefault="00980A24" w:rsidP="00980A24">
            <w:pPr>
              <w:jc w:val="center"/>
              <w:rPr>
                <w:rFonts w:ascii="Arial" w:hAnsi="Arial" w:cs="Arial"/>
                <w:sz w:val="20"/>
                <w:szCs w:val="20"/>
              </w:rPr>
            </w:pPr>
            <w:r w:rsidRPr="00980A24">
              <w:rPr>
                <w:rFonts w:ascii="Arial" w:hAnsi="Arial" w:cs="Arial"/>
                <w:sz w:val="20"/>
                <w:szCs w:val="20"/>
              </w:rPr>
              <w:t>Séptimo</w:t>
            </w:r>
            <w:r w:rsidR="007F03BD" w:rsidRPr="00980A24">
              <w:rPr>
                <w:rFonts w:ascii="Arial" w:hAnsi="Arial" w:cs="Arial"/>
                <w:sz w:val="20"/>
                <w:szCs w:val="20"/>
              </w:rPr>
              <w:t xml:space="preserve"> Bachillerato</w:t>
            </w:r>
          </w:p>
        </w:tc>
        <w:tc>
          <w:tcPr>
            <w:tcW w:w="1276" w:type="dxa"/>
          </w:tcPr>
          <w:p w:rsidR="00D17737" w:rsidRPr="00980A24" w:rsidRDefault="00D17737" w:rsidP="00980A24">
            <w:pPr>
              <w:jc w:val="center"/>
              <w:rPr>
                <w:rFonts w:ascii="Arial" w:hAnsi="Arial" w:cs="Arial"/>
                <w:sz w:val="20"/>
                <w:szCs w:val="20"/>
              </w:rPr>
            </w:pPr>
            <w:r w:rsidRPr="00980A24">
              <w:rPr>
                <w:rFonts w:ascii="Arial" w:hAnsi="Arial" w:cs="Arial"/>
                <w:sz w:val="20"/>
                <w:szCs w:val="20"/>
              </w:rPr>
              <w:t>Estudiante</w:t>
            </w:r>
          </w:p>
        </w:tc>
      </w:tr>
      <w:tr w:rsidR="00034A9E" w:rsidRPr="002F2FD2" w:rsidTr="00980A24">
        <w:tc>
          <w:tcPr>
            <w:tcW w:w="1673" w:type="dxa"/>
          </w:tcPr>
          <w:p w:rsidR="00034A9E" w:rsidRPr="00980A24" w:rsidRDefault="00034A9E" w:rsidP="00980A24">
            <w:pPr>
              <w:jc w:val="center"/>
              <w:rPr>
                <w:rFonts w:ascii="Arial" w:hAnsi="Arial" w:cs="Arial"/>
                <w:sz w:val="20"/>
                <w:szCs w:val="20"/>
              </w:rPr>
            </w:pPr>
            <w:r w:rsidRPr="00980A24">
              <w:rPr>
                <w:rFonts w:ascii="Arial" w:hAnsi="Arial" w:cs="Arial"/>
                <w:sz w:val="20"/>
                <w:szCs w:val="20"/>
              </w:rPr>
              <w:t>Maximiliano Atehortua Celis</w:t>
            </w:r>
          </w:p>
        </w:tc>
        <w:tc>
          <w:tcPr>
            <w:tcW w:w="1417" w:type="dxa"/>
          </w:tcPr>
          <w:p w:rsidR="00980A24" w:rsidRDefault="00980A24" w:rsidP="00980A24">
            <w:pPr>
              <w:jc w:val="center"/>
              <w:rPr>
                <w:rFonts w:ascii="Arial" w:hAnsi="Arial" w:cs="Arial"/>
                <w:sz w:val="20"/>
                <w:szCs w:val="20"/>
              </w:rPr>
            </w:pPr>
          </w:p>
          <w:p w:rsidR="00034A9E" w:rsidRPr="00980A24" w:rsidRDefault="00034A9E" w:rsidP="00980A24">
            <w:pPr>
              <w:jc w:val="center"/>
              <w:rPr>
                <w:rFonts w:ascii="Arial" w:hAnsi="Arial" w:cs="Arial"/>
                <w:sz w:val="20"/>
                <w:szCs w:val="20"/>
              </w:rPr>
            </w:pPr>
            <w:r w:rsidRPr="00980A24">
              <w:rPr>
                <w:rFonts w:ascii="Arial" w:hAnsi="Arial" w:cs="Arial"/>
                <w:sz w:val="20"/>
                <w:szCs w:val="20"/>
              </w:rPr>
              <w:t>Hijo</w:t>
            </w:r>
          </w:p>
        </w:tc>
        <w:tc>
          <w:tcPr>
            <w:tcW w:w="851" w:type="dxa"/>
          </w:tcPr>
          <w:p w:rsidR="00034A9E" w:rsidRPr="00980A24" w:rsidRDefault="00034A9E" w:rsidP="00980A24">
            <w:pPr>
              <w:jc w:val="center"/>
              <w:rPr>
                <w:rFonts w:ascii="Arial" w:hAnsi="Arial" w:cs="Arial"/>
                <w:sz w:val="20"/>
                <w:szCs w:val="20"/>
              </w:rPr>
            </w:pPr>
            <w:r w:rsidRPr="00980A24">
              <w:rPr>
                <w:rFonts w:ascii="Arial" w:hAnsi="Arial" w:cs="Arial"/>
                <w:sz w:val="20"/>
                <w:szCs w:val="20"/>
              </w:rPr>
              <w:t>9 meses</w:t>
            </w:r>
          </w:p>
        </w:tc>
        <w:tc>
          <w:tcPr>
            <w:tcW w:w="1417" w:type="dxa"/>
          </w:tcPr>
          <w:p w:rsidR="00034A9E" w:rsidRPr="00980A24" w:rsidRDefault="00034A9E" w:rsidP="00980A24">
            <w:pPr>
              <w:jc w:val="center"/>
              <w:rPr>
                <w:rFonts w:ascii="Arial" w:hAnsi="Arial" w:cs="Arial"/>
                <w:sz w:val="20"/>
                <w:szCs w:val="20"/>
              </w:rPr>
            </w:pPr>
            <w:r w:rsidRPr="00980A24">
              <w:rPr>
                <w:rFonts w:ascii="Arial" w:hAnsi="Arial" w:cs="Arial"/>
                <w:sz w:val="20"/>
                <w:szCs w:val="20"/>
              </w:rPr>
              <w:t>29/10/2019</w:t>
            </w:r>
          </w:p>
        </w:tc>
        <w:tc>
          <w:tcPr>
            <w:tcW w:w="1276" w:type="dxa"/>
          </w:tcPr>
          <w:p w:rsidR="00034A9E" w:rsidRPr="00980A24" w:rsidRDefault="00034A9E" w:rsidP="00980A24">
            <w:pPr>
              <w:tabs>
                <w:tab w:val="left" w:pos="900"/>
              </w:tabs>
              <w:jc w:val="center"/>
              <w:rPr>
                <w:rFonts w:ascii="Arial" w:hAnsi="Arial" w:cs="Arial"/>
                <w:sz w:val="20"/>
                <w:szCs w:val="20"/>
              </w:rPr>
            </w:pPr>
            <w:r w:rsidRPr="00980A24">
              <w:rPr>
                <w:rFonts w:ascii="Arial" w:hAnsi="Arial" w:cs="Arial"/>
                <w:sz w:val="20"/>
                <w:szCs w:val="20"/>
              </w:rPr>
              <w:t>RC 1025774263</w:t>
            </w:r>
          </w:p>
        </w:tc>
        <w:tc>
          <w:tcPr>
            <w:tcW w:w="1134" w:type="dxa"/>
          </w:tcPr>
          <w:p w:rsidR="00034A9E" w:rsidRPr="00980A24" w:rsidRDefault="00034A9E" w:rsidP="00980A24">
            <w:pPr>
              <w:jc w:val="center"/>
              <w:rPr>
                <w:rFonts w:ascii="Arial" w:hAnsi="Arial" w:cs="Arial"/>
                <w:sz w:val="20"/>
                <w:szCs w:val="20"/>
              </w:rPr>
            </w:pPr>
          </w:p>
          <w:p w:rsidR="00034A9E" w:rsidRPr="00980A24" w:rsidRDefault="00034A9E" w:rsidP="00980A24">
            <w:pPr>
              <w:jc w:val="center"/>
              <w:rPr>
                <w:rFonts w:ascii="Arial" w:hAnsi="Arial" w:cs="Arial"/>
                <w:sz w:val="20"/>
                <w:szCs w:val="20"/>
              </w:rPr>
            </w:pPr>
            <w:r w:rsidRPr="00980A24">
              <w:rPr>
                <w:rFonts w:ascii="Arial" w:hAnsi="Arial" w:cs="Arial"/>
                <w:sz w:val="20"/>
                <w:szCs w:val="20"/>
              </w:rPr>
              <w:t>N/A</w:t>
            </w:r>
          </w:p>
        </w:tc>
        <w:tc>
          <w:tcPr>
            <w:tcW w:w="1417" w:type="dxa"/>
          </w:tcPr>
          <w:p w:rsidR="00980A24" w:rsidRDefault="00980A24" w:rsidP="00980A24">
            <w:pPr>
              <w:jc w:val="center"/>
              <w:rPr>
                <w:rFonts w:ascii="Arial" w:hAnsi="Arial" w:cs="Arial"/>
                <w:sz w:val="20"/>
                <w:szCs w:val="20"/>
              </w:rPr>
            </w:pPr>
          </w:p>
          <w:p w:rsidR="00034A9E" w:rsidRPr="00980A24" w:rsidRDefault="00034A9E" w:rsidP="00980A24">
            <w:pPr>
              <w:jc w:val="center"/>
              <w:rPr>
                <w:rFonts w:ascii="Arial" w:hAnsi="Arial" w:cs="Arial"/>
                <w:sz w:val="20"/>
                <w:szCs w:val="20"/>
              </w:rPr>
            </w:pPr>
            <w:r w:rsidRPr="00980A24">
              <w:rPr>
                <w:rFonts w:ascii="Arial" w:hAnsi="Arial" w:cs="Arial"/>
                <w:sz w:val="20"/>
                <w:szCs w:val="20"/>
              </w:rPr>
              <w:t>N/A</w:t>
            </w:r>
          </w:p>
        </w:tc>
        <w:tc>
          <w:tcPr>
            <w:tcW w:w="1276" w:type="dxa"/>
          </w:tcPr>
          <w:p w:rsidR="00034A9E" w:rsidRPr="00980A24" w:rsidRDefault="00034A9E" w:rsidP="00980A24">
            <w:pPr>
              <w:jc w:val="center"/>
              <w:rPr>
                <w:rFonts w:ascii="Arial" w:hAnsi="Arial" w:cs="Arial"/>
                <w:sz w:val="20"/>
                <w:szCs w:val="20"/>
              </w:rPr>
            </w:pPr>
          </w:p>
          <w:p w:rsidR="00034A9E" w:rsidRPr="00980A24" w:rsidRDefault="00034A9E" w:rsidP="00980A24">
            <w:pPr>
              <w:jc w:val="center"/>
              <w:rPr>
                <w:rFonts w:ascii="Arial" w:hAnsi="Arial" w:cs="Arial"/>
                <w:sz w:val="20"/>
                <w:szCs w:val="20"/>
              </w:rPr>
            </w:pPr>
            <w:r w:rsidRPr="00980A24">
              <w:rPr>
                <w:rFonts w:ascii="Arial" w:hAnsi="Arial" w:cs="Arial"/>
                <w:sz w:val="20"/>
                <w:szCs w:val="20"/>
              </w:rPr>
              <w:t>N/A</w:t>
            </w:r>
          </w:p>
        </w:tc>
      </w:tr>
    </w:tbl>
    <w:p w:rsidR="00034A9E" w:rsidRPr="002F2FD2" w:rsidRDefault="00034A9E" w:rsidP="00D17737">
      <w:pPr>
        <w:pStyle w:val="Encabezado"/>
        <w:tabs>
          <w:tab w:val="right" w:pos="1586"/>
          <w:tab w:val="right" w:pos="2306"/>
          <w:tab w:val="left" w:pos="2980"/>
        </w:tabs>
        <w:jc w:val="both"/>
        <w:rPr>
          <w:rFonts w:ascii="Arial" w:hAnsi="Arial" w:cs="Arial"/>
          <w:b/>
          <w:snapToGrid w:val="0"/>
        </w:rPr>
      </w:pPr>
    </w:p>
    <w:p w:rsidR="00034A9E" w:rsidRPr="002F2FD2" w:rsidRDefault="00034A9E" w:rsidP="00D17737">
      <w:pPr>
        <w:pStyle w:val="Encabezado"/>
        <w:tabs>
          <w:tab w:val="right" w:pos="1586"/>
          <w:tab w:val="right" w:pos="2306"/>
          <w:tab w:val="left" w:pos="2980"/>
        </w:tabs>
        <w:jc w:val="both"/>
        <w:rPr>
          <w:rFonts w:ascii="Arial" w:hAnsi="Arial" w:cs="Arial"/>
          <w:b/>
          <w:snapToGrid w:val="0"/>
        </w:rPr>
      </w:pPr>
    </w:p>
    <w:p w:rsidR="00D17737" w:rsidRPr="002F2FD2" w:rsidRDefault="00D17737" w:rsidP="00D17737">
      <w:pPr>
        <w:pStyle w:val="Encabezado"/>
        <w:tabs>
          <w:tab w:val="right" w:pos="1586"/>
          <w:tab w:val="right" w:pos="2306"/>
          <w:tab w:val="left" w:pos="2980"/>
        </w:tabs>
        <w:jc w:val="both"/>
        <w:rPr>
          <w:rFonts w:ascii="Arial" w:hAnsi="Arial" w:cs="Arial"/>
          <w:b/>
          <w:snapToGrid w:val="0"/>
        </w:rPr>
      </w:pPr>
      <w:r w:rsidRPr="002F2FD2">
        <w:rPr>
          <w:rFonts w:ascii="Arial" w:hAnsi="Arial" w:cs="Arial"/>
          <w:b/>
          <w:snapToGrid w:val="0"/>
        </w:rPr>
        <w:t>DINAMICA FAMILIAR:</w:t>
      </w:r>
    </w:p>
    <w:p w:rsidR="00D17737" w:rsidRPr="002F2FD2" w:rsidRDefault="00D17737" w:rsidP="00D17737">
      <w:pPr>
        <w:pStyle w:val="Encabezado"/>
        <w:tabs>
          <w:tab w:val="right" w:pos="1586"/>
          <w:tab w:val="right" w:pos="2306"/>
          <w:tab w:val="left" w:pos="2980"/>
        </w:tabs>
        <w:jc w:val="both"/>
        <w:rPr>
          <w:rFonts w:ascii="Arial" w:hAnsi="Arial" w:cs="Arial"/>
          <w:b/>
          <w:snapToGrid w:val="0"/>
        </w:rPr>
      </w:pPr>
    </w:p>
    <w:p w:rsidR="00D17737" w:rsidRPr="002F2FD2" w:rsidRDefault="00D17737" w:rsidP="00D17737">
      <w:pPr>
        <w:pStyle w:val="Encabezado"/>
        <w:tabs>
          <w:tab w:val="right" w:pos="1586"/>
          <w:tab w:val="right" w:pos="2306"/>
          <w:tab w:val="left" w:pos="2980"/>
        </w:tabs>
        <w:jc w:val="both"/>
        <w:rPr>
          <w:rFonts w:ascii="Arial" w:hAnsi="Arial" w:cs="Arial"/>
          <w:b/>
          <w:snapToGrid w:val="0"/>
        </w:rPr>
      </w:pPr>
      <w:r w:rsidRPr="002F2FD2">
        <w:rPr>
          <w:rFonts w:ascii="Arial" w:hAnsi="Arial" w:cs="Arial"/>
          <w:b/>
          <w:snapToGrid w:val="0"/>
        </w:rPr>
        <w:t xml:space="preserve">Histórico de la familia </w:t>
      </w:r>
    </w:p>
    <w:p w:rsidR="00401A5E" w:rsidRPr="002F2FD2" w:rsidRDefault="009500D1" w:rsidP="00D17737">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 xml:space="preserve">La señora Johana conoció al señor Daniel hace tres años en el centro penitenciario Pedregal, </w:t>
      </w:r>
      <w:r>
        <w:rPr>
          <w:rFonts w:ascii="Arial" w:hAnsi="Arial" w:cs="Arial"/>
          <w:snapToGrid w:val="0"/>
        </w:rPr>
        <w:t xml:space="preserve">iniciaron </w:t>
      </w:r>
      <w:r w:rsidRPr="002F2FD2">
        <w:rPr>
          <w:rFonts w:ascii="Arial" w:hAnsi="Arial" w:cs="Arial"/>
          <w:snapToGrid w:val="0"/>
        </w:rPr>
        <w:t xml:space="preserve"> una relación de amistad durante ocho meses</w:t>
      </w:r>
      <w:r>
        <w:rPr>
          <w:rFonts w:ascii="Arial" w:hAnsi="Arial" w:cs="Arial"/>
          <w:snapToGrid w:val="0"/>
        </w:rPr>
        <w:t xml:space="preserve">, después iniciaron una </w:t>
      </w:r>
      <w:r w:rsidRPr="002F2FD2">
        <w:rPr>
          <w:rFonts w:ascii="Arial" w:hAnsi="Arial" w:cs="Arial"/>
          <w:snapToGrid w:val="0"/>
        </w:rPr>
        <w:t xml:space="preserve"> relación de noviazgo que luego de dos años de relación</w:t>
      </w:r>
      <w:r>
        <w:rPr>
          <w:rFonts w:ascii="Arial" w:hAnsi="Arial" w:cs="Arial"/>
          <w:snapToGrid w:val="0"/>
        </w:rPr>
        <w:t>,</w:t>
      </w:r>
      <w:r w:rsidRPr="002F2FD2">
        <w:rPr>
          <w:rFonts w:ascii="Arial" w:hAnsi="Arial" w:cs="Arial"/>
          <w:snapToGrid w:val="0"/>
        </w:rPr>
        <w:t xml:space="preserve"> la señora quedo en embarazo de Maximiliano y esto lo llevo a consolidar la relación.</w:t>
      </w:r>
    </w:p>
    <w:p w:rsidR="00BC1708" w:rsidRPr="002F2FD2" w:rsidRDefault="00BC1708" w:rsidP="00D17737">
      <w:pPr>
        <w:pStyle w:val="Encabezado"/>
        <w:tabs>
          <w:tab w:val="right" w:pos="1586"/>
          <w:tab w:val="right" w:pos="2306"/>
          <w:tab w:val="left" w:pos="2980"/>
        </w:tabs>
        <w:jc w:val="both"/>
        <w:rPr>
          <w:rFonts w:ascii="Arial" w:hAnsi="Arial" w:cs="Arial"/>
          <w:b/>
          <w:snapToGrid w:val="0"/>
        </w:rPr>
      </w:pPr>
    </w:p>
    <w:p w:rsidR="00BC1708" w:rsidRPr="002F2FD2" w:rsidRDefault="00BC1708" w:rsidP="00D17737">
      <w:pPr>
        <w:pStyle w:val="Encabezado"/>
        <w:tabs>
          <w:tab w:val="right" w:pos="1586"/>
          <w:tab w:val="right" w:pos="2306"/>
          <w:tab w:val="left" w:pos="2980"/>
        </w:tabs>
        <w:jc w:val="both"/>
        <w:rPr>
          <w:rFonts w:ascii="Arial" w:hAnsi="Arial" w:cs="Arial"/>
          <w:b/>
          <w:snapToGrid w:val="0"/>
        </w:rPr>
      </w:pPr>
    </w:p>
    <w:p w:rsidR="00D17737" w:rsidRPr="002F2FD2" w:rsidRDefault="00D17737" w:rsidP="0020268E">
      <w:pPr>
        <w:pStyle w:val="Encabezado"/>
        <w:tabs>
          <w:tab w:val="right" w:pos="1586"/>
          <w:tab w:val="right" w:pos="2306"/>
          <w:tab w:val="left" w:pos="2980"/>
        </w:tabs>
        <w:jc w:val="both"/>
        <w:rPr>
          <w:rFonts w:ascii="Arial" w:hAnsi="Arial" w:cs="Arial"/>
          <w:b/>
          <w:snapToGrid w:val="0"/>
        </w:rPr>
      </w:pPr>
      <w:r w:rsidRPr="002F2FD2">
        <w:rPr>
          <w:rFonts w:ascii="Arial" w:hAnsi="Arial" w:cs="Arial"/>
          <w:b/>
          <w:snapToGrid w:val="0"/>
        </w:rPr>
        <w:t>Dinámica de la Familia Actual:</w:t>
      </w:r>
    </w:p>
    <w:p w:rsidR="0020268E" w:rsidRPr="002F2FD2" w:rsidRDefault="0020268E" w:rsidP="0020268E">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Familia nuclear compuesta por la madre, la abuela, la sobrin</w:t>
      </w:r>
      <w:r w:rsidR="0099376E" w:rsidRPr="002F2FD2">
        <w:rPr>
          <w:rFonts w:ascii="Arial" w:hAnsi="Arial" w:cs="Arial"/>
          <w:snapToGrid w:val="0"/>
        </w:rPr>
        <w:t>a, se encuentran en varias etapas del ciclo vital crianza de los hijos, adultez y juventud.</w:t>
      </w:r>
    </w:p>
    <w:p w:rsidR="0099376E" w:rsidRPr="002F2FD2" w:rsidRDefault="0099376E" w:rsidP="0020268E">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Según refiere la señora Kelly las relaciones familiares son adecuadas pues ella siempre ha vivido con su madre</w:t>
      </w:r>
      <w:r w:rsidR="00980A24">
        <w:rPr>
          <w:rFonts w:ascii="Arial" w:hAnsi="Arial" w:cs="Arial"/>
          <w:snapToGrid w:val="0"/>
        </w:rPr>
        <w:t xml:space="preserve"> y han </w:t>
      </w:r>
      <w:r w:rsidRPr="002F2FD2">
        <w:rPr>
          <w:rFonts w:ascii="Arial" w:hAnsi="Arial" w:cs="Arial"/>
          <w:snapToGrid w:val="0"/>
        </w:rPr>
        <w:t>construido</w:t>
      </w:r>
      <w:r w:rsidR="00980A24">
        <w:rPr>
          <w:rFonts w:ascii="Arial" w:hAnsi="Arial" w:cs="Arial"/>
          <w:snapToGrid w:val="0"/>
        </w:rPr>
        <w:t xml:space="preserve"> una </w:t>
      </w:r>
      <w:r w:rsidR="009500D1">
        <w:rPr>
          <w:rFonts w:ascii="Arial" w:hAnsi="Arial" w:cs="Arial"/>
          <w:snapToGrid w:val="0"/>
        </w:rPr>
        <w:t>relación</w:t>
      </w:r>
      <w:r w:rsidR="00980A24">
        <w:rPr>
          <w:rFonts w:ascii="Arial" w:hAnsi="Arial" w:cs="Arial"/>
          <w:snapToGrid w:val="0"/>
        </w:rPr>
        <w:t xml:space="preserve"> solida, </w:t>
      </w:r>
      <w:r w:rsidRPr="002F2FD2">
        <w:rPr>
          <w:rFonts w:ascii="Arial" w:hAnsi="Arial" w:cs="Arial"/>
          <w:snapToGrid w:val="0"/>
        </w:rPr>
        <w:t xml:space="preserve"> valores </w:t>
      </w:r>
      <w:r w:rsidR="00986F7D" w:rsidRPr="002F2FD2">
        <w:rPr>
          <w:rFonts w:ascii="Arial" w:hAnsi="Arial" w:cs="Arial"/>
          <w:snapToGrid w:val="0"/>
        </w:rPr>
        <w:t>y lazos familiares que le han permitido superar las dificultades.</w:t>
      </w:r>
      <w:r w:rsidR="00233E3D" w:rsidRPr="002F2FD2">
        <w:rPr>
          <w:rFonts w:ascii="Arial" w:hAnsi="Arial" w:cs="Arial"/>
          <w:snapToGrid w:val="0"/>
        </w:rPr>
        <w:t xml:space="preserve"> </w:t>
      </w:r>
    </w:p>
    <w:p w:rsidR="00233E3D" w:rsidRDefault="00233E3D" w:rsidP="0020268E">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Según refiere la señora a la relación que sostiene con el señor Daniel manifiesta que es una relación estable</w:t>
      </w:r>
      <w:r w:rsidR="00650781">
        <w:rPr>
          <w:rFonts w:ascii="Arial" w:hAnsi="Arial" w:cs="Arial"/>
          <w:snapToGrid w:val="0"/>
        </w:rPr>
        <w:t xml:space="preserve"> </w:t>
      </w:r>
      <w:r w:rsidRPr="002F2FD2">
        <w:rPr>
          <w:rFonts w:ascii="Arial" w:hAnsi="Arial" w:cs="Arial"/>
          <w:snapToGrid w:val="0"/>
        </w:rPr>
        <w:t xml:space="preserve">que han logrado mantener a pesar de las </w:t>
      </w:r>
      <w:r w:rsidR="00980A24" w:rsidRPr="002F2FD2">
        <w:rPr>
          <w:rFonts w:ascii="Arial" w:hAnsi="Arial" w:cs="Arial"/>
          <w:snapToGrid w:val="0"/>
        </w:rPr>
        <w:t>circunstancias</w:t>
      </w:r>
      <w:r w:rsidRPr="002F2FD2">
        <w:rPr>
          <w:rFonts w:ascii="Arial" w:hAnsi="Arial" w:cs="Arial"/>
          <w:snapToGrid w:val="0"/>
        </w:rPr>
        <w:t xml:space="preserve"> </w:t>
      </w:r>
      <w:r w:rsidR="00650781">
        <w:rPr>
          <w:rFonts w:ascii="Arial" w:hAnsi="Arial" w:cs="Arial"/>
          <w:snapToGrid w:val="0"/>
        </w:rPr>
        <w:t xml:space="preserve">del </w:t>
      </w:r>
      <w:r w:rsidRPr="002F2FD2">
        <w:rPr>
          <w:rFonts w:ascii="Arial" w:hAnsi="Arial" w:cs="Arial"/>
          <w:snapToGrid w:val="0"/>
        </w:rPr>
        <w:t>inicio</w:t>
      </w:r>
      <w:r w:rsidR="00650781">
        <w:rPr>
          <w:rFonts w:ascii="Arial" w:hAnsi="Arial" w:cs="Arial"/>
          <w:snapToGrid w:val="0"/>
        </w:rPr>
        <w:t xml:space="preserve">, </w:t>
      </w:r>
      <w:r w:rsidRPr="002F2FD2">
        <w:rPr>
          <w:rFonts w:ascii="Arial" w:hAnsi="Arial" w:cs="Arial"/>
          <w:snapToGrid w:val="0"/>
        </w:rPr>
        <w:t xml:space="preserve"> entre </w:t>
      </w:r>
      <w:r w:rsidR="00650781">
        <w:rPr>
          <w:rFonts w:ascii="Arial" w:hAnsi="Arial" w:cs="Arial"/>
          <w:snapToGrid w:val="0"/>
        </w:rPr>
        <w:t xml:space="preserve">ambos </w:t>
      </w:r>
      <w:r w:rsidRPr="002F2FD2">
        <w:rPr>
          <w:rFonts w:ascii="Arial" w:hAnsi="Arial" w:cs="Arial"/>
          <w:snapToGrid w:val="0"/>
        </w:rPr>
        <w:t>existe comprensión</w:t>
      </w:r>
      <w:r w:rsidR="00924D03" w:rsidRPr="002F2FD2">
        <w:rPr>
          <w:rFonts w:ascii="Arial" w:hAnsi="Arial" w:cs="Arial"/>
          <w:snapToGrid w:val="0"/>
        </w:rPr>
        <w:t xml:space="preserve">, amor y considera que el </w:t>
      </w:r>
      <w:r w:rsidR="00980A24" w:rsidRPr="002F2FD2">
        <w:rPr>
          <w:rFonts w:ascii="Arial" w:hAnsi="Arial" w:cs="Arial"/>
          <w:snapToGrid w:val="0"/>
        </w:rPr>
        <w:t>nacimiento</w:t>
      </w:r>
      <w:r w:rsidR="00924D03" w:rsidRPr="002F2FD2">
        <w:rPr>
          <w:rFonts w:ascii="Arial" w:hAnsi="Arial" w:cs="Arial"/>
          <w:snapToGrid w:val="0"/>
        </w:rPr>
        <w:t xml:space="preserve"> de Maximiliano ha logrado consolidar la relación.</w:t>
      </w:r>
    </w:p>
    <w:p w:rsidR="00650781" w:rsidRPr="002F2FD2" w:rsidRDefault="00650781" w:rsidP="0020268E">
      <w:pPr>
        <w:pStyle w:val="Encabezado"/>
        <w:tabs>
          <w:tab w:val="right" w:pos="1586"/>
          <w:tab w:val="right" w:pos="2306"/>
          <w:tab w:val="left" w:pos="2980"/>
        </w:tabs>
        <w:jc w:val="both"/>
        <w:rPr>
          <w:rFonts w:ascii="Arial" w:hAnsi="Arial" w:cs="Arial"/>
          <w:snapToGrid w:val="0"/>
        </w:rPr>
      </w:pPr>
    </w:p>
    <w:p w:rsidR="00924D03" w:rsidRPr="002F2FD2" w:rsidRDefault="00924D03" w:rsidP="0020268E">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 xml:space="preserve">Durante la visita se pudo observar una dinámica familiar  saludable, se evidencia una </w:t>
      </w:r>
      <w:r w:rsidR="005F595D" w:rsidRPr="002F2FD2">
        <w:rPr>
          <w:rFonts w:ascii="Arial" w:hAnsi="Arial" w:cs="Arial"/>
          <w:snapToGrid w:val="0"/>
        </w:rPr>
        <w:t>familia que se apoya mutuamente, siempre están p</w:t>
      </w:r>
      <w:r w:rsidR="00650781">
        <w:rPr>
          <w:rFonts w:ascii="Arial" w:hAnsi="Arial" w:cs="Arial"/>
          <w:snapToGrid w:val="0"/>
        </w:rPr>
        <w:t>endientes los unos de los otros, y posiblemente la llegada de una figura paterna aporte positivamente a la familia.</w:t>
      </w:r>
    </w:p>
    <w:p w:rsidR="00924D03" w:rsidRPr="002F2FD2" w:rsidRDefault="00924D03" w:rsidP="0020268E">
      <w:pPr>
        <w:pStyle w:val="Encabezado"/>
        <w:tabs>
          <w:tab w:val="right" w:pos="1586"/>
          <w:tab w:val="right" w:pos="2306"/>
          <w:tab w:val="left" w:pos="2980"/>
        </w:tabs>
        <w:jc w:val="both"/>
        <w:rPr>
          <w:rFonts w:ascii="Arial" w:hAnsi="Arial" w:cs="Arial"/>
          <w:snapToGrid w:val="0"/>
        </w:rPr>
      </w:pPr>
    </w:p>
    <w:p w:rsidR="00794BFC" w:rsidRDefault="00794BFC" w:rsidP="0020268E">
      <w:pPr>
        <w:pStyle w:val="Encabezado"/>
        <w:tabs>
          <w:tab w:val="right" w:pos="1586"/>
          <w:tab w:val="right" w:pos="2306"/>
          <w:tab w:val="left" w:pos="2980"/>
        </w:tabs>
        <w:jc w:val="both"/>
        <w:rPr>
          <w:rFonts w:ascii="Arial" w:hAnsi="Arial" w:cs="Arial"/>
          <w:snapToGrid w:val="0"/>
        </w:rPr>
      </w:pPr>
    </w:p>
    <w:p w:rsidR="00650781" w:rsidRDefault="00650781" w:rsidP="0020268E">
      <w:pPr>
        <w:pStyle w:val="Encabezado"/>
        <w:tabs>
          <w:tab w:val="right" w:pos="1586"/>
          <w:tab w:val="right" w:pos="2306"/>
          <w:tab w:val="left" w:pos="2980"/>
        </w:tabs>
        <w:jc w:val="both"/>
        <w:rPr>
          <w:rFonts w:ascii="Arial" w:hAnsi="Arial" w:cs="Arial"/>
          <w:snapToGrid w:val="0"/>
        </w:rPr>
      </w:pPr>
    </w:p>
    <w:p w:rsidR="00650781" w:rsidRDefault="00650781" w:rsidP="0020268E">
      <w:pPr>
        <w:pStyle w:val="Encabezado"/>
        <w:tabs>
          <w:tab w:val="right" w:pos="1586"/>
          <w:tab w:val="right" w:pos="2306"/>
          <w:tab w:val="left" w:pos="2980"/>
        </w:tabs>
        <w:jc w:val="both"/>
        <w:rPr>
          <w:rFonts w:ascii="Arial" w:hAnsi="Arial" w:cs="Arial"/>
          <w:snapToGrid w:val="0"/>
        </w:rPr>
      </w:pPr>
    </w:p>
    <w:p w:rsidR="00650781" w:rsidRDefault="00650781" w:rsidP="0020268E">
      <w:pPr>
        <w:pStyle w:val="Encabezado"/>
        <w:tabs>
          <w:tab w:val="right" w:pos="1586"/>
          <w:tab w:val="right" w:pos="2306"/>
          <w:tab w:val="left" w:pos="2980"/>
        </w:tabs>
        <w:jc w:val="both"/>
        <w:rPr>
          <w:rFonts w:ascii="Arial" w:hAnsi="Arial" w:cs="Arial"/>
          <w:snapToGrid w:val="0"/>
        </w:rPr>
      </w:pPr>
    </w:p>
    <w:p w:rsidR="00650781" w:rsidRPr="002F2FD2" w:rsidRDefault="00650781" w:rsidP="0020268E">
      <w:pPr>
        <w:pStyle w:val="Encabezado"/>
        <w:tabs>
          <w:tab w:val="right" w:pos="1586"/>
          <w:tab w:val="right" w:pos="2306"/>
          <w:tab w:val="left" w:pos="2980"/>
        </w:tabs>
        <w:jc w:val="both"/>
        <w:rPr>
          <w:rFonts w:ascii="Arial" w:hAnsi="Arial" w:cs="Arial"/>
          <w:snapToGrid w:val="0"/>
        </w:rPr>
      </w:pPr>
    </w:p>
    <w:p w:rsidR="0099376E" w:rsidRPr="00650781" w:rsidRDefault="00980A24" w:rsidP="0020268E">
      <w:pPr>
        <w:pStyle w:val="Encabezado"/>
        <w:tabs>
          <w:tab w:val="right" w:pos="1586"/>
          <w:tab w:val="right" w:pos="2306"/>
          <w:tab w:val="left" w:pos="2980"/>
        </w:tabs>
        <w:jc w:val="both"/>
        <w:rPr>
          <w:rFonts w:ascii="Arial" w:hAnsi="Arial" w:cs="Arial"/>
          <w:b/>
          <w:snapToGrid w:val="0"/>
        </w:rPr>
      </w:pPr>
      <w:r w:rsidRPr="00650781">
        <w:rPr>
          <w:rFonts w:ascii="Arial" w:hAnsi="Arial" w:cs="Arial"/>
          <w:b/>
          <w:snapToGrid w:val="0"/>
        </w:rPr>
        <w:t>Situación</w:t>
      </w:r>
      <w:r w:rsidR="005F595D" w:rsidRPr="00650781">
        <w:rPr>
          <w:rFonts w:ascii="Arial" w:hAnsi="Arial" w:cs="Arial"/>
          <w:b/>
          <w:snapToGrid w:val="0"/>
        </w:rPr>
        <w:t xml:space="preserve"> Actual </w:t>
      </w:r>
    </w:p>
    <w:p w:rsidR="005F595D" w:rsidRPr="002F2FD2" w:rsidRDefault="005F595D" w:rsidP="0020268E">
      <w:pPr>
        <w:pStyle w:val="Encabezado"/>
        <w:tabs>
          <w:tab w:val="right" w:pos="1586"/>
          <w:tab w:val="right" w:pos="2306"/>
          <w:tab w:val="left" w:pos="2980"/>
        </w:tabs>
        <w:jc w:val="both"/>
        <w:rPr>
          <w:rFonts w:ascii="Arial" w:hAnsi="Arial" w:cs="Arial"/>
          <w:snapToGrid w:val="0"/>
        </w:rPr>
      </w:pPr>
    </w:p>
    <w:p w:rsidR="005F595D" w:rsidRPr="002F2FD2" w:rsidRDefault="005F595D" w:rsidP="0020268E">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Según manifiesta la señor</w:t>
      </w:r>
      <w:r w:rsidR="00650781">
        <w:rPr>
          <w:rFonts w:ascii="Arial" w:hAnsi="Arial" w:cs="Arial"/>
          <w:snapToGrid w:val="0"/>
        </w:rPr>
        <w:t>a</w:t>
      </w:r>
      <w:r w:rsidRPr="002F2FD2">
        <w:rPr>
          <w:rFonts w:ascii="Arial" w:hAnsi="Arial" w:cs="Arial"/>
          <w:snapToGrid w:val="0"/>
        </w:rPr>
        <w:t xml:space="preserve"> Kelly el señor Daniel </w:t>
      </w:r>
      <w:r w:rsidR="00980A24" w:rsidRPr="002F2FD2">
        <w:rPr>
          <w:rFonts w:ascii="Arial" w:hAnsi="Arial" w:cs="Arial"/>
          <w:snapToGrid w:val="0"/>
        </w:rPr>
        <w:t>está</w:t>
      </w:r>
      <w:r w:rsidRPr="002F2FD2">
        <w:rPr>
          <w:rFonts w:ascii="Arial" w:hAnsi="Arial" w:cs="Arial"/>
          <w:snapToGrid w:val="0"/>
        </w:rPr>
        <w:t xml:space="preserve"> pagando una condena de 24 años de presión por tentativa de homicidio, según refiere el señor lleva 7 años de </w:t>
      </w:r>
      <w:r w:rsidR="00980A24" w:rsidRPr="002F2FD2">
        <w:rPr>
          <w:rFonts w:ascii="Arial" w:hAnsi="Arial" w:cs="Arial"/>
          <w:snapToGrid w:val="0"/>
        </w:rPr>
        <w:t>estar</w:t>
      </w:r>
      <w:r w:rsidRPr="002F2FD2">
        <w:rPr>
          <w:rFonts w:ascii="Arial" w:hAnsi="Arial" w:cs="Arial"/>
          <w:snapToGrid w:val="0"/>
        </w:rPr>
        <w:t xml:space="preserve"> preso y le han otorgado tres de r</w:t>
      </w:r>
      <w:r w:rsidR="00562866" w:rsidRPr="002F2FD2">
        <w:rPr>
          <w:rFonts w:ascii="Arial" w:hAnsi="Arial" w:cs="Arial"/>
          <w:snapToGrid w:val="0"/>
        </w:rPr>
        <w:t>ebaja para un total de 10 años.</w:t>
      </w:r>
    </w:p>
    <w:p w:rsidR="00562866" w:rsidRPr="002F2FD2" w:rsidRDefault="00562866" w:rsidP="0020268E">
      <w:pPr>
        <w:pStyle w:val="Encabezado"/>
        <w:tabs>
          <w:tab w:val="right" w:pos="1586"/>
          <w:tab w:val="right" w:pos="2306"/>
          <w:tab w:val="left" w:pos="2980"/>
        </w:tabs>
        <w:jc w:val="both"/>
        <w:rPr>
          <w:rFonts w:ascii="Arial" w:hAnsi="Arial" w:cs="Arial"/>
          <w:snapToGrid w:val="0"/>
        </w:rPr>
      </w:pPr>
    </w:p>
    <w:p w:rsidR="005F595D" w:rsidRPr="002F2FD2" w:rsidRDefault="00562866" w:rsidP="0020268E">
      <w:pPr>
        <w:pStyle w:val="Encabezado"/>
        <w:tabs>
          <w:tab w:val="right" w:pos="1586"/>
          <w:tab w:val="right" w:pos="2306"/>
          <w:tab w:val="left" w:pos="2980"/>
        </w:tabs>
        <w:jc w:val="both"/>
        <w:rPr>
          <w:rFonts w:ascii="Arial" w:hAnsi="Arial" w:cs="Arial"/>
          <w:snapToGrid w:val="0"/>
        </w:rPr>
      </w:pPr>
      <w:r w:rsidRPr="002F2FD2">
        <w:rPr>
          <w:rFonts w:ascii="Arial" w:hAnsi="Arial" w:cs="Arial"/>
          <w:snapToGrid w:val="0"/>
        </w:rPr>
        <w:t xml:space="preserve">Actualmente la señora Kelly y el señor Daniel </w:t>
      </w:r>
      <w:r w:rsidR="00980A24" w:rsidRPr="002F2FD2">
        <w:rPr>
          <w:rFonts w:ascii="Arial" w:hAnsi="Arial" w:cs="Arial"/>
          <w:snapToGrid w:val="0"/>
        </w:rPr>
        <w:t>quieren</w:t>
      </w:r>
      <w:r w:rsidRPr="002F2FD2">
        <w:rPr>
          <w:rFonts w:ascii="Arial" w:hAnsi="Arial" w:cs="Arial"/>
          <w:snapToGrid w:val="0"/>
        </w:rPr>
        <w:t xml:space="preserve"> solicitar al Juzgado  Penal</w:t>
      </w:r>
      <w:r w:rsidR="00650781">
        <w:rPr>
          <w:rFonts w:ascii="Arial" w:hAnsi="Arial" w:cs="Arial"/>
          <w:snapToGrid w:val="0"/>
        </w:rPr>
        <w:t xml:space="preserve"> Cuarto </w:t>
      </w:r>
      <w:r w:rsidRPr="002F2FD2">
        <w:rPr>
          <w:rFonts w:ascii="Arial" w:hAnsi="Arial" w:cs="Arial"/>
          <w:snapToGrid w:val="0"/>
        </w:rPr>
        <w:t xml:space="preserve">  </w:t>
      </w:r>
      <w:r w:rsidR="00650781">
        <w:rPr>
          <w:rFonts w:ascii="Arial" w:hAnsi="Arial" w:cs="Arial"/>
          <w:snapToGrid w:val="0"/>
        </w:rPr>
        <w:t>(4)</w:t>
      </w:r>
      <w:r w:rsidRPr="002F2FD2">
        <w:rPr>
          <w:rFonts w:ascii="Arial" w:hAnsi="Arial" w:cs="Arial"/>
          <w:snapToGrid w:val="0"/>
        </w:rPr>
        <w:t xml:space="preserve"> Municipal de </w:t>
      </w:r>
      <w:r w:rsidR="00980A24" w:rsidRPr="002F2FD2">
        <w:rPr>
          <w:rFonts w:ascii="Arial" w:hAnsi="Arial" w:cs="Arial"/>
          <w:snapToGrid w:val="0"/>
        </w:rPr>
        <w:t>Medellín</w:t>
      </w:r>
      <w:r w:rsidRPr="002F2FD2">
        <w:rPr>
          <w:rFonts w:ascii="Arial" w:hAnsi="Arial" w:cs="Arial"/>
          <w:snapToGrid w:val="0"/>
        </w:rPr>
        <w:t xml:space="preserve"> donde </w:t>
      </w:r>
      <w:r w:rsidR="00980A24" w:rsidRPr="002F2FD2">
        <w:rPr>
          <w:rFonts w:ascii="Arial" w:hAnsi="Arial" w:cs="Arial"/>
          <w:snapToGrid w:val="0"/>
        </w:rPr>
        <w:t>está</w:t>
      </w:r>
      <w:r w:rsidRPr="002F2FD2">
        <w:rPr>
          <w:rFonts w:ascii="Arial" w:hAnsi="Arial" w:cs="Arial"/>
          <w:snapToGrid w:val="0"/>
        </w:rPr>
        <w:t xml:space="preserve"> el proceso  del señor Daniel la </w:t>
      </w:r>
      <w:r w:rsidR="00980A24" w:rsidRPr="002F2FD2">
        <w:rPr>
          <w:rFonts w:ascii="Arial" w:hAnsi="Arial" w:cs="Arial"/>
          <w:snapToGrid w:val="0"/>
        </w:rPr>
        <w:t>posibilidad</w:t>
      </w:r>
      <w:r w:rsidRPr="002F2FD2">
        <w:rPr>
          <w:rFonts w:ascii="Arial" w:hAnsi="Arial" w:cs="Arial"/>
          <w:snapToGrid w:val="0"/>
        </w:rPr>
        <w:t xml:space="preserve"> que este tenga </w:t>
      </w:r>
      <w:r w:rsidR="00980A24" w:rsidRPr="002F2FD2">
        <w:rPr>
          <w:rFonts w:ascii="Arial" w:hAnsi="Arial" w:cs="Arial"/>
          <w:snapToGrid w:val="0"/>
        </w:rPr>
        <w:t>prisión</w:t>
      </w:r>
      <w:r w:rsidRPr="002F2FD2">
        <w:rPr>
          <w:rFonts w:ascii="Arial" w:hAnsi="Arial" w:cs="Arial"/>
          <w:snapToGrid w:val="0"/>
        </w:rPr>
        <w:t xml:space="preserve"> domiciliaria, ya que desde que nació el niño esperan tener una relación “normal”, que el niño pueda contar con su figura paterna de manera presencial y no a través de la distancia </w:t>
      </w:r>
      <w:r w:rsidR="00650781">
        <w:rPr>
          <w:rFonts w:ascii="Arial" w:hAnsi="Arial" w:cs="Arial"/>
          <w:snapToGrid w:val="0"/>
        </w:rPr>
        <w:t xml:space="preserve">como </w:t>
      </w:r>
      <w:r w:rsidRPr="002F2FD2">
        <w:rPr>
          <w:rFonts w:ascii="Arial" w:hAnsi="Arial" w:cs="Arial"/>
          <w:snapToGrid w:val="0"/>
        </w:rPr>
        <w:t xml:space="preserve"> sucede en este</w:t>
      </w:r>
      <w:r w:rsidR="00650781">
        <w:rPr>
          <w:rFonts w:ascii="Arial" w:hAnsi="Arial" w:cs="Arial"/>
          <w:snapToGrid w:val="0"/>
        </w:rPr>
        <w:t xml:space="preserve"> </w:t>
      </w:r>
      <w:r w:rsidR="00650781" w:rsidRPr="002F2FD2">
        <w:rPr>
          <w:rFonts w:ascii="Arial" w:hAnsi="Arial" w:cs="Arial"/>
          <w:snapToGrid w:val="0"/>
        </w:rPr>
        <w:t>Momento</w:t>
      </w:r>
      <w:r w:rsidR="00650781">
        <w:rPr>
          <w:rFonts w:ascii="Arial" w:hAnsi="Arial" w:cs="Arial"/>
          <w:snapToGrid w:val="0"/>
        </w:rPr>
        <w:t>.</w:t>
      </w:r>
      <w:r w:rsidRPr="002F2FD2">
        <w:rPr>
          <w:rFonts w:ascii="Arial" w:hAnsi="Arial" w:cs="Arial"/>
          <w:snapToGrid w:val="0"/>
        </w:rPr>
        <w:t xml:space="preserve"> </w:t>
      </w:r>
      <w:r w:rsidR="00650781">
        <w:rPr>
          <w:rFonts w:ascii="Arial" w:hAnsi="Arial" w:cs="Arial"/>
          <w:snapToGrid w:val="0"/>
        </w:rPr>
        <w:t xml:space="preserve">Con </w:t>
      </w:r>
      <w:r w:rsidRPr="002F2FD2">
        <w:rPr>
          <w:rFonts w:ascii="Arial" w:hAnsi="Arial" w:cs="Arial"/>
          <w:snapToGrid w:val="0"/>
        </w:rPr>
        <w:t xml:space="preserve"> el fin de que este aporte al desarrollo físico,</w:t>
      </w:r>
      <w:r w:rsidR="00650781">
        <w:rPr>
          <w:rFonts w:ascii="Arial" w:hAnsi="Arial" w:cs="Arial"/>
          <w:snapToGrid w:val="0"/>
        </w:rPr>
        <w:t xml:space="preserve"> emocional y mental de </w:t>
      </w:r>
      <w:r w:rsidRPr="002F2FD2">
        <w:rPr>
          <w:rFonts w:ascii="Arial" w:hAnsi="Arial" w:cs="Arial"/>
          <w:snapToGrid w:val="0"/>
        </w:rPr>
        <w:t xml:space="preserve">su hijo Maximiliano. </w:t>
      </w:r>
    </w:p>
    <w:p w:rsidR="0020268E" w:rsidRPr="002F2FD2" w:rsidRDefault="0020268E" w:rsidP="0020268E">
      <w:pPr>
        <w:pStyle w:val="Encabezado"/>
        <w:tabs>
          <w:tab w:val="right" w:pos="1586"/>
          <w:tab w:val="right" w:pos="2306"/>
          <w:tab w:val="left" w:pos="2980"/>
        </w:tabs>
        <w:jc w:val="both"/>
        <w:rPr>
          <w:rFonts w:ascii="Arial" w:hAnsi="Arial" w:cs="Arial"/>
          <w:b/>
          <w:snapToGrid w:val="0"/>
        </w:rPr>
      </w:pPr>
    </w:p>
    <w:p w:rsidR="00D17737" w:rsidRPr="002F2FD2" w:rsidRDefault="00D17737" w:rsidP="00D17737">
      <w:pPr>
        <w:spacing w:after="0" w:line="240" w:lineRule="auto"/>
        <w:jc w:val="both"/>
        <w:rPr>
          <w:rFonts w:ascii="Arial" w:hAnsi="Arial" w:cs="Arial"/>
          <w:snapToGrid w:val="0"/>
        </w:rPr>
      </w:pPr>
      <w:r w:rsidRPr="002F2FD2">
        <w:rPr>
          <w:rFonts w:ascii="Arial" w:hAnsi="Arial" w:cs="Arial"/>
          <w:b/>
          <w:snapToGrid w:val="0"/>
        </w:rPr>
        <w:t>Situación socio económico</w:t>
      </w:r>
      <w:r w:rsidRPr="002F2FD2">
        <w:rPr>
          <w:rFonts w:ascii="Arial" w:hAnsi="Arial" w:cs="Arial"/>
          <w:snapToGrid w:val="0"/>
        </w:rPr>
        <w:t xml:space="preserve">: </w:t>
      </w:r>
    </w:p>
    <w:p w:rsidR="00D17737" w:rsidRPr="002F2FD2" w:rsidRDefault="00980A24" w:rsidP="00D17737">
      <w:pPr>
        <w:spacing w:after="0" w:line="240" w:lineRule="auto"/>
        <w:jc w:val="both"/>
        <w:rPr>
          <w:rFonts w:ascii="Arial" w:hAnsi="Arial" w:cs="Arial"/>
        </w:rPr>
      </w:pPr>
      <w:r w:rsidRPr="002F2FD2">
        <w:rPr>
          <w:rFonts w:ascii="Arial" w:hAnsi="Arial" w:cs="Arial"/>
        </w:rPr>
        <w:t xml:space="preserve">Actualmente la situación socioeconómica familiar es precaria </w:t>
      </w:r>
      <w:r>
        <w:rPr>
          <w:rFonts w:ascii="Arial" w:hAnsi="Arial" w:cs="Arial"/>
        </w:rPr>
        <w:t>debido</w:t>
      </w:r>
      <w:r w:rsidRPr="002F2FD2">
        <w:rPr>
          <w:rFonts w:ascii="Arial" w:hAnsi="Arial" w:cs="Arial"/>
        </w:rPr>
        <w:t xml:space="preserve"> a que ninguno de los miembros de la familia cuenta con trabajo estable que les permita satisfacer sus necesidades básicas, quien las apoya en lo economía es la Herman mayor la señora Yesica Celis, quien es vendedora informal y actualmente la situación por el COVID - 19 ha alterado su economía por lo que toda la familia se encuentra con necesidades económicas</w:t>
      </w:r>
      <w:r w:rsidR="00650781">
        <w:rPr>
          <w:rFonts w:ascii="Arial" w:hAnsi="Arial" w:cs="Arial"/>
        </w:rPr>
        <w:t xml:space="preserve"> difíciles.</w:t>
      </w:r>
    </w:p>
    <w:p w:rsidR="00D17737" w:rsidRPr="002F2FD2" w:rsidRDefault="00D17737" w:rsidP="00D17737">
      <w:pPr>
        <w:spacing w:after="0" w:line="240" w:lineRule="auto"/>
        <w:jc w:val="both"/>
        <w:rPr>
          <w:rFonts w:ascii="Arial" w:hAnsi="Arial" w:cs="Arial"/>
        </w:rPr>
      </w:pPr>
    </w:p>
    <w:p w:rsidR="00D17737" w:rsidRPr="002F2FD2" w:rsidRDefault="00D17737" w:rsidP="00D17737">
      <w:pPr>
        <w:spacing w:after="0" w:line="240" w:lineRule="auto"/>
        <w:jc w:val="both"/>
        <w:rPr>
          <w:rFonts w:ascii="Arial" w:hAnsi="Arial" w:cs="Arial"/>
        </w:rPr>
      </w:pPr>
      <w:r w:rsidRPr="002F2FD2">
        <w:rPr>
          <w:rFonts w:ascii="Arial" w:hAnsi="Arial" w:cs="Arial"/>
          <w:b/>
        </w:rPr>
        <w:t>Aspecto habitacional</w:t>
      </w:r>
      <w:r w:rsidRPr="002F2FD2">
        <w:rPr>
          <w:rFonts w:ascii="Arial" w:hAnsi="Arial" w:cs="Arial"/>
        </w:rPr>
        <w:t>:</w:t>
      </w:r>
    </w:p>
    <w:p w:rsidR="0078617E" w:rsidRPr="002F2FD2" w:rsidRDefault="00D17737" w:rsidP="00D17737">
      <w:pPr>
        <w:spacing w:after="0" w:line="240" w:lineRule="auto"/>
        <w:jc w:val="both"/>
        <w:rPr>
          <w:rFonts w:ascii="Arial" w:hAnsi="Arial" w:cs="Arial"/>
        </w:rPr>
      </w:pPr>
      <w:r w:rsidRPr="002F2FD2">
        <w:rPr>
          <w:rFonts w:ascii="Arial" w:hAnsi="Arial" w:cs="Arial"/>
        </w:rPr>
        <w:t xml:space="preserve"> </w:t>
      </w:r>
    </w:p>
    <w:p w:rsidR="0078617E" w:rsidRPr="002F2FD2" w:rsidRDefault="0078617E" w:rsidP="00D17737">
      <w:pPr>
        <w:spacing w:after="0" w:line="240" w:lineRule="auto"/>
        <w:jc w:val="both"/>
        <w:rPr>
          <w:rFonts w:ascii="Arial" w:hAnsi="Arial" w:cs="Arial"/>
        </w:rPr>
      </w:pPr>
      <w:r w:rsidRPr="002F2FD2">
        <w:rPr>
          <w:rFonts w:ascii="Arial" w:hAnsi="Arial" w:cs="Arial"/>
        </w:rPr>
        <w:t xml:space="preserve">La familia vive en casa de material, pisos de </w:t>
      </w:r>
      <w:r w:rsidR="00980A24" w:rsidRPr="002F2FD2">
        <w:rPr>
          <w:rFonts w:ascii="Arial" w:hAnsi="Arial" w:cs="Arial"/>
        </w:rPr>
        <w:t>cerámica</w:t>
      </w:r>
      <w:r w:rsidRPr="002F2FD2">
        <w:rPr>
          <w:rFonts w:ascii="Arial" w:hAnsi="Arial" w:cs="Arial"/>
        </w:rPr>
        <w:t xml:space="preserve">, </w:t>
      </w:r>
      <w:r w:rsidR="00980A24" w:rsidRPr="002F2FD2">
        <w:rPr>
          <w:rFonts w:ascii="Arial" w:hAnsi="Arial" w:cs="Arial"/>
        </w:rPr>
        <w:t>está</w:t>
      </w:r>
      <w:r w:rsidRPr="002F2FD2">
        <w:rPr>
          <w:rFonts w:ascii="Arial" w:hAnsi="Arial" w:cs="Arial"/>
        </w:rPr>
        <w:t xml:space="preserve"> distribuida de la siguiente manera: sala, comedor, tres alcobas, </w:t>
      </w:r>
      <w:r w:rsidR="00804C6B" w:rsidRPr="002F2FD2">
        <w:rPr>
          <w:rFonts w:ascii="Arial" w:hAnsi="Arial" w:cs="Arial"/>
        </w:rPr>
        <w:t xml:space="preserve">un baño, cocina, terraza, la casa cuenta con los </w:t>
      </w:r>
      <w:r w:rsidR="00980A24" w:rsidRPr="002F2FD2">
        <w:rPr>
          <w:rFonts w:ascii="Arial" w:hAnsi="Arial" w:cs="Arial"/>
        </w:rPr>
        <w:t>servicios</w:t>
      </w:r>
      <w:r w:rsidR="00804C6B" w:rsidRPr="002F2FD2">
        <w:rPr>
          <w:rFonts w:ascii="Arial" w:hAnsi="Arial" w:cs="Arial"/>
        </w:rPr>
        <w:t xml:space="preserve"> básicos de alcantarillado </w:t>
      </w:r>
      <w:r w:rsidR="009500D1" w:rsidRPr="002F2FD2">
        <w:rPr>
          <w:rFonts w:ascii="Arial" w:hAnsi="Arial" w:cs="Arial"/>
        </w:rPr>
        <w:t>vereda</w:t>
      </w:r>
      <w:r w:rsidR="00650781">
        <w:rPr>
          <w:rFonts w:ascii="Arial" w:hAnsi="Arial" w:cs="Arial"/>
        </w:rPr>
        <w:t>,</w:t>
      </w:r>
      <w:r w:rsidR="00804C6B" w:rsidRPr="002F2FD2">
        <w:rPr>
          <w:rFonts w:ascii="Arial" w:hAnsi="Arial" w:cs="Arial"/>
        </w:rPr>
        <w:t xml:space="preserve"> luz, gas de pipeta, alcantarillado; además cuentan con </w:t>
      </w:r>
      <w:r w:rsidR="009500D1" w:rsidRPr="002F2FD2">
        <w:rPr>
          <w:rFonts w:ascii="Arial" w:hAnsi="Arial" w:cs="Arial"/>
        </w:rPr>
        <w:t>internet</w:t>
      </w:r>
      <w:r w:rsidR="00804C6B" w:rsidRPr="002F2FD2">
        <w:rPr>
          <w:rFonts w:ascii="Arial" w:hAnsi="Arial" w:cs="Arial"/>
        </w:rPr>
        <w:t xml:space="preserve">, telefonía y televisión, en el momento de la visita la casa se </w:t>
      </w:r>
      <w:r w:rsidR="00980A24" w:rsidRPr="002F2FD2">
        <w:rPr>
          <w:rFonts w:ascii="Arial" w:hAnsi="Arial" w:cs="Arial"/>
        </w:rPr>
        <w:t>encontraba</w:t>
      </w:r>
      <w:r w:rsidR="00804C6B" w:rsidRPr="002F2FD2">
        <w:rPr>
          <w:rFonts w:ascii="Arial" w:hAnsi="Arial" w:cs="Arial"/>
        </w:rPr>
        <w:t xml:space="preserve"> en adecuadas condiciones </w:t>
      </w:r>
      <w:r w:rsidR="00980A24" w:rsidRPr="002F2FD2">
        <w:rPr>
          <w:rFonts w:ascii="Arial" w:hAnsi="Arial" w:cs="Arial"/>
        </w:rPr>
        <w:t>higiénico</w:t>
      </w:r>
      <w:r w:rsidR="00804C6B" w:rsidRPr="002F2FD2">
        <w:rPr>
          <w:rFonts w:ascii="Arial" w:hAnsi="Arial" w:cs="Arial"/>
        </w:rPr>
        <w:t xml:space="preserve"> sanitarias.</w:t>
      </w:r>
    </w:p>
    <w:p w:rsidR="00804C6B" w:rsidRPr="002F2FD2" w:rsidRDefault="00804C6B" w:rsidP="00D17737">
      <w:pPr>
        <w:spacing w:after="0" w:line="240" w:lineRule="auto"/>
        <w:jc w:val="both"/>
        <w:rPr>
          <w:rFonts w:ascii="Arial" w:hAnsi="Arial" w:cs="Arial"/>
        </w:rPr>
      </w:pPr>
    </w:p>
    <w:p w:rsidR="0078617E" w:rsidRPr="002F2FD2" w:rsidRDefault="0078617E" w:rsidP="00D17737">
      <w:pPr>
        <w:spacing w:after="0" w:line="240" w:lineRule="auto"/>
        <w:jc w:val="both"/>
        <w:rPr>
          <w:rFonts w:ascii="Arial" w:hAnsi="Arial" w:cs="Arial"/>
        </w:rPr>
      </w:pPr>
    </w:p>
    <w:p w:rsidR="00D17737" w:rsidRPr="002F2FD2" w:rsidRDefault="00D17737" w:rsidP="00D17737">
      <w:pPr>
        <w:spacing w:after="0" w:line="240" w:lineRule="auto"/>
        <w:jc w:val="both"/>
        <w:rPr>
          <w:rFonts w:ascii="Arial" w:hAnsi="Arial" w:cs="Arial"/>
          <w:b/>
        </w:rPr>
      </w:pPr>
      <w:r w:rsidRPr="002F2FD2">
        <w:rPr>
          <w:rFonts w:ascii="Arial" w:hAnsi="Arial" w:cs="Arial"/>
          <w:b/>
        </w:rPr>
        <w:t>Entorno social</w:t>
      </w:r>
    </w:p>
    <w:p w:rsidR="00D17737" w:rsidRPr="002F2FD2" w:rsidRDefault="00804C6B" w:rsidP="00D17737">
      <w:pPr>
        <w:spacing w:after="0" w:line="240" w:lineRule="auto"/>
        <w:jc w:val="both"/>
        <w:rPr>
          <w:rFonts w:ascii="Arial" w:hAnsi="Arial" w:cs="Arial"/>
        </w:rPr>
      </w:pPr>
      <w:r w:rsidRPr="002F2FD2">
        <w:rPr>
          <w:rFonts w:ascii="Arial" w:hAnsi="Arial" w:cs="Arial"/>
        </w:rPr>
        <w:t xml:space="preserve">Actualmente la familia </w:t>
      </w:r>
      <w:r w:rsidR="00650781">
        <w:rPr>
          <w:rFonts w:ascii="Arial" w:hAnsi="Arial" w:cs="Arial"/>
        </w:rPr>
        <w:t>vive en la vereda L</w:t>
      </w:r>
      <w:r w:rsidRPr="002F2FD2">
        <w:rPr>
          <w:rFonts w:ascii="Arial" w:hAnsi="Arial" w:cs="Arial"/>
        </w:rPr>
        <w:t xml:space="preserve">oma de los Zuleta del </w:t>
      </w:r>
      <w:r w:rsidR="00980A24" w:rsidRPr="002F2FD2">
        <w:rPr>
          <w:rFonts w:ascii="Arial" w:hAnsi="Arial" w:cs="Arial"/>
        </w:rPr>
        <w:t>corregimiento</w:t>
      </w:r>
      <w:r w:rsidRPr="002F2FD2">
        <w:rPr>
          <w:rFonts w:ascii="Arial" w:hAnsi="Arial" w:cs="Arial"/>
        </w:rPr>
        <w:t xml:space="preserve"> el Manzanillo Municipio de </w:t>
      </w:r>
      <w:r w:rsidR="00980A24" w:rsidRPr="002F2FD2">
        <w:rPr>
          <w:rFonts w:ascii="Arial" w:hAnsi="Arial" w:cs="Arial"/>
        </w:rPr>
        <w:t>Itagüí</w:t>
      </w:r>
      <w:r w:rsidRPr="002F2FD2">
        <w:rPr>
          <w:rFonts w:ascii="Arial" w:hAnsi="Arial" w:cs="Arial"/>
        </w:rPr>
        <w:t xml:space="preserve">, la vereda cuenta con espacios para el </w:t>
      </w:r>
      <w:r w:rsidR="00980A24" w:rsidRPr="002F2FD2">
        <w:rPr>
          <w:rFonts w:ascii="Arial" w:hAnsi="Arial" w:cs="Arial"/>
        </w:rPr>
        <w:t>espa</w:t>
      </w:r>
      <w:r w:rsidR="00650781">
        <w:rPr>
          <w:rFonts w:ascii="Arial" w:hAnsi="Arial" w:cs="Arial"/>
        </w:rPr>
        <w:t>rcimiento</w:t>
      </w:r>
      <w:r w:rsidRPr="002F2FD2">
        <w:rPr>
          <w:rFonts w:ascii="Arial" w:hAnsi="Arial" w:cs="Arial"/>
        </w:rPr>
        <w:t xml:space="preserve">, buena ruta e buses intermunicipales, </w:t>
      </w:r>
      <w:r w:rsidR="00980A24" w:rsidRPr="002F2FD2">
        <w:rPr>
          <w:rFonts w:ascii="Arial" w:hAnsi="Arial" w:cs="Arial"/>
        </w:rPr>
        <w:t>alimentadores</w:t>
      </w:r>
      <w:r w:rsidRPr="002F2FD2">
        <w:rPr>
          <w:rFonts w:ascii="Arial" w:hAnsi="Arial" w:cs="Arial"/>
        </w:rPr>
        <w:t xml:space="preserve"> del sistema metro, tiendas cercanas, </w:t>
      </w:r>
      <w:r w:rsidR="00650781">
        <w:rPr>
          <w:rFonts w:ascii="Arial" w:hAnsi="Arial" w:cs="Arial"/>
        </w:rPr>
        <w:t xml:space="preserve"> según la familia </w:t>
      </w:r>
      <w:r w:rsidRPr="002F2FD2">
        <w:rPr>
          <w:rFonts w:ascii="Arial" w:hAnsi="Arial" w:cs="Arial"/>
        </w:rPr>
        <w:t xml:space="preserve">el ambiente social es </w:t>
      </w:r>
      <w:r w:rsidR="00650781" w:rsidRPr="002F2FD2">
        <w:rPr>
          <w:rFonts w:ascii="Arial" w:hAnsi="Arial" w:cs="Arial"/>
        </w:rPr>
        <w:t>adecuada</w:t>
      </w:r>
      <w:r w:rsidRPr="002F2FD2">
        <w:rPr>
          <w:rFonts w:ascii="Arial" w:hAnsi="Arial" w:cs="Arial"/>
        </w:rPr>
        <w:t xml:space="preserve"> sin dificultades importantes </w:t>
      </w:r>
      <w:r w:rsidR="00980A24" w:rsidRPr="002F2FD2">
        <w:rPr>
          <w:rFonts w:ascii="Arial" w:hAnsi="Arial" w:cs="Arial"/>
        </w:rPr>
        <w:t>relacionadas</w:t>
      </w:r>
      <w:r w:rsidR="00650781">
        <w:rPr>
          <w:rFonts w:ascii="Arial" w:hAnsi="Arial" w:cs="Arial"/>
        </w:rPr>
        <w:t xml:space="preserve"> con violencias o </w:t>
      </w:r>
      <w:r w:rsidRPr="002F2FD2">
        <w:rPr>
          <w:rFonts w:ascii="Arial" w:hAnsi="Arial" w:cs="Arial"/>
        </w:rPr>
        <w:t>consumo de sustancias.</w:t>
      </w:r>
    </w:p>
    <w:p w:rsidR="00D17737" w:rsidRPr="002F2FD2" w:rsidRDefault="00D17737" w:rsidP="00D17737">
      <w:pPr>
        <w:spacing w:after="0" w:line="240" w:lineRule="auto"/>
        <w:jc w:val="both"/>
        <w:rPr>
          <w:rFonts w:ascii="Arial" w:hAnsi="Arial" w:cs="Arial"/>
        </w:rPr>
      </w:pPr>
    </w:p>
    <w:p w:rsidR="0020268E" w:rsidRPr="002F2FD2" w:rsidRDefault="0020268E" w:rsidP="00D17737">
      <w:pPr>
        <w:spacing w:after="0" w:line="240" w:lineRule="auto"/>
        <w:jc w:val="both"/>
        <w:rPr>
          <w:rFonts w:ascii="Arial" w:hAnsi="Arial" w:cs="Arial"/>
        </w:rPr>
      </w:pPr>
    </w:p>
    <w:p w:rsidR="0020268E" w:rsidRDefault="0020268E"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Default="00650781" w:rsidP="00D17737">
      <w:pPr>
        <w:spacing w:after="0" w:line="240" w:lineRule="auto"/>
        <w:jc w:val="both"/>
        <w:rPr>
          <w:rFonts w:ascii="Arial" w:hAnsi="Arial" w:cs="Arial"/>
        </w:rPr>
      </w:pPr>
    </w:p>
    <w:p w:rsidR="00650781" w:rsidRPr="002F2FD2" w:rsidRDefault="00650781" w:rsidP="00D17737">
      <w:pPr>
        <w:spacing w:after="0" w:line="240" w:lineRule="auto"/>
        <w:jc w:val="both"/>
        <w:rPr>
          <w:rFonts w:ascii="Arial" w:hAnsi="Arial" w:cs="Arial"/>
        </w:rPr>
      </w:pPr>
    </w:p>
    <w:p w:rsidR="00D17737" w:rsidRPr="002F2FD2" w:rsidRDefault="00D17737" w:rsidP="00D17737">
      <w:pPr>
        <w:spacing w:after="0" w:line="240" w:lineRule="auto"/>
        <w:jc w:val="both"/>
        <w:rPr>
          <w:rFonts w:ascii="Arial" w:hAnsi="Arial" w:cs="Arial"/>
          <w:b/>
        </w:rPr>
      </w:pPr>
      <w:r w:rsidRPr="002F2FD2">
        <w:rPr>
          <w:rFonts w:ascii="Arial" w:hAnsi="Arial" w:cs="Arial"/>
          <w:b/>
        </w:rPr>
        <w:t xml:space="preserve">3. PERFIL DE VULNERABILIDAD Y GENERATIVIDAD </w:t>
      </w:r>
    </w:p>
    <w:p w:rsidR="00804C6B" w:rsidRPr="002F2FD2" w:rsidRDefault="00804C6B" w:rsidP="00D17737">
      <w:pPr>
        <w:spacing w:after="0" w:line="240" w:lineRule="auto"/>
        <w:jc w:val="both"/>
        <w:rPr>
          <w:rFonts w:ascii="Arial" w:hAnsi="Arial" w:cs="Arial"/>
          <w:b/>
        </w:rPr>
      </w:pPr>
    </w:p>
    <w:p w:rsidR="00804C6B" w:rsidRPr="002F2FD2" w:rsidRDefault="00804C6B" w:rsidP="00D17737">
      <w:pPr>
        <w:spacing w:after="0" w:line="240" w:lineRule="auto"/>
        <w:jc w:val="both"/>
        <w:rPr>
          <w:rFonts w:ascii="Arial" w:hAnsi="Arial" w:cs="Arial"/>
          <w:b/>
        </w:rPr>
      </w:pPr>
    </w:p>
    <w:p w:rsidR="00804C6B" w:rsidRPr="002F2FD2" w:rsidRDefault="00804C6B" w:rsidP="00D17737">
      <w:pPr>
        <w:spacing w:after="0" w:line="240" w:lineRule="auto"/>
        <w:jc w:val="both"/>
        <w:rPr>
          <w:rFonts w:ascii="Arial" w:hAnsi="Arial" w:cs="Arial"/>
          <w:b/>
        </w:rPr>
      </w:pPr>
      <w:r w:rsidRPr="002F2FD2">
        <w:rPr>
          <w:rFonts w:ascii="Arial" w:hAnsi="Arial" w:cs="Arial"/>
          <w:b/>
        </w:rPr>
        <w:t>Generatividad</w:t>
      </w:r>
    </w:p>
    <w:p w:rsidR="00804C6B" w:rsidRPr="002F2FD2" w:rsidRDefault="00804C6B" w:rsidP="00D17737">
      <w:pPr>
        <w:spacing w:after="0" w:line="240" w:lineRule="auto"/>
        <w:jc w:val="both"/>
        <w:rPr>
          <w:rFonts w:ascii="Arial" w:hAnsi="Arial" w:cs="Arial"/>
          <w:b/>
        </w:rPr>
      </w:pPr>
    </w:p>
    <w:p w:rsidR="00804C6B" w:rsidRPr="002F2FD2" w:rsidRDefault="00804C6B" w:rsidP="00D17737">
      <w:pPr>
        <w:spacing w:after="0" w:line="240" w:lineRule="auto"/>
        <w:jc w:val="both"/>
        <w:rPr>
          <w:rFonts w:ascii="Arial" w:hAnsi="Arial" w:cs="Arial"/>
        </w:rPr>
      </w:pPr>
      <w:r w:rsidRPr="002F2FD2">
        <w:rPr>
          <w:rFonts w:ascii="Arial" w:hAnsi="Arial" w:cs="Arial"/>
        </w:rPr>
        <w:t xml:space="preserve">La familia es unida, se evidencia el apoyo mutuo entre los miembros de la familia, se encuentran </w:t>
      </w:r>
      <w:r w:rsidR="00980A24" w:rsidRPr="002F2FD2">
        <w:rPr>
          <w:rFonts w:ascii="Arial" w:hAnsi="Arial" w:cs="Arial"/>
        </w:rPr>
        <w:t>afiliados</w:t>
      </w:r>
      <w:r w:rsidRPr="002F2FD2">
        <w:rPr>
          <w:rFonts w:ascii="Arial" w:hAnsi="Arial" w:cs="Arial"/>
        </w:rPr>
        <w:t xml:space="preserve"> al sistema de salud, </w:t>
      </w:r>
      <w:r w:rsidR="00980A24" w:rsidRPr="002F2FD2">
        <w:rPr>
          <w:rFonts w:ascii="Arial" w:hAnsi="Arial" w:cs="Arial"/>
        </w:rPr>
        <w:t>cuentan</w:t>
      </w:r>
      <w:r w:rsidRPr="002F2FD2">
        <w:rPr>
          <w:rFonts w:ascii="Arial" w:hAnsi="Arial" w:cs="Arial"/>
        </w:rPr>
        <w:t xml:space="preserve"> con el apoyo d</w:t>
      </w:r>
      <w:r w:rsidR="003506C1" w:rsidRPr="002F2FD2">
        <w:rPr>
          <w:rFonts w:ascii="Arial" w:hAnsi="Arial" w:cs="Arial"/>
        </w:rPr>
        <w:t>e sus vecinos y familia extensa.</w:t>
      </w:r>
    </w:p>
    <w:p w:rsidR="003506C1" w:rsidRPr="002F2FD2" w:rsidRDefault="003506C1" w:rsidP="00D17737">
      <w:pPr>
        <w:spacing w:after="0" w:line="240" w:lineRule="auto"/>
        <w:jc w:val="both"/>
        <w:rPr>
          <w:rFonts w:ascii="Arial" w:hAnsi="Arial" w:cs="Arial"/>
        </w:rPr>
      </w:pPr>
    </w:p>
    <w:p w:rsidR="003506C1" w:rsidRPr="002F2FD2" w:rsidRDefault="003506C1" w:rsidP="00D17737">
      <w:pPr>
        <w:spacing w:after="0" w:line="240" w:lineRule="auto"/>
        <w:jc w:val="both"/>
        <w:rPr>
          <w:rFonts w:ascii="Arial" w:hAnsi="Arial" w:cs="Arial"/>
        </w:rPr>
      </w:pPr>
    </w:p>
    <w:p w:rsidR="003506C1" w:rsidRPr="002F2FD2" w:rsidRDefault="003506C1" w:rsidP="00D17737">
      <w:pPr>
        <w:spacing w:after="0" w:line="240" w:lineRule="auto"/>
        <w:jc w:val="both"/>
        <w:rPr>
          <w:rFonts w:ascii="Arial" w:hAnsi="Arial" w:cs="Arial"/>
          <w:b/>
        </w:rPr>
      </w:pPr>
      <w:r w:rsidRPr="002F2FD2">
        <w:rPr>
          <w:rFonts w:ascii="Arial" w:hAnsi="Arial" w:cs="Arial"/>
          <w:b/>
        </w:rPr>
        <w:t xml:space="preserve">Vulnerabilidad </w:t>
      </w:r>
    </w:p>
    <w:p w:rsidR="003506C1" w:rsidRPr="002F2FD2" w:rsidRDefault="003506C1" w:rsidP="00D17737">
      <w:pPr>
        <w:spacing w:after="0" w:line="240" w:lineRule="auto"/>
        <w:jc w:val="both"/>
        <w:rPr>
          <w:rFonts w:ascii="Arial" w:hAnsi="Arial" w:cs="Arial"/>
        </w:rPr>
      </w:pPr>
      <w:r w:rsidRPr="002F2FD2">
        <w:rPr>
          <w:rFonts w:ascii="Arial" w:hAnsi="Arial" w:cs="Arial"/>
        </w:rPr>
        <w:t>Actualmente la familia no cuenta con</w:t>
      </w:r>
      <w:r w:rsidR="00650781">
        <w:rPr>
          <w:rFonts w:ascii="Arial" w:hAnsi="Arial" w:cs="Arial"/>
        </w:rPr>
        <w:t xml:space="preserve"> una </w:t>
      </w:r>
      <w:r w:rsidRPr="002F2FD2">
        <w:rPr>
          <w:rFonts w:ascii="Arial" w:hAnsi="Arial" w:cs="Arial"/>
        </w:rPr>
        <w:t xml:space="preserve"> economía estable que le permita satisfacer las </w:t>
      </w:r>
      <w:r w:rsidR="00980A24" w:rsidRPr="002F2FD2">
        <w:rPr>
          <w:rFonts w:ascii="Arial" w:hAnsi="Arial" w:cs="Arial"/>
        </w:rPr>
        <w:t>necesidades</w:t>
      </w:r>
      <w:r w:rsidRPr="002F2FD2">
        <w:rPr>
          <w:rFonts w:ascii="Arial" w:hAnsi="Arial" w:cs="Arial"/>
        </w:rPr>
        <w:t xml:space="preserve"> básica</w:t>
      </w:r>
      <w:r w:rsidR="00650781">
        <w:rPr>
          <w:rFonts w:ascii="Arial" w:hAnsi="Arial" w:cs="Arial"/>
        </w:rPr>
        <w:t>s</w:t>
      </w:r>
      <w:r w:rsidRPr="002F2FD2">
        <w:rPr>
          <w:rFonts w:ascii="Arial" w:hAnsi="Arial" w:cs="Arial"/>
        </w:rPr>
        <w:t xml:space="preserve">,  el padre del niño esta privado de la libertad y no puede estar presente en la crianza durante la </w:t>
      </w:r>
      <w:r w:rsidR="00650781" w:rsidRPr="002F2FD2">
        <w:rPr>
          <w:rFonts w:ascii="Arial" w:hAnsi="Arial" w:cs="Arial"/>
        </w:rPr>
        <w:t>primera,</w:t>
      </w:r>
      <w:r w:rsidR="00650781">
        <w:rPr>
          <w:rFonts w:ascii="Arial" w:hAnsi="Arial" w:cs="Arial"/>
        </w:rPr>
        <w:t xml:space="preserve"> etapa </w:t>
      </w:r>
      <w:r w:rsidRPr="002F2FD2">
        <w:rPr>
          <w:rFonts w:ascii="Arial" w:hAnsi="Arial" w:cs="Arial"/>
        </w:rPr>
        <w:t xml:space="preserve"> i</w:t>
      </w:r>
      <w:r w:rsidR="00650781">
        <w:rPr>
          <w:rFonts w:ascii="Arial" w:hAnsi="Arial" w:cs="Arial"/>
        </w:rPr>
        <w:t xml:space="preserve">mportante en el desarrollo de la </w:t>
      </w:r>
      <w:r w:rsidRPr="002F2FD2">
        <w:rPr>
          <w:rFonts w:ascii="Arial" w:hAnsi="Arial" w:cs="Arial"/>
        </w:rPr>
        <w:t xml:space="preserve"> personalidad de un ser humano.</w:t>
      </w:r>
    </w:p>
    <w:p w:rsidR="003506C1" w:rsidRPr="002F2FD2" w:rsidRDefault="003506C1" w:rsidP="00D17737">
      <w:pPr>
        <w:spacing w:after="0" w:line="240" w:lineRule="auto"/>
        <w:jc w:val="both"/>
        <w:rPr>
          <w:rFonts w:ascii="Arial" w:hAnsi="Arial" w:cs="Arial"/>
        </w:rPr>
      </w:pPr>
    </w:p>
    <w:p w:rsidR="00D75EB3" w:rsidRPr="002F2FD2" w:rsidRDefault="00D75EB3" w:rsidP="00D17737">
      <w:pPr>
        <w:spacing w:after="0" w:line="240" w:lineRule="auto"/>
        <w:rPr>
          <w:rFonts w:ascii="Arial" w:hAnsi="Arial" w:cs="Arial"/>
        </w:rPr>
      </w:pPr>
    </w:p>
    <w:p w:rsidR="00D75EB3" w:rsidRPr="002F2FD2" w:rsidRDefault="00D75EB3" w:rsidP="00D17737">
      <w:pPr>
        <w:spacing w:after="0" w:line="240" w:lineRule="auto"/>
        <w:rPr>
          <w:rFonts w:ascii="Arial" w:hAnsi="Arial" w:cs="Arial"/>
        </w:rPr>
      </w:pPr>
    </w:p>
    <w:p w:rsidR="00D17737" w:rsidRPr="002F2FD2" w:rsidRDefault="00D17737" w:rsidP="00D17737">
      <w:pPr>
        <w:spacing w:after="0" w:line="240" w:lineRule="auto"/>
        <w:jc w:val="both"/>
        <w:rPr>
          <w:rFonts w:ascii="Arial" w:hAnsi="Arial" w:cs="Arial"/>
          <w:b/>
          <w:snapToGrid w:val="0"/>
        </w:rPr>
      </w:pPr>
      <w:r w:rsidRPr="002F2FD2">
        <w:rPr>
          <w:rFonts w:ascii="Arial" w:hAnsi="Arial" w:cs="Arial"/>
          <w:b/>
          <w:snapToGrid w:val="0"/>
        </w:rPr>
        <w:t>CONCEPTO</w:t>
      </w:r>
    </w:p>
    <w:p w:rsidR="00D17737" w:rsidRPr="002F2FD2" w:rsidRDefault="00D17737" w:rsidP="00D17737">
      <w:pPr>
        <w:spacing w:after="0" w:line="240" w:lineRule="auto"/>
        <w:jc w:val="both"/>
        <w:rPr>
          <w:rFonts w:ascii="Arial" w:hAnsi="Arial" w:cs="Arial"/>
          <w:snapToGrid w:val="0"/>
        </w:rPr>
      </w:pPr>
    </w:p>
    <w:p w:rsidR="00D75EB3" w:rsidRPr="002F2FD2" w:rsidRDefault="00D75EB3" w:rsidP="00D17737">
      <w:pPr>
        <w:spacing w:after="0" w:line="240" w:lineRule="auto"/>
        <w:jc w:val="both"/>
        <w:rPr>
          <w:rFonts w:ascii="Arial" w:hAnsi="Arial" w:cs="Arial"/>
          <w:snapToGrid w:val="0"/>
        </w:rPr>
      </w:pPr>
      <w:r w:rsidRPr="002F2FD2">
        <w:rPr>
          <w:rFonts w:ascii="Arial" w:hAnsi="Arial" w:cs="Arial"/>
          <w:snapToGrid w:val="0"/>
        </w:rPr>
        <w:t xml:space="preserve">Durante la visita domiciliaria se </w:t>
      </w:r>
      <w:r w:rsidR="001275DA" w:rsidRPr="002F2FD2">
        <w:rPr>
          <w:rFonts w:ascii="Arial" w:hAnsi="Arial" w:cs="Arial"/>
          <w:snapToGrid w:val="0"/>
        </w:rPr>
        <w:t>evidencio una familia con valores introyectados, con roles claros y definidos, apoyo mutuo entre los miembros de la familia.</w:t>
      </w:r>
    </w:p>
    <w:p w:rsidR="001275DA" w:rsidRPr="002F2FD2" w:rsidRDefault="001275DA" w:rsidP="00D17737">
      <w:pPr>
        <w:spacing w:after="0" w:line="240" w:lineRule="auto"/>
        <w:jc w:val="both"/>
        <w:rPr>
          <w:rFonts w:ascii="Arial" w:hAnsi="Arial" w:cs="Arial"/>
          <w:snapToGrid w:val="0"/>
        </w:rPr>
      </w:pPr>
    </w:p>
    <w:p w:rsidR="00671228" w:rsidRPr="00B2432E" w:rsidRDefault="001275DA" w:rsidP="00D17737">
      <w:pPr>
        <w:spacing w:after="0" w:line="240" w:lineRule="auto"/>
        <w:jc w:val="both"/>
        <w:rPr>
          <w:rFonts w:ascii="Arial" w:hAnsi="Arial" w:cs="Arial"/>
          <w:snapToGrid w:val="0"/>
        </w:rPr>
      </w:pPr>
      <w:r w:rsidRPr="002F2FD2">
        <w:rPr>
          <w:rFonts w:ascii="Arial" w:hAnsi="Arial" w:cs="Arial"/>
          <w:snapToGrid w:val="0"/>
        </w:rPr>
        <w:t>En relación al objetivo de la visita es impor</w:t>
      </w:r>
      <w:r w:rsidR="00650781">
        <w:rPr>
          <w:rFonts w:ascii="Arial" w:hAnsi="Arial" w:cs="Arial"/>
          <w:snapToGrid w:val="0"/>
        </w:rPr>
        <w:t xml:space="preserve">tante resaltar que los padres son la </w:t>
      </w:r>
      <w:r w:rsidR="00650781" w:rsidRPr="002F2FD2">
        <w:rPr>
          <w:rFonts w:ascii="Arial" w:hAnsi="Arial" w:cs="Arial"/>
          <w:snapToGrid w:val="0"/>
        </w:rPr>
        <w:t>parte esencial</w:t>
      </w:r>
      <w:r w:rsidRPr="002F2FD2">
        <w:rPr>
          <w:rFonts w:ascii="Arial" w:hAnsi="Arial" w:cs="Arial"/>
          <w:snapToGrid w:val="0"/>
        </w:rPr>
        <w:t xml:space="preserve"> en el desarrollo físico, </w:t>
      </w:r>
      <w:r w:rsidR="00650781">
        <w:rPr>
          <w:rFonts w:ascii="Arial" w:hAnsi="Arial" w:cs="Arial"/>
          <w:snapToGrid w:val="0"/>
        </w:rPr>
        <w:t xml:space="preserve">emocional, social </w:t>
      </w:r>
      <w:r w:rsidRPr="002F2FD2">
        <w:rPr>
          <w:rFonts w:ascii="Arial" w:hAnsi="Arial" w:cs="Arial"/>
          <w:snapToGrid w:val="0"/>
        </w:rPr>
        <w:t xml:space="preserve">y </w:t>
      </w:r>
      <w:r w:rsidR="00980A24" w:rsidRPr="002F2FD2">
        <w:rPr>
          <w:rFonts w:ascii="Arial" w:hAnsi="Arial" w:cs="Arial"/>
          <w:snapToGrid w:val="0"/>
        </w:rPr>
        <w:t>formación</w:t>
      </w:r>
      <w:r w:rsidRPr="002F2FD2">
        <w:rPr>
          <w:rFonts w:ascii="Arial" w:hAnsi="Arial" w:cs="Arial"/>
          <w:snapToGrid w:val="0"/>
        </w:rPr>
        <w:t xml:space="preserve"> de </w:t>
      </w:r>
      <w:r w:rsidR="00E84A51" w:rsidRPr="002F2FD2">
        <w:rPr>
          <w:rFonts w:ascii="Arial" w:hAnsi="Arial" w:cs="Arial"/>
          <w:snapToGrid w:val="0"/>
        </w:rPr>
        <w:t>la personalidad</w:t>
      </w:r>
      <w:r w:rsidRPr="002F2FD2">
        <w:rPr>
          <w:rFonts w:ascii="Arial" w:hAnsi="Arial" w:cs="Arial"/>
          <w:snapToGrid w:val="0"/>
        </w:rPr>
        <w:t xml:space="preserve"> de los niños, su acompañamiento durante los primeros cinco años de vida es fundamental</w:t>
      </w:r>
      <w:r w:rsidR="00671228" w:rsidRPr="002F2FD2">
        <w:rPr>
          <w:rFonts w:ascii="Arial" w:hAnsi="Arial" w:cs="Arial"/>
          <w:snapToGrid w:val="0"/>
        </w:rPr>
        <w:t xml:space="preserve">. </w:t>
      </w:r>
      <w:r w:rsidR="00E84A51" w:rsidRPr="002F2FD2">
        <w:rPr>
          <w:rFonts w:ascii="Arial" w:hAnsi="Arial" w:cs="Arial"/>
          <w:color w:val="000000"/>
          <w:shd w:val="clear" w:color="auto" w:fill="FFFFFF"/>
        </w:rPr>
        <w:t xml:space="preserve">De acuerdo a las experiencias familiares que se dan durante la primera infancia, cada sujeto </w:t>
      </w:r>
      <w:r w:rsidR="00671228" w:rsidRPr="002F2FD2">
        <w:rPr>
          <w:rFonts w:ascii="Arial" w:hAnsi="Arial" w:cs="Arial"/>
          <w:color w:val="000000"/>
          <w:shd w:val="clear" w:color="auto" w:fill="FFFFFF"/>
        </w:rPr>
        <w:t>construye su propio aprendizaje.</w:t>
      </w:r>
    </w:p>
    <w:p w:rsidR="00B2432E" w:rsidRPr="002F2FD2" w:rsidRDefault="00B2432E" w:rsidP="00D17737">
      <w:pPr>
        <w:spacing w:after="0" w:line="240" w:lineRule="auto"/>
        <w:jc w:val="both"/>
        <w:rPr>
          <w:rFonts w:ascii="Arial" w:hAnsi="Arial" w:cs="Arial"/>
          <w:color w:val="000000"/>
          <w:shd w:val="clear" w:color="auto" w:fill="FFFFFF"/>
        </w:rPr>
      </w:pPr>
    </w:p>
    <w:p w:rsidR="00671228" w:rsidRPr="002F2FD2" w:rsidRDefault="00980A24" w:rsidP="00D17737">
      <w:pPr>
        <w:spacing w:after="0" w:line="240" w:lineRule="auto"/>
        <w:jc w:val="both"/>
        <w:rPr>
          <w:rFonts w:ascii="Arial" w:hAnsi="Arial" w:cs="Arial"/>
          <w:color w:val="000000"/>
          <w:shd w:val="clear" w:color="auto" w:fill="FFFFFF"/>
        </w:rPr>
      </w:pPr>
      <w:r w:rsidRPr="002F2FD2">
        <w:rPr>
          <w:rFonts w:ascii="Arial" w:hAnsi="Arial" w:cs="Arial"/>
          <w:color w:val="000000"/>
          <w:shd w:val="clear" w:color="auto" w:fill="FFFFFF"/>
        </w:rPr>
        <w:t>Según Henao López y García Vega (2009) "la comprensión de las emociones y la toma de perspectiva emocional se comienzan a desar</w:t>
      </w:r>
      <w:r w:rsidR="00B2432E">
        <w:rPr>
          <w:rFonts w:ascii="Arial" w:hAnsi="Arial" w:cs="Arial"/>
          <w:color w:val="000000"/>
          <w:shd w:val="clear" w:color="auto" w:fill="FFFFFF"/>
        </w:rPr>
        <w:t xml:space="preserve">rollar desde edades tempranas" </w:t>
      </w:r>
      <w:r w:rsidRPr="002F2FD2">
        <w:rPr>
          <w:rFonts w:ascii="Arial" w:hAnsi="Arial" w:cs="Arial"/>
          <w:color w:val="000000"/>
          <w:shd w:val="clear" w:color="auto" w:fill="FFFFFF"/>
        </w:rPr>
        <w:t xml:space="preserve">las emociones hacen parte de la vida, por tanto la primera infancia es la etapa en la cual los niños y niñas, de acuerdo a sus experiencias, van aprendiendo acerca de ellas, </w:t>
      </w:r>
      <w:r w:rsidRPr="002F2FD2">
        <w:rPr>
          <w:rFonts w:ascii="Arial" w:hAnsi="Arial" w:cs="Arial"/>
          <w:b/>
          <w:color w:val="000000"/>
          <w:shd w:val="clear" w:color="auto" w:fill="FFFFFF"/>
        </w:rPr>
        <w:t>y el rol de los padres es importante, porque se vuelven modelos para sus hijos; si los padres controlan</w:t>
      </w:r>
      <w:r>
        <w:rPr>
          <w:rFonts w:ascii="Arial" w:hAnsi="Arial" w:cs="Arial"/>
          <w:b/>
          <w:color w:val="000000"/>
          <w:shd w:val="clear" w:color="auto" w:fill="FFFFFF"/>
        </w:rPr>
        <w:t xml:space="preserve"> sus emociones hay mayor proba</w:t>
      </w:r>
      <w:r w:rsidRPr="002F2FD2">
        <w:rPr>
          <w:rFonts w:ascii="Arial" w:hAnsi="Arial" w:cs="Arial"/>
          <w:b/>
          <w:color w:val="000000"/>
          <w:shd w:val="clear" w:color="auto" w:fill="FFFFFF"/>
        </w:rPr>
        <w:t>bilidad de que los niños y niñas también lo hagan.</w:t>
      </w:r>
    </w:p>
    <w:p w:rsidR="00671228" w:rsidRPr="002F2FD2" w:rsidRDefault="00671228" w:rsidP="00D17737">
      <w:pPr>
        <w:spacing w:after="0" w:line="240" w:lineRule="auto"/>
        <w:jc w:val="both"/>
        <w:rPr>
          <w:rFonts w:ascii="Arial" w:hAnsi="Arial" w:cs="Arial"/>
        </w:rPr>
      </w:pPr>
    </w:p>
    <w:p w:rsidR="00671228" w:rsidRDefault="00BB5D37" w:rsidP="00D17737">
      <w:pPr>
        <w:spacing w:after="0" w:line="240" w:lineRule="auto"/>
        <w:jc w:val="both"/>
        <w:rPr>
          <w:rFonts w:ascii="Arial" w:hAnsi="Arial" w:cs="Arial"/>
        </w:rPr>
      </w:pPr>
      <w:r w:rsidRPr="002F2FD2">
        <w:rPr>
          <w:rFonts w:ascii="Arial" w:hAnsi="Arial" w:cs="Arial"/>
        </w:rPr>
        <w:t xml:space="preserve">(Beebe, 1998; Quaglia, 2001) </w:t>
      </w:r>
      <w:r w:rsidR="00671228" w:rsidRPr="002F2FD2">
        <w:rPr>
          <w:rFonts w:ascii="Arial" w:hAnsi="Arial" w:cs="Arial"/>
        </w:rPr>
        <w:t xml:space="preserve">La manera en la que el niño llega a conocerse a sí mismo depende, por tanto, del doble modo en el que él siente ser conocido, respectivamente por la madre y por el padre. El niño, al alternar los encuentros con los padres conoce un modo diverso de sentirse y de hacer experiencia de sí mismo. La correspondencia reencontrada entre estado interno y ambiente en la interacción madre-niño, favorece el desarrollo tanto del sentido de identidad como el de Ser que actúa. </w:t>
      </w:r>
      <w:r w:rsidR="00671228" w:rsidRPr="00B2432E">
        <w:rPr>
          <w:rFonts w:ascii="Arial" w:hAnsi="Arial" w:cs="Arial"/>
          <w:b/>
        </w:rPr>
        <w:t xml:space="preserve">Resumiendo, la calidad de la relación materna puede definirse únicamente al alternarse con la calidad de </w:t>
      </w:r>
      <w:r w:rsidR="00980A24" w:rsidRPr="00B2432E">
        <w:rPr>
          <w:rFonts w:ascii="Arial" w:hAnsi="Arial" w:cs="Arial"/>
          <w:b/>
        </w:rPr>
        <w:t>la relación</w:t>
      </w:r>
      <w:r w:rsidRPr="00B2432E">
        <w:rPr>
          <w:rFonts w:ascii="Arial" w:hAnsi="Arial" w:cs="Arial"/>
          <w:b/>
        </w:rPr>
        <w:t xml:space="preserve"> paterna</w:t>
      </w:r>
      <w:r w:rsidRPr="002F2FD2">
        <w:rPr>
          <w:rFonts w:ascii="Arial" w:hAnsi="Arial" w:cs="Arial"/>
        </w:rPr>
        <w:t>.</w:t>
      </w:r>
    </w:p>
    <w:p w:rsidR="00B2432E" w:rsidRDefault="00B2432E" w:rsidP="00D17737">
      <w:pPr>
        <w:spacing w:after="0" w:line="240" w:lineRule="auto"/>
        <w:jc w:val="both"/>
        <w:rPr>
          <w:rFonts w:ascii="Arial" w:hAnsi="Arial" w:cs="Arial"/>
        </w:rPr>
      </w:pPr>
    </w:p>
    <w:p w:rsidR="00B2432E" w:rsidRDefault="00B2432E" w:rsidP="00D17737">
      <w:pPr>
        <w:spacing w:after="0" w:line="240" w:lineRule="auto"/>
        <w:jc w:val="both"/>
        <w:rPr>
          <w:rFonts w:ascii="Arial" w:hAnsi="Arial" w:cs="Arial"/>
        </w:rPr>
      </w:pPr>
    </w:p>
    <w:p w:rsidR="00B2432E" w:rsidRDefault="00B2432E" w:rsidP="00D17737">
      <w:pPr>
        <w:spacing w:after="0" w:line="240" w:lineRule="auto"/>
        <w:jc w:val="both"/>
        <w:rPr>
          <w:rFonts w:ascii="Arial" w:hAnsi="Arial" w:cs="Arial"/>
        </w:rPr>
      </w:pPr>
    </w:p>
    <w:p w:rsidR="00B2432E" w:rsidRPr="002F2FD2" w:rsidRDefault="00B2432E" w:rsidP="00D17737">
      <w:pPr>
        <w:spacing w:after="0" w:line="240" w:lineRule="auto"/>
        <w:jc w:val="both"/>
        <w:rPr>
          <w:rFonts w:ascii="Arial" w:hAnsi="Arial" w:cs="Arial"/>
        </w:rPr>
      </w:pPr>
    </w:p>
    <w:p w:rsidR="00BB5D37" w:rsidRPr="002F2FD2" w:rsidRDefault="00BB5D37" w:rsidP="00D17737">
      <w:pPr>
        <w:spacing w:after="0" w:line="240" w:lineRule="auto"/>
        <w:jc w:val="both"/>
        <w:rPr>
          <w:rFonts w:ascii="Arial" w:hAnsi="Arial" w:cs="Arial"/>
        </w:rPr>
      </w:pPr>
      <w:r w:rsidRPr="002F2FD2">
        <w:rPr>
          <w:rFonts w:ascii="Arial" w:hAnsi="Arial" w:cs="Arial"/>
        </w:rPr>
        <w:t>El padre no es un “segundo objeto” ni en sentido cronológico ni en sentido de importancia, es el “otro objeto” que permite al niño reconocer la consonancia entre estados internos y estados interactivos en la relación con la madre (</w:t>
      </w:r>
      <w:r w:rsidR="00980A24" w:rsidRPr="00B2432E">
        <w:rPr>
          <w:rFonts w:ascii="Arial" w:hAnsi="Arial" w:cs="Arial"/>
          <w:b/>
        </w:rPr>
        <w:t>Score</w:t>
      </w:r>
      <w:r w:rsidRPr="00B2432E">
        <w:rPr>
          <w:rFonts w:ascii="Arial" w:hAnsi="Arial" w:cs="Arial"/>
          <w:b/>
        </w:rPr>
        <w:t>, 1996; Perry, 1996). El padre es el otro objeto que hace posible que el niño, por contraste, reconozca la relación con la madre</w:t>
      </w:r>
      <w:r w:rsidRPr="002F2FD2">
        <w:rPr>
          <w:rFonts w:ascii="Arial" w:hAnsi="Arial" w:cs="Arial"/>
        </w:rPr>
        <w:t xml:space="preserve">. Parafraseando un </w:t>
      </w:r>
      <w:r w:rsidR="00980A24" w:rsidRPr="002F2FD2">
        <w:rPr>
          <w:rFonts w:ascii="Arial" w:hAnsi="Arial" w:cs="Arial"/>
        </w:rPr>
        <w:t>célebre</w:t>
      </w:r>
      <w:r w:rsidRPr="002F2FD2">
        <w:rPr>
          <w:rFonts w:ascii="Arial" w:hAnsi="Arial" w:cs="Arial"/>
        </w:rPr>
        <w:t xml:space="preserve"> pasaje evangélico podemos afirmar que, en el seno materno, no sólo de leche se nutre el niño, sino también de cada emoción suya. Estas emociones son identificables gracias a la diferente tonalidad emotiva evocada en presencia del padre. Sin la relación con el padre, esporádica o fragmentada, el niño sería equiparable a un pez en el agua que no supiera absolutamente nada del agua. </w:t>
      </w:r>
      <w:r w:rsidRPr="00B2432E">
        <w:rPr>
          <w:rFonts w:ascii="Arial" w:hAnsi="Arial" w:cs="Arial"/>
          <w:b/>
        </w:rPr>
        <w:t>El padre es el otro elemento, como por ejemplo el aire, que le da al pez la “conciencia” de nadar en el agua</w:t>
      </w:r>
    </w:p>
    <w:p w:rsidR="00B2432E" w:rsidRDefault="00B2432E" w:rsidP="00D17737">
      <w:pPr>
        <w:spacing w:after="0" w:line="240" w:lineRule="auto"/>
        <w:jc w:val="both"/>
        <w:rPr>
          <w:rFonts w:ascii="Arial" w:hAnsi="Arial" w:cs="Arial"/>
        </w:rPr>
      </w:pPr>
    </w:p>
    <w:p w:rsidR="00BB5D37" w:rsidRPr="002F2FD2" w:rsidRDefault="00B2432E" w:rsidP="00D17737">
      <w:pPr>
        <w:spacing w:after="0" w:line="240" w:lineRule="auto"/>
        <w:jc w:val="both"/>
        <w:rPr>
          <w:rFonts w:ascii="Arial" w:hAnsi="Arial" w:cs="Arial"/>
        </w:rPr>
      </w:pPr>
      <w:r>
        <w:rPr>
          <w:rFonts w:ascii="Arial" w:hAnsi="Arial" w:cs="Arial"/>
        </w:rPr>
        <w:t xml:space="preserve">Es </w:t>
      </w:r>
      <w:r w:rsidR="009500D1">
        <w:rPr>
          <w:rFonts w:ascii="Arial" w:hAnsi="Arial" w:cs="Arial"/>
        </w:rPr>
        <w:t>así</w:t>
      </w:r>
      <w:r>
        <w:rPr>
          <w:rFonts w:ascii="Arial" w:hAnsi="Arial" w:cs="Arial"/>
        </w:rPr>
        <w:t xml:space="preserve"> como analizando</w:t>
      </w:r>
      <w:r w:rsidR="001F2FDC" w:rsidRPr="002F2FD2">
        <w:rPr>
          <w:rFonts w:ascii="Arial" w:hAnsi="Arial" w:cs="Arial"/>
        </w:rPr>
        <w:t xml:space="preserve"> </w:t>
      </w:r>
      <w:r w:rsidR="00BB5D37" w:rsidRPr="002F2FD2">
        <w:rPr>
          <w:rFonts w:ascii="Arial" w:hAnsi="Arial" w:cs="Arial"/>
        </w:rPr>
        <w:t>la literatura más representativa sobre las influencias de la figura paterna en el desarrollo del niño, hay tres áreas del comportamiento infantil que resultan particularmente importantes. El padre tendería a desarrollar una mayor autonomía e independencia en el hijo, facilitando el proceso de separación-individuación de la madre (Pacella 1989; Lamb, 1977; Abelin 1975); el padre impulsaría la diferenciación y la tipificación sexual en los hijos (Lamb, 1986; Smorti, 1987); el padre promovería la adquisición de los valores sociales y, por consiguiente, el desarrollo moral (Lamb, 1981; Parsons y otros, 1982)</w:t>
      </w:r>
    </w:p>
    <w:p w:rsidR="001F2FDC" w:rsidRPr="002F2FD2" w:rsidRDefault="001F2FDC" w:rsidP="00D17737">
      <w:pPr>
        <w:spacing w:after="0" w:line="240" w:lineRule="auto"/>
        <w:jc w:val="both"/>
        <w:rPr>
          <w:rFonts w:ascii="Arial" w:hAnsi="Arial" w:cs="Arial"/>
        </w:rPr>
      </w:pPr>
    </w:p>
    <w:p w:rsidR="00BB5D37" w:rsidRPr="002F2FD2" w:rsidRDefault="00BB5D37" w:rsidP="00D17737">
      <w:pPr>
        <w:spacing w:after="0" w:line="240" w:lineRule="auto"/>
        <w:jc w:val="both"/>
        <w:rPr>
          <w:rFonts w:ascii="Arial" w:hAnsi="Arial" w:cs="Arial"/>
          <w:color w:val="000000"/>
          <w:shd w:val="clear" w:color="auto" w:fill="FFFFFF"/>
        </w:rPr>
      </w:pPr>
    </w:p>
    <w:p w:rsidR="001F2FDC" w:rsidRPr="002F2FD2" w:rsidRDefault="00BB5D37" w:rsidP="00D17737">
      <w:pPr>
        <w:spacing w:after="0" w:line="240" w:lineRule="auto"/>
        <w:jc w:val="both"/>
        <w:rPr>
          <w:rFonts w:ascii="Arial" w:hAnsi="Arial" w:cs="Arial"/>
        </w:rPr>
      </w:pPr>
      <w:r w:rsidRPr="002F2FD2">
        <w:rPr>
          <w:rFonts w:ascii="Arial" w:hAnsi="Arial" w:cs="Arial"/>
        </w:rPr>
        <w:t xml:space="preserve">Teniendo en cuenta los autores mencionados anteriormente podemos justificar psicológicamente </w:t>
      </w:r>
      <w:r w:rsidR="00D86122" w:rsidRPr="002F2FD2">
        <w:rPr>
          <w:rFonts w:ascii="Arial" w:hAnsi="Arial" w:cs="Arial"/>
        </w:rPr>
        <w:t xml:space="preserve">la necesidad de que el señor Daniel Fernando Atehortua Rojas  </w:t>
      </w:r>
      <w:r w:rsidR="00980A24" w:rsidRPr="002F2FD2">
        <w:rPr>
          <w:rFonts w:ascii="Arial" w:hAnsi="Arial" w:cs="Arial"/>
        </w:rPr>
        <w:t>esté</w:t>
      </w:r>
      <w:r w:rsidR="00D86122" w:rsidRPr="002F2FD2">
        <w:rPr>
          <w:rFonts w:ascii="Arial" w:hAnsi="Arial" w:cs="Arial"/>
        </w:rPr>
        <w:t xml:space="preserve"> presente en la crianza de su hijo Maximiliano que actualmente solo tiene 9 meses de ed</w:t>
      </w:r>
      <w:r w:rsidR="00EC2792" w:rsidRPr="002F2FD2">
        <w:rPr>
          <w:rFonts w:ascii="Arial" w:hAnsi="Arial" w:cs="Arial"/>
        </w:rPr>
        <w:t xml:space="preserve">ad, el contacto con </w:t>
      </w:r>
      <w:r w:rsidR="00980A24" w:rsidRPr="002F2FD2">
        <w:rPr>
          <w:rFonts w:ascii="Arial" w:hAnsi="Arial" w:cs="Arial"/>
        </w:rPr>
        <w:t>él</w:t>
      </w:r>
      <w:r w:rsidR="00B2432E">
        <w:rPr>
          <w:rFonts w:ascii="Arial" w:hAnsi="Arial" w:cs="Arial"/>
        </w:rPr>
        <w:t>,</w:t>
      </w:r>
      <w:r w:rsidR="001F2FDC" w:rsidRPr="002F2FD2">
        <w:rPr>
          <w:rFonts w:ascii="Arial" w:hAnsi="Arial" w:cs="Arial"/>
        </w:rPr>
        <w:t xml:space="preserve"> le permitirá al niño tener  unas bases saludables para el desarrollo personal a nivel emocional, </w:t>
      </w:r>
      <w:r w:rsidR="00980A24" w:rsidRPr="002F2FD2">
        <w:rPr>
          <w:rFonts w:ascii="Arial" w:hAnsi="Arial" w:cs="Arial"/>
        </w:rPr>
        <w:t>psíquico</w:t>
      </w:r>
      <w:r w:rsidR="001F2FDC" w:rsidRPr="002F2FD2">
        <w:rPr>
          <w:rFonts w:ascii="Arial" w:hAnsi="Arial" w:cs="Arial"/>
        </w:rPr>
        <w:t xml:space="preserve"> y social</w:t>
      </w:r>
      <w:r w:rsidR="00B2432E">
        <w:rPr>
          <w:rFonts w:ascii="Arial" w:hAnsi="Arial" w:cs="Arial"/>
        </w:rPr>
        <w:t>,</w:t>
      </w:r>
      <w:r w:rsidR="001F2FDC" w:rsidRPr="002F2FD2">
        <w:rPr>
          <w:rFonts w:ascii="Arial" w:hAnsi="Arial" w:cs="Arial"/>
        </w:rPr>
        <w:t xml:space="preserve"> dando como </w:t>
      </w:r>
      <w:r w:rsidR="00B2432E">
        <w:rPr>
          <w:rFonts w:ascii="Arial" w:hAnsi="Arial" w:cs="Arial"/>
        </w:rPr>
        <w:t xml:space="preserve">resultad  </w:t>
      </w:r>
      <w:r w:rsidR="001F2FDC" w:rsidRPr="002F2FD2">
        <w:rPr>
          <w:rFonts w:ascii="Arial" w:hAnsi="Arial" w:cs="Arial"/>
        </w:rPr>
        <w:t>una personalidad sana.</w:t>
      </w:r>
    </w:p>
    <w:p w:rsidR="00BB5D37" w:rsidRPr="002F2FD2" w:rsidRDefault="00BB5D37" w:rsidP="00D17737">
      <w:pPr>
        <w:spacing w:after="0" w:line="240" w:lineRule="auto"/>
        <w:jc w:val="both"/>
        <w:rPr>
          <w:rFonts w:ascii="Arial" w:hAnsi="Arial" w:cs="Arial"/>
        </w:rPr>
      </w:pPr>
    </w:p>
    <w:p w:rsidR="001F2FDC" w:rsidRPr="002F2FD2" w:rsidRDefault="001F2FDC" w:rsidP="00D17737">
      <w:pPr>
        <w:spacing w:after="0" w:line="240" w:lineRule="auto"/>
        <w:jc w:val="both"/>
        <w:rPr>
          <w:rFonts w:ascii="Arial" w:hAnsi="Arial" w:cs="Arial"/>
          <w:color w:val="000000"/>
          <w:shd w:val="clear" w:color="auto" w:fill="FFFFFF"/>
        </w:rPr>
      </w:pPr>
    </w:p>
    <w:p w:rsidR="00D17737" w:rsidRPr="002F2FD2" w:rsidRDefault="00D17737" w:rsidP="00D17737">
      <w:pPr>
        <w:spacing w:after="0" w:line="240" w:lineRule="auto"/>
        <w:jc w:val="both"/>
        <w:rPr>
          <w:rFonts w:ascii="Arial" w:hAnsi="Arial" w:cs="Arial"/>
          <w:b/>
        </w:rPr>
      </w:pPr>
      <w:r w:rsidRPr="002F2FD2">
        <w:rPr>
          <w:rFonts w:ascii="Arial" w:hAnsi="Arial" w:cs="Arial"/>
          <w:b/>
        </w:rPr>
        <w:t>RECOMENDACIONES:</w:t>
      </w:r>
    </w:p>
    <w:p w:rsidR="00730800" w:rsidRPr="002F2FD2" w:rsidRDefault="00730800" w:rsidP="00626E6C">
      <w:pPr>
        <w:spacing w:after="0" w:line="240" w:lineRule="auto"/>
        <w:jc w:val="both"/>
        <w:rPr>
          <w:rFonts w:ascii="Arial" w:hAnsi="Arial" w:cs="Arial"/>
          <w:b/>
        </w:rPr>
      </w:pPr>
    </w:p>
    <w:p w:rsidR="001F2FDC" w:rsidRPr="002F2FD2" w:rsidRDefault="002F2FD2" w:rsidP="00626E6C">
      <w:pPr>
        <w:spacing w:after="0" w:line="240" w:lineRule="auto"/>
        <w:jc w:val="both"/>
        <w:rPr>
          <w:rFonts w:ascii="Arial" w:hAnsi="Arial" w:cs="Arial"/>
        </w:rPr>
      </w:pPr>
      <w:r w:rsidRPr="002F2FD2">
        <w:rPr>
          <w:rFonts w:ascii="Arial" w:hAnsi="Arial" w:cs="Arial"/>
        </w:rPr>
        <w:t>Señor Juez  en pro del bienestar de la familia y especialmente del niño Maximiliano Atehortua Celis analice desde su sana crítica el caso puntual, teniendo como referencia  el prontuario que el señor Daniel Atehortua Rojas tenga, dado que no conozco el expediente del señor.</w:t>
      </w:r>
    </w:p>
    <w:p w:rsidR="009500D1" w:rsidRDefault="009500D1" w:rsidP="009500D1">
      <w:pPr>
        <w:pStyle w:val="NormalWeb"/>
        <w:rPr>
          <w:color w:val="000000"/>
          <w:sz w:val="27"/>
          <w:szCs w:val="27"/>
        </w:rPr>
      </w:pPr>
    </w:p>
    <w:p w:rsidR="009500D1" w:rsidRDefault="009500D1" w:rsidP="009500D1">
      <w:pPr>
        <w:pStyle w:val="NormalWeb"/>
        <w:spacing w:after="0" w:afterAutospacing="0"/>
        <w:rPr>
          <w:color w:val="000000"/>
          <w:sz w:val="27"/>
          <w:szCs w:val="27"/>
        </w:rPr>
      </w:pPr>
      <w:r w:rsidRPr="009500D1">
        <w:rPr>
          <w:noProof/>
          <w:color w:val="000000"/>
          <w:sz w:val="27"/>
          <w:szCs w:val="27"/>
          <w:lang w:val="es-ES" w:eastAsia="es-ES"/>
        </w:rPr>
        <w:drawing>
          <wp:inline distT="0" distB="0" distL="0" distR="0">
            <wp:extent cx="1438275" cy="600075"/>
            <wp:effectExtent l="0" t="0" r="9525" b="9525"/>
            <wp:docPr id="3" name="Imagen 2" descr="C:\Users\Mariana\Desktop\2020-05 (may)\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2020-05 (may)\escanear000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600075"/>
                    </a:xfrm>
                    <a:prstGeom prst="rect">
                      <a:avLst/>
                    </a:prstGeom>
                    <a:noFill/>
                    <a:ln>
                      <a:noFill/>
                    </a:ln>
                  </pic:spPr>
                </pic:pic>
              </a:graphicData>
            </a:graphic>
          </wp:inline>
        </w:drawing>
      </w:r>
    </w:p>
    <w:p w:rsidR="009500D1" w:rsidRPr="009500D1" w:rsidRDefault="009500D1" w:rsidP="009500D1">
      <w:pPr>
        <w:pStyle w:val="NormalWeb"/>
        <w:spacing w:before="0" w:beforeAutospacing="0" w:after="0" w:afterAutospacing="0"/>
        <w:rPr>
          <w:rFonts w:ascii="Arial" w:hAnsi="Arial" w:cs="Arial"/>
          <w:b/>
          <w:color w:val="000000"/>
          <w:sz w:val="22"/>
          <w:szCs w:val="22"/>
        </w:rPr>
      </w:pPr>
      <w:r w:rsidRPr="009500D1">
        <w:rPr>
          <w:rFonts w:ascii="Arial" w:hAnsi="Arial" w:cs="Arial"/>
          <w:b/>
          <w:color w:val="000000"/>
          <w:sz w:val="22"/>
          <w:szCs w:val="22"/>
        </w:rPr>
        <w:t>ALEIDA MARIA VASCO GURALES</w:t>
      </w:r>
    </w:p>
    <w:p w:rsidR="009500D1" w:rsidRPr="009500D1" w:rsidRDefault="009500D1" w:rsidP="009500D1">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Psicóloga contratista Personería de Itagüí</w:t>
      </w:r>
    </w:p>
    <w:p w:rsidR="009500D1" w:rsidRPr="009500D1" w:rsidRDefault="009500D1" w:rsidP="009500D1">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RDSS 05-17-33-05</w:t>
      </w:r>
    </w:p>
    <w:p w:rsidR="001F2FDC" w:rsidRPr="00456EB0" w:rsidRDefault="001F2FDC" w:rsidP="009500D1">
      <w:pPr>
        <w:spacing w:after="0" w:line="240" w:lineRule="auto"/>
        <w:jc w:val="both"/>
        <w:rPr>
          <w:rFonts w:ascii="Arial" w:hAnsi="Arial" w:cs="Arial"/>
        </w:rPr>
      </w:pPr>
    </w:p>
    <w:sectPr w:rsidR="001F2FDC" w:rsidRPr="00456EB0" w:rsidSect="004A07A7">
      <w:headerReference w:type="even" r:id="rId9"/>
      <w:headerReference w:type="default" r:id="rId10"/>
      <w:footerReference w:type="default" r:id="rId11"/>
      <w:headerReference w:type="first" r:id="rId12"/>
      <w:pgSz w:w="12240" w:h="15840"/>
      <w:pgMar w:top="1134" w:right="1134" w:bottom="2410"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B90" w:rsidRDefault="00077B90" w:rsidP="00F55049">
      <w:pPr>
        <w:spacing w:after="0" w:line="240" w:lineRule="auto"/>
      </w:pPr>
      <w:r>
        <w:separator/>
      </w:r>
    </w:p>
  </w:endnote>
  <w:endnote w:type="continuationSeparator" w:id="0">
    <w:p w:rsidR="00077B90" w:rsidRDefault="00077B90" w:rsidP="00F5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0E0D5C">
    <w:pPr>
      <w:pStyle w:val="Piedepgina"/>
      <w:jc w:val="right"/>
    </w:pPr>
  </w:p>
  <w:p w:rsidR="000E0D5C" w:rsidRDefault="000E0D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B90" w:rsidRDefault="00077B90" w:rsidP="00F55049">
      <w:pPr>
        <w:spacing w:after="0" w:line="240" w:lineRule="auto"/>
      </w:pPr>
      <w:r>
        <w:separator/>
      </w:r>
    </w:p>
  </w:footnote>
  <w:footnote w:type="continuationSeparator" w:id="0">
    <w:p w:rsidR="00077B90" w:rsidRDefault="00077B90" w:rsidP="00F5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B22453">
    <w:pPr>
      <w:pStyle w:val="Encabezado"/>
    </w:pPr>
    <w:r w:rsidRPr="00B2245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5" o:spid="_x0000_s2077" type="#_x0000_t75" style="position:absolute;margin-left:0;margin-top:0;width:612.5pt;height:793.9pt;z-index:-251657216;mso-position-horizontal:center;mso-position-horizontal-relative:margin;mso-position-vertical:center;mso-position-vertical-relative:margin" o:allowincell="f">
          <v:imagedata r:id="rId1" o:title="FONDO-CARTA-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0E0D5C">
    <w:pPr>
      <w:pStyle w:val="Encabezado"/>
    </w:pPr>
    <w:r>
      <w:rPr>
        <w:noProof/>
        <w:lang w:val="es-ES" w:eastAsia="es-ES"/>
      </w:rPr>
      <w:drawing>
        <wp:anchor distT="0" distB="0" distL="114300" distR="114300" simplePos="0" relativeHeight="251660288" behindDoc="0" locked="0" layoutInCell="1" allowOverlap="1">
          <wp:simplePos x="0" y="0"/>
          <wp:positionH relativeFrom="page">
            <wp:posOffset>17145</wp:posOffset>
          </wp:positionH>
          <wp:positionV relativeFrom="paragraph">
            <wp:posOffset>-450215</wp:posOffset>
          </wp:positionV>
          <wp:extent cx="7738139"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PERSONERÍA-DE-ITAGÜÍ-FINAL.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38139" cy="100393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B22453">
    <w:pPr>
      <w:pStyle w:val="Encabezado"/>
    </w:pPr>
    <w:r w:rsidRPr="00B2245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4" o:spid="_x0000_s2076" type="#_x0000_t75" style="position:absolute;margin-left:0;margin-top:0;width:612.5pt;height:793.9pt;z-index:-251658240;mso-position-horizontal:center;mso-position-horizontal-relative:margin;mso-position-vertical:center;mso-position-vertical-relative:margin" o:allowincell="f">
          <v:imagedata r:id="rId1" o:title="FONDO-CARTA-0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125"/>
    <w:multiLevelType w:val="hybridMultilevel"/>
    <w:tmpl w:val="B2BC7A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0924AE"/>
    <w:multiLevelType w:val="hybridMultilevel"/>
    <w:tmpl w:val="AE6AB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863CA4"/>
    <w:multiLevelType w:val="hybridMultilevel"/>
    <w:tmpl w:val="4BA0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D54CB3"/>
    <w:multiLevelType w:val="hybridMultilevel"/>
    <w:tmpl w:val="F7C86AFE"/>
    <w:lvl w:ilvl="0" w:tplc="24483B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F55049"/>
    <w:rsid w:val="0000246F"/>
    <w:rsid w:val="00034A9E"/>
    <w:rsid w:val="0006364E"/>
    <w:rsid w:val="0006373A"/>
    <w:rsid w:val="00066E9F"/>
    <w:rsid w:val="00077B90"/>
    <w:rsid w:val="000E0D5C"/>
    <w:rsid w:val="001275DA"/>
    <w:rsid w:val="00132F92"/>
    <w:rsid w:val="0016558E"/>
    <w:rsid w:val="001701D0"/>
    <w:rsid w:val="0018339C"/>
    <w:rsid w:val="001C7F8F"/>
    <w:rsid w:val="001D0A08"/>
    <w:rsid w:val="001F12FC"/>
    <w:rsid w:val="001F2FDC"/>
    <w:rsid w:val="0020268E"/>
    <w:rsid w:val="00205A26"/>
    <w:rsid w:val="002121A1"/>
    <w:rsid w:val="002336E8"/>
    <w:rsid w:val="00233E3D"/>
    <w:rsid w:val="0025074A"/>
    <w:rsid w:val="00252EE6"/>
    <w:rsid w:val="002653A8"/>
    <w:rsid w:val="002866A9"/>
    <w:rsid w:val="002F2FD2"/>
    <w:rsid w:val="003128AF"/>
    <w:rsid w:val="00341A02"/>
    <w:rsid w:val="003469B3"/>
    <w:rsid w:val="003506C1"/>
    <w:rsid w:val="00355F92"/>
    <w:rsid w:val="00385B5F"/>
    <w:rsid w:val="00396D72"/>
    <w:rsid w:val="003C6D17"/>
    <w:rsid w:val="00401A5E"/>
    <w:rsid w:val="00411030"/>
    <w:rsid w:val="004460D5"/>
    <w:rsid w:val="00456EB0"/>
    <w:rsid w:val="0047470E"/>
    <w:rsid w:val="004A07A7"/>
    <w:rsid w:val="004D49B4"/>
    <w:rsid w:val="005213E8"/>
    <w:rsid w:val="00562866"/>
    <w:rsid w:val="005E2BD7"/>
    <w:rsid w:val="005F595D"/>
    <w:rsid w:val="006063A4"/>
    <w:rsid w:val="00626E6C"/>
    <w:rsid w:val="006409B5"/>
    <w:rsid w:val="00646083"/>
    <w:rsid w:val="00650781"/>
    <w:rsid w:val="00671228"/>
    <w:rsid w:val="006815AF"/>
    <w:rsid w:val="00686C06"/>
    <w:rsid w:val="006B748C"/>
    <w:rsid w:val="00700C1E"/>
    <w:rsid w:val="007256C2"/>
    <w:rsid w:val="00730800"/>
    <w:rsid w:val="00730F1E"/>
    <w:rsid w:val="00753779"/>
    <w:rsid w:val="00757090"/>
    <w:rsid w:val="0078617E"/>
    <w:rsid w:val="00794BFC"/>
    <w:rsid w:val="007B326D"/>
    <w:rsid w:val="007E4AFD"/>
    <w:rsid w:val="007F03BD"/>
    <w:rsid w:val="00804C6B"/>
    <w:rsid w:val="00826409"/>
    <w:rsid w:val="0084570E"/>
    <w:rsid w:val="00855637"/>
    <w:rsid w:val="008A0380"/>
    <w:rsid w:val="008A0BB1"/>
    <w:rsid w:val="008F0941"/>
    <w:rsid w:val="00924D03"/>
    <w:rsid w:val="009369C9"/>
    <w:rsid w:val="009500D1"/>
    <w:rsid w:val="00980A24"/>
    <w:rsid w:val="00986F7D"/>
    <w:rsid w:val="0099376E"/>
    <w:rsid w:val="00995F6A"/>
    <w:rsid w:val="009A7BB8"/>
    <w:rsid w:val="009F1352"/>
    <w:rsid w:val="00A21F2D"/>
    <w:rsid w:val="00A42212"/>
    <w:rsid w:val="00A42814"/>
    <w:rsid w:val="00AA002A"/>
    <w:rsid w:val="00AA6765"/>
    <w:rsid w:val="00AE0602"/>
    <w:rsid w:val="00B22453"/>
    <w:rsid w:val="00B23FB1"/>
    <w:rsid w:val="00B2432E"/>
    <w:rsid w:val="00B96F21"/>
    <w:rsid w:val="00BA31B1"/>
    <w:rsid w:val="00BB5D37"/>
    <w:rsid w:val="00BC1708"/>
    <w:rsid w:val="00BE7FF4"/>
    <w:rsid w:val="00C075B9"/>
    <w:rsid w:val="00C15F3B"/>
    <w:rsid w:val="00C40AF0"/>
    <w:rsid w:val="00CA656B"/>
    <w:rsid w:val="00CA66A0"/>
    <w:rsid w:val="00CA6CD9"/>
    <w:rsid w:val="00CB3A5F"/>
    <w:rsid w:val="00CC3F34"/>
    <w:rsid w:val="00CE1315"/>
    <w:rsid w:val="00CE7A5B"/>
    <w:rsid w:val="00CF422E"/>
    <w:rsid w:val="00CF428A"/>
    <w:rsid w:val="00D03CB0"/>
    <w:rsid w:val="00D17737"/>
    <w:rsid w:val="00D2185D"/>
    <w:rsid w:val="00D23258"/>
    <w:rsid w:val="00D75EB3"/>
    <w:rsid w:val="00D76349"/>
    <w:rsid w:val="00D86122"/>
    <w:rsid w:val="00D9058F"/>
    <w:rsid w:val="00DA430C"/>
    <w:rsid w:val="00DE60E8"/>
    <w:rsid w:val="00E1425D"/>
    <w:rsid w:val="00E25A03"/>
    <w:rsid w:val="00E47EEE"/>
    <w:rsid w:val="00E61CBB"/>
    <w:rsid w:val="00E84A51"/>
    <w:rsid w:val="00EC2792"/>
    <w:rsid w:val="00ED430E"/>
    <w:rsid w:val="00EF230D"/>
    <w:rsid w:val="00F0027A"/>
    <w:rsid w:val="00F27127"/>
    <w:rsid w:val="00F55049"/>
    <w:rsid w:val="00FA5451"/>
    <w:rsid w:val="00FB01E1"/>
    <w:rsid w:val="00FB43E8"/>
    <w:rsid w:val="00FC13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55049"/>
    <w:pPr>
      <w:tabs>
        <w:tab w:val="center" w:pos="4419"/>
        <w:tab w:val="right" w:pos="8838"/>
      </w:tabs>
      <w:spacing w:after="0" w:line="240" w:lineRule="auto"/>
    </w:pPr>
  </w:style>
  <w:style w:type="character" w:customStyle="1" w:styleId="EncabezadoCar">
    <w:name w:val="Encabezado Car"/>
    <w:basedOn w:val="Fuentedeprrafopredeter"/>
    <w:link w:val="Encabezado"/>
    <w:rsid w:val="00F55049"/>
  </w:style>
  <w:style w:type="paragraph" w:styleId="Piedepgina">
    <w:name w:val="footer"/>
    <w:basedOn w:val="Normal"/>
    <w:link w:val="PiedepginaCar"/>
    <w:uiPriority w:val="99"/>
    <w:unhideWhenUsed/>
    <w:rsid w:val="00F55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49"/>
  </w:style>
  <w:style w:type="paragraph" w:styleId="Prrafodelista">
    <w:name w:val="List Paragraph"/>
    <w:basedOn w:val="Normal"/>
    <w:uiPriority w:val="34"/>
    <w:qFormat/>
    <w:rsid w:val="0016558E"/>
    <w:pPr>
      <w:ind w:left="720"/>
      <w:contextualSpacing/>
    </w:pPr>
  </w:style>
  <w:style w:type="paragraph" w:styleId="NormalWeb">
    <w:name w:val="Normal (Web)"/>
    <w:basedOn w:val="Normal"/>
    <w:uiPriority w:val="99"/>
    <w:unhideWhenUsed/>
    <w:rsid w:val="00D1773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D17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
    <w:name w:val="Comment"/>
    <w:basedOn w:val="Normal"/>
    <w:rsid w:val="00D17737"/>
    <w:pPr>
      <w:widowControl w:val="0"/>
      <w:adjustRightInd w:val="0"/>
      <w:spacing w:after="120" w:line="360" w:lineRule="atLeast"/>
      <w:jc w:val="both"/>
      <w:textAlignment w:val="baseline"/>
    </w:pPr>
    <w:rPr>
      <w:rFonts w:ascii="Arial" w:eastAsia="Times New Roman" w:hAnsi="Arial" w:cs="Arial"/>
      <w:i/>
      <w:iCs/>
      <w:color w:val="000080"/>
      <w:sz w:val="20"/>
      <w:szCs w:val="20"/>
      <w:lang w:eastAsia="es-ES"/>
    </w:rPr>
  </w:style>
  <w:style w:type="paragraph" w:styleId="Textodeglobo">
    <w:name w:val="Balloon Text"/>
    <w:basedOn w:val="Normal"/>
    <w:link w:val="TextodegloboCar"/>
    <w:uiPriority w:val="99"/>
    <w:semiHidden/>
    <w:unhideWhenUsed/>
    <w:rsid w:val="00D177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263175">
      <w:bodyDiv w:val="1"/>
      <w:marLeft w:val="0"/>
      <w:marRight w:val="0"/>
      <w:marTop w:val="0"/>
      <w:marBottom w:val="0"/>
      <w:divBdr>
        <w:top w:val="none" w:sz="0" w:space="0" w:color="auto"/>
        <w:left w:val="none" w:sz="0" w:space="0" w:color="auto"/>
        <w:bottom w:val="none" w:sz="0" w:space="0" w:color="auto"/>
        <w:right w:val="none" w:sz="0" w:space="0" w:color="auto"/>
      </w:divBdr>
    </w:div>
    <w:div w:id="10937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B44C-D8E0-4562-BE92-6396701F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8052</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Edisson</dc:creator>
  <cp:lastModifiedBy>Usuario</cp:lastModifiedBy>
  <cp:revision>2</cp:revision>
  <cp:lastPrinted>2020-07-27T22:08:00Z</cp:lastPrinted>
  <dcterms:created xsi:type="dcterms:W3CDTF">2020-09-01T14:04:00Z</dcterms:created>
  <dcterms:modified xsi:type="dcterms:W3CDTF">2020-09-01T14:04:00Z</dcterms:modified>
</cp:coreProperties>
</file>