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92" w:rsidRPr="001D29A0" w:rsidRDefault="00793F92" w:rsidP="00383F24">
      <w:pPr>
        <w:ind w:right="-519"/>
        <w:rPr>
          <w:szCs w:val="20"/>
        </w:rPr>
      </w:pPr>
    </w:p>
    <w:p w:rsidR="00793F92" w:rsidRPr="001D29A0" w:rsidRDefault="00793F92" w:rsidP="001D29A0">
      <w:pPr>
        <w:jc w:val="right"/>
        <w:rPr>
          <w:szCs w:val="20"/>
        </w:rPr>
      </w:pPr>
    </w:p>
    <w:tbl>
      <w:tblPr>
        <w:tblpPr w:leftFromText="141" w:rightFromText="141" w:vertAnchor="text" w:horzAnchor="margin" w:tblpXSpec="center" w:tblpY="875"/>
        <w:tblW w:w="1020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8"/>
        <w:gridCol w:w="2081"/>
        <w:gridCol w:w="546"/>
        <w:gridCol w:w="694"/>
        <w:gridCol w:w="373"/>
        <w:gridCol w:w="577"/>
        <w:gridCol w:w="488"/>
        <w:gridCol w:w="1445"/>
        <w:gridCol w:w="1067"/>
        <w:gridCol w:w="2528"/>
      </w:tblGrid>
      <w:tr w:rsidR="008229AA" w:rsidRPr="008229AA" w:rsidTr="00383F24">
        <w:trPr>
          <w:trHeight w:val="276"/>
        </w:trPr>
        <w:tc>
          <w:tcPr>
            <w:tcW w:w="40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546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44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7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528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8229AA" w:rsidRPr="008229AA" w:rsidRDefault="008229AA" w:rsidP="008229AA">
            <w:pPr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8229AA" w:rsidTr="00383F24">
        <w:trPr>
          <w:trHeight w:val="298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229AA" w:rsidRPr="008229AA" w:rsidRDefault="008229AA" w:rsidP="0019386B">
            <w:pPr>
              <w:jc w:val="center"/>
              <w:rPr>
                <w:sz w:val="24"/>
                <w:lang w:val="es-CO"/>
              </w:rPr>
            </w:pPr>
          </w:p>
          <w:p w:rsidR="008229AA" w:rsidRPr="008229AA" w:rsidRDefault="008229AA" w:rsidP="0019386B">
            <w:pPr>
              <w:jc w:val="center"/>
              <w:rPr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Reporte de condiciones SST</w:t>
            </w:r>
          </w:p>
        </w:tc>
      </w:tr>
      <w:tr w:rsidR="008229AA" w:rsidRPr="008229AA" w:rsidTr="00383F24">
        <w:trPr>
          <w:trHeight w:val="276"/>
        </w:trPr>
        <w:tc>
          <w:tcPr>
            <w:tcW w:w="408" w:type="dxa"/>
            <w:tcBorders>
              <w:top w:val="single" w:sz="4" w:space="0" w:color="auto"/>
              <w:left w:val="single" w:sz="4" w:space="0" w:color="808080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b/>
                <w:bCs/>
                <w:color w:val="FFFFFF"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Fecha: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8229AA" w:rsidRPr="0019386B" w:rsidRDefault="0005356B" w:rsidP="0005356B">
            <w:pPr>
              <w:shd w:val="clear" w:color="auto" w:fill="FFFFFF" w:themeFill="background1"/>
              <w:jc w:val="center"/>
              <w:rPr>
                <w:color w:val="000000"/>
                <w:sz w:val="24"/>
                <w:lang w:val="es-CO"/>
              </w:rPr>
            </w:pPr>
            <w:r>
              <w:rPr>
                <w:color w:val="000000"/>
                <w:sz w:val="24"/>
                <w:lang w:val="es-CO"/>
              </w:rPr>
              <w:t>16</w:t>
            </w:r>
            <w:r w:rsidR="008229AA" w:rsidRPr="0019386B">
              <w:rPr>
                <w:color w:val="000000"/>
                <w:sz w:val="24"/>
                <w:lang w:val="es-CO"/>
              </w:rPr>
              <w:t xml:space="preserve"> / </w:t>
            </w:r>
            <w:r>
              <w:rPr>
                <w:color w:val="000000"/>
                <w:sz w:val="24"/>
                <w:lang w:val="es-CO"/>
              </w:rPr>
              <w:t>06</w:t>
            </w:r>
            <w:r w:rsidR="008229AA" w:rsidRPr="0019386B">
              <w:rPr>
                <w:color w:val="000000"/>
                <w:sz w:val="24"/>
                <w:lang w:val="es-CO"/>
              </w:rPr>
              <w:t xml:space="preserve"> /</w:t>
            </w:r>
            <w:r>
              <w:rPr>
                <w:color w:val="000000"/>
                <w:sz w:val="24"/>
                <w:lang w:val="es-CO"/>
              </w:rPr>
              <w:t xml:space="preserve"> 2022</w:t>
            </w:r>
            <w:r w:rsidR="008229AA" w:rsidRPr="0019386B">
              <w:rPr>
                <w:color w:val="000000"/>
                <w:sz w:val="24"/>
                <w:lang w:val="es-CO"/>
              </w:rPr>
              <w:t xml:space="preserve">    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869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b/>
                <w:bCs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Ubicación de la Condición:</w:t>
            </w:r>
          </w:p>
        </w:tc>
        <w:tc>
          <w:tcPr>
            <w:tcW w:w="7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  <w:r w:rsidR="0005356B">
              <w:rPr>
                <w:color w:val="000000"/>
                <w:sz w:val="24"/>
                <w:lang w:val="es-CO"/>
              </w:rPr>
              <w:t>OFICINA DE GESTION DOCUMENTAL PISO 6</w:t>
            </w:r>
          </w:p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326"/>
        </w:trPr>
        <w:tc>
          <w:tcPr>
            <w:tcW w:w="40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737"/>
        </w:trPr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sz w:val="24"/>
                <w:lang w:val="es-CO"/>
              </w:rPr>
            </w:pPr>
            <w:r w:rsidRPr="0019386B">
              <w:rPr>
                <w:sz w:val="24"/>
                <w:lang w:val="es-CO"/>
              </w:rPr>
              <w:t> </w:t>
            </w:r>
          </w:p>
          <w:p w:rsidR="008229AA" w:rsidRPr="0019386B" w:rsidRDefault="008229AA" w:rsidP="0019386B">
            <w:pPr>
              <w:shd w:val="clear" w:color="auto" w:fill="FFFFFF" w:themeFill="background1"/>
              <w:rPr>
                <w:b/>
                <w:bCs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Descripción y propuesta de mejora.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jc w:val="center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:rsidR="008229AA" w:rsidRDefault="008229AA" w:rsidP="0005356B">
            <w:pPr>
              <w:shd w:val="clear" w:color="auto" w:fill="FFFFFF" w:themeFill="background1"/>
              <w:jc w:val="both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  <w:r w:rsidR="0005356B">
              <w:rPr>
                <w:color w:val="000000"/>
                <w:sz w:val="24"/>
                <w:lang w:val="es-CO"/>
              </w:rPr>
              <w:t>De acuerdo a visita realizada por la señora Ruby Tapasco a la oficina de Gestión Documental ubicada en el piso 6, donde ella inspecciona el sitio y encuentra que las estanterías se encuentran demasiadas congestionadas de cajas y una está insegura porque no está pegada a la pared.</w:t>
            </w:r>
          </w:p>
          <w:p w:rsidR="0005356B" w:rsidRDefault="0005356B" w:rsidP="0005356B">
            <w:pPr>
              <w:shd w:val="clear" w:color="auto" w:fill="FFFFFF" w:themeFill="background1"/>
              <w:jc w:val="both"/>
              <w:rPr>
                <w:color w:val="000000"/>
                <w:sz w:val="24"/>
                <w:lang w:val="es-CO"/>
              </w:rPr>
            </w:pPr>
          </w:p>
          <w:p w:rsidR="0005356B" w:rsidRPr="0019386B" w:rsidRDefault="0005356B" w:rsidP="0005356B">
            <w:pPr>
              <w:shd w:val="clear" w:color="auto" w:fill="FFFFFF" w:themeFill="background1"/>
              <w:jc w:val="both"/>
              <w:rPr>
                <w:color w:val="000000"/>
                <w:sz w:val="24"/>
                <w:lang w:val="es-CO"/>
              </w:rPr>
            </w:pPr>
            <w:r>
              <w:rPr>
                <w:color w:val="000000"/>
                <w:sz w:val="24"/>
                <w:lang w:val="es-CO"/>
              </w:rPr>
              <w:t>Por lo anterior, sugiero se estudie la posibilidad de adecuar el espacio que se encuentra vacio en el piso 5 donde anteriormente funcionaba comunicaciones.</w:t>
            </w:r>
          </w:p>
          <w:p w:rsidR="008229AA" w:rsidRPr="0019386B" w:rsidRDefault="008229AA" w:rsidP="00887C2B">
            <w:pPr>
              <w:shd w:val="clear" w:color="auto" w:fill="FFFFFF" w:themeFill="background1"/>
              <w:jc w:val="both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 </w:t>
            </w:r>
          </w:p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</w:p>
        </w:tc>
      </w:tr>
      <w:tr w:rsidR="008229AA" w:rsidRPr="0019386B" w:rsidTr="00383F24">
        <w:trPr>
          <w:trHeight w:val="737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b/>
                <w:bCs/>
                <w:color w:val="FFFFFF"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Nombre a quien se dirige el reporte: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jc w:val="center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19386B" w:rsidTr="00383F24">
        <w:trPr>
          <w:trHeight w:val="276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</w:tr>
      <w:tr w:rsidR="008229AA" w:rsidRPr="008229AA" w:rsidTr="00383F24">
        <w:trPr>
          <w:trHeight w:val="737"/>
        </w:trPr>
        <w:tc>
          <w:tcPr>
            <w:tcW w:w="408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19386B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19386B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b/>
                <w:bCs/>
                <w:sz w:val="24"/>
                <w:lang w:val="es-CO"/>
              </w:rPr>
            </w:pPr>
            <w:r w:rsidRPr="0019386B">
              <w:rPr>
                <w:b/>
                <w:bCs/>
                <w:sz w:val="24"/>
                <w:lang w:val="es-CO"/>
              </w:rPr>
              <w:t>Nombre de quien reporta: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jc w:val="center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  <w:r w:rsidR="00887C2B">
              <w:rPr>
                <w:color w:val="000000"/>
                <w:sz w:val="24"/>
                <w:lang w:val="es-CO"/>
              </w:rPr>
              <w:t>YANETH QUINTERO SALAS</w:t>
            </w:r>
          </w:p>
        </w:tc>
      </w:tr>
      <w:tr w:rsidR="008229AA" w:rsidRPr="008229AA" w:rsidTr="00383F24">
        <w:trPr>
          <w:trHeight w:val="70"/>
        </w:trPr>
        <w:tc>
          <w:tcPr>
            <w:tcW w:w="40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8229AA" w:rsidRPr="008229AA" w:rsidRDefault="008229AA" w:rsidP="0019386B">
            <w:pPr>
              <w:shd w:val="clear" w:color="auto" w:fill="FFFFFF" w:themeFill="background1"/>
              <w:rPr>
                <w:color w:val="000000"/>
                <w:sz w:val="24"/>
                <w:lang w:val="es-CO"/>
              </w:rPr>
            </w:pPr>
            <w:r w:rsidRPr="008229AA">
              <w:rPr>
                <w:color w:val="000000"/>
                <w:sz w:val="24"/>
                <w:lang w:val="es-CO"/>
              </w:rPr>
              <w:t> </w:t>
            </w:r>
          </w:p>
        </w:tc>
      </w:tr>
    </w:tbl>
    <w:p w:rsidR="00793F92" w:rsidRPr="001D29A0" w:rsidRDefault="00793F92" w:rsidP="0019386B">
      <w:pPr>
        <w:shd w:val="clear" w:color="auto" w:fill="FFFFFF" w:themeFill="background1"/>
        <w:rPr>
          <w:szCs w:val="20"/>
        </w:rPr>
      </w:pPr>
    </w:p>
    <w:p w:rsidR="00390ACB" w:rsidRPr="003C5848" w:rsidRDefault="003C5848" w:rsidP="003C5848">
      <w:pPr>
        <w:shd w:val="clear" w:color="auto" w:fill="FFFFFF" w:themeFill="background1"/>
        <w:jc w:val="center"/>
        <w:rPr>
          <w:szCs w:val="20"/>
        </w:rPr>
      </w:pPr>
      <w:r w:rsidRPr="003C5848">
        <w:rPr>
          <w:szCs w:val="20"/>
        </w:rPr>
        <w:t xml:space="preserve">Enviar al e-mail </w:t>
      </w:r>
      <w:hyperlink r:id="rId8" w:history="1">
        <w:r w:rsidRPr="00F95677">
          <w:rPr>
            <w:rStyle w:val="Hipervnculo"/>
            <w:szCs w:val="20"/>
          </w:rPr>
          <w:t>sst@personeriaitagui.gov.co</w:t>
        </w:r>
      </w:hyperlink>
    </w:p>
    <w:sectPr w:rsidR="00390ACB" w:rsidRPr="003C5848" w:rsidSect="00356BD7">
      <w:headerReference w:type="default" r:id="rId9"/>
      <w:footerReference w:type="default" r:id="rId10"/>
      <w:pgSz w:w="12240" w:h="15840"/>
      <w:pgMar w:top="1418" w:right="1418" w:bottom="1418" w:left="1418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2D" w:rsidRDefault="00DC352D" w:rsidP="005D7E1F">
      <w:r>
        <w:separator/>
      </w:r>
    </w:p>
  </w:endnote>
  <w:endnote w:type="continuationSeparator" w:id="0">
    <w:p w:rsidR="00DC352D" w:rsidRDefault="00DC352D" w:rsidP="005D7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356BD7" w:rsidRPr="00E25F48" w:rsidTr="006C1AEE">
      <w:tc>
        <w:tcPr>
          <w:tcW w:w="5796" w:type="dxa"/>
          <w:shd w:val="clear" w:color="auto" w:fill="auto"/>
        </w:tcPr>
        <w:p w:rsidR="00356BD7" w:rsidRPr="00E25F48" w:rsidRDefault="00356BD7" w:rsidP="006C1AE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356BD7" w:rsidRPr="00E25F48" w:rsidRDefault="00356BD7" w:rsidP="006C1AE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0549" w:rsidRPr="00356BD7" w:rsidRDefault="00170549" w:rsidP="00356BD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2D" w:rsidRDefault="00DC352D" w:rsidP="005D7E1F">
      <w:r>
        <w:separator/>
      </w:r>
    </w:p>
  </w:footnote>
  <w:footnote w:type="continuationSeparator" w:id="0">
    <w:p w:rsidR="00DC352D" w:rsidRDefault="00DC352D" w:rsidP="005D7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206"/>
      <w:tblW w:w="103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5"/>
      <w:gridCol w:w="4784"/>
      <w:gridCol w:w="2886"/>
    </w:tblGrid>
    <w:tr w:rsidR="00AB52DE" w:rsidRPr="00451FDE" w:rsidTr="00AB52DE">
      <w:trPr>
        <w:trHeight w:hRule="exact" w:val="397"/>
      </w:trPr>
      <w:tc>
        <w:tcPr>
          <w:tcW w:w="269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52DE" w:rsidRDefault="00356BD7" w:rsidP="00AB52DE">
          <w:pPr>
            <w:rPr>
              <w:lang w:eastAsia="en-US"/>
            </w:rPr>
          </w:pPr>
          <w:r w:rsidRPr="00356BD7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0549" w:rsidRDefault="00170549" w:rsidP="00170549">
          <w:pPr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 xml:space="preserve">SISTEMA DE GESTIÓN </w:t>
          </w:r>
        </w:p>
        <w:p w:rsidR="00AB52DE" w:rsidRDefault="00170549" w:rsidP="00170549">
          <w:pPr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 xml:space="preserve">SEGURIDAD Y SALUD EN EL TRABAJO </w:t>
          </w:r>
          <w:r w:rsidR="00AB52DE">
            <w:rPr>
              <w:b/>
              <w:bCs/>
              <w:sz w:val="24"/>
            </w:rPr>
            <w:t xml:space="preserve">REPORTE DE </w:t>
          </w:r>
          <w:r>
            <w:rPr>
              <w:b/>
              <w:bCs/>
              <w:sz w:val="24"/>
            </w:rPr>
            <w:t xml:space="preserve">ACTOS Y </w:t>
          </w:r>
          <w:r w:rsidR="00AB52DE">
            <w:rPr>
              <w:b/>
              <w:bCs/>
              <w:sz w:val="24"/>
            </w:rPr>
            <w:t xml:space="preserve">CONDICIONES </w:t>
          </w:r>
        </w:p>
        <w:p w:rsidR="00170549" w:rsidRPr="00451FDE" w:rsidRDefault="00170549" w:rsidP="00170549">
          <w:pPr>
            <w:jc w:val="center"/>
            <w:rPr>
              <w:b/>
              <w:sz w:val="24"/>
              <w:lang w:eastAsia="en-US"/>
            </w:rPr>
          </w:pPr>
          <w:r>
            <w:rPr>
              <w:b/>
              <w:bCs/>
              <w:sz w:val="24"/>
            </w:rPr>
            <w:t xml:space="preserve">INSEGURAS </w:t>
          </w:r>
        </w:p>
      </w:tc>
      <w:tc>
        <w:tcPr>
          <w:tcW w:w="28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52DE" w:rsidRPr="00451FDE" w:rsidRDefault="00AB52DE" w:rsidP="00AB52DE">
          <w:pPr>
            <w:rPr>
              <w:sz w:val="24"/>
              <w:lang w:eastAsia="en-US"/>
            </w:rPr>
          </w:pPr>
          <w:r w:rsidRPr="00451FDE">
            <w:rPr>
              <w:sz w:val="24"/>
            </w:rPr>
            <w:t>Código</w:t>
          </w:r>
          <w:r>
            <w:rPr>
              <w:sz w:val="24"/>
            </w:rPr>
            <w:t>: FR</w:t>
          </w:r>
          <w:r w:rsidR="001569EC">
            <w:rPr>
              <w:sz w:val="24"/>
            </w:rPr>
            <w:t xml:space="preserve"> - 01</w:t>
          </w:r>
        </w:p>
      </w:tc>
    </w:tr>
    <w:tr w:rsidR="00AB52DE" w:rsidRPr="00451FDE" w:rsidTr="00AB52DE">
      <w:trPr>
        <w:trHeight w:val="397"/>
      </w:trPr>
      <w:tc>
        <w:tcPr>
          <w:tcW w:w="26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52DE" w:rsidRDefault="00AB52DE" w:rsidP="00AB52DE">
          <w:pPr>
            <w:rPr>
              <w:lang w:eastAsia="en-US"/>
            </w:rPr>
          </w:pPr>
        </w:p>
      </w:tc>
      <w:tc>
        <w:tcPr>
          <w:tcW w:w="47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52DE" w:rsidRPr="00451FDE" w:rsidRDefault="00AB52DE" w:rsidP="00AB52DE">
          <w:pPr>
            <w:rPr>
              <w:b/>
              <w:sz w:val="24"/>
              <w:lang w:eastAsia="en-US"/>
            </w:rPr>
          </w:pPr>
        </w:p>
      </w:tc>
      <w:tc>
        <w:tcPr>
          <w:tcW w:w="28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52DE" w:rsidRPr="00451FDE" w:rsidRDefault="00AB52DE" w:rsidP="00170549">
          <w:pPr>
            <w:rPr>
              <w:sz w:val="24"/>
              <w:lang w:eastAsia="en-US"/>
            </w:rPr>
          </w:pPr>
          <w:r w:rsidRPr="00451FDE">
            <w:rPr>
              <w:sz w:val="24"/>
            </w:rPr>
            <w:t>Versión: 0</w:t>
          </w:r>
          <w:r w:rsidR="00356BD7">
            <w:rPr>
              <w:sz w:val="24"/>
            </w:rPr>
            <w:t>3</w:t>
          </w:r>
        </w:p>
      </w:tc>
    </w:tr>
    <w:tr w:rsidR="00AB52DE" w:rsidRPr="00451FDE" w:rsidTr="00AB52DE">
      <w:trPr>
        <w:trHeight w:val="397"/>
      </w:trPr>
      <w:tc>
        <w:tcPr>
          <w:tcW w:w="26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52DE" w:rsidRDefault="00AB52DE" w:rsidP="00AB52DE">
          <w:pPr>
            <w:rPr>
              <w:lang w:eastAsia="en-US"/>
            </w:rPr>
          </w:pPr>
        </w:p>
      </w:tc>
      <w:tc>
        <w:tcPr>
          <w:tcW w:w="47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52DE" w:rsidRPr="00451FDE" w:rsidRDefault="00AB52DE" w:rsidP="00AB52DE">
          <w:pPr>
            <w:rPr>
              <w:b/>
              <w:sz w:val="24"/>
              <w:lang w:eastAsia="en-US"/>
            </w:rPr>
          </w:pPr>
        </w:p>
      </w:tc>
      <w:tc>
        <w:tcPr>
          <w:tcW w:w="28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BD7" w:rsidRPr="00451FDE" w:rsidRDefault="00AB52DE" w:rsidP="00170549">
          <w:pPr>
            <w:rPr>
              <w:sz w:val="24"/>
            </w:rPr>
          </w:pPr>
          <w:r w:rsidRPr="0019386B">
            <w:rPr>
              <w:sz w:val="24"/>
            </w:rPr>
            <w:t xml:space="preserve">Fecha: </w:t>
          </w:r>
          <w:r w:rsidR="00356BD7">
            <w:rPr>
              <w:sz w:val="24"/>
            </w:rPr>
            <w:t>24/02/2022</w:t>
          </w:r>
        </w:p>
      </w:tc>
    </w:tr>
  </w:tbl>
  <w:p w:rsidR="00AB52DE" w:rsidRDefault="00AB52D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8F7"/>
    <w:multiLevelType w:val="hybridMultilevel"/>
    <w:tmpl w:val="51EA0C2E"/>
    <w:lvl w:ilvl="0" w:tplc="B16AC7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13517"/>
    <w:multiLevelType w:val="multilevel"/>
    <w:tmpl w:val="1ECCBC1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CE1612"/>
    <w:multiLevelType w:val="hybridMultilevel"/>
    <w:tmpl w:val="B2109CB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0B01"/>
    <w:rsid w:val="0005356B"/>
    <w:rsid w:val="0008254A"/>
    <w:rsid w:val="000D7C6D"/>
    <w:rsid w:val="000E4773"/>
    <w:rsid w:val="001173B9"/>
    <w:rsid w:val="001569EC"/>
    <w:rsid w:val="00170549"/>
    <w:rsid w:val="0019386B"/>
    <w:rsid w:val="001C7E95"/>
    <w:rsid w:val="001D2908"/>
    <w:rsid w:val="001D29A0"/>
    <w:rsid w:val="00235A02"/>
    <w:rsid w:val="00241CCB"/>
    <w:rsid w:val="002536AE"/>
    <w:rsid w:val="003419D0"/>
    <w:rsid w:val="00356BD7"/>
    <w:rsid w:val="00361CC6"/>
    <w:rsid w:val="00383F24"/>
    <w:rsid w:val="00390ACB"/>
    <w:rsid w:val="003A1DA0"/>
    <w:rsid w:val="003C5848"/>
    <w:rsid w:val="0043312F"/>
    <w:rsid w:val="004438CA"/>
    <w:rsid w:val="00481253"/>
    <w:rsid w:val="004B24E7"/>
    <w:rsid w:val="004E77F8"/>
    <w:rsid w:val="005907F6"/>
    <w:rsid w:val="005D7E1F"/>
    <w:rsid w:val="005E121D"/>
    <w:rsid w:val="0070320C"/>
    <w:rsid w:val="0073656A"/>
    <w:rsid w:val="00793F92"/>
    <w:rsid w:val="00795244"/>
    <w:rsid w:val="007E7DC7"/>
    <w:rsid w:val="008229AA"/>
    <w:rsid w:val="008429C0"/>
    <w:rsid w:val="00852C78"/>
    <w:rsid w:val="00887C2B"/>
    <w:rsid w:val="008E4C9E"/>
    <w:rsid w:val="008F336F"/>
    <w:rsid w:val="00901A45"/>
    <w:rsid w:val="0092233B"/>
    <w:rsid w:val="009A5D8B"/>
    <w:rsid w:val="009E23CB"/>
    <w:rsid w:val="00A44864"/>
    <w:rsid w:val="00AB52DE"/>
    <w:rsid w:val="00AE3E10"/>
    <w:rsid w:val="00B12E75"/>
    <w:rsid w:val="00B60065"/>
    <w:rsid w:val="00C81E01"/>
    <w:rsid w:val="00CF719B"/>
    <w:rsid w:val="00D208A3"/>
    <w:rsid w:val="00DC352D"/>
    <w:rsid w:val="00E45FB7"/>
    <w:rsid w:val="00E66554"/>
    <w:rsid w:val="00EA21B4"/>
    <w:rsid w:val="00EB4BAB"/>
    <w:rsid w:val="00EE314E"/>
    <w:rsid w:val="00EF0B01"/>
    <w:rsid w:val="00F017F8"/>
    <w:rsid w:val="00F02D5C"/>
    <w:rsid w:val="00F3324B"/>
    <w:rsid w:val="00F4545A"/>
    <w:rsid w:val="00F934B9"/>
    <w:rsid w:val="00FE6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92"/>
    <w:rPr>
      <w:rFonts w:ascii="Arial" w:eastAsia="Times New Roman" w:hAnsi="Arial" w:cs="Arial"/>
      <w:sz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0B0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B01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0B0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0B01"/>
    <w:rPr>
      <w:rFonts w:ascii="Arial" w:eastAsia="Times New Roman" w:hAnsi="Arial" w:cs="Arial"/>
      <w:sz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D7E1F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E1F"/>
  </w:style>
  <w:style w:type="paragraph" w:styleId="Epgrafe">
    <w:name w:val="caption"/>
    <w:basedOn w:val="Normal"/>
    <w:next w:val="Normal"/>
    <w:qFormat/>
    <w:rsid w:val="004E77F8"/>
    <w:rPr>
      <w:b/>
      <w:bCs/>
      <w:szCs w:val="20"/>
    </w:rPr>
  </w:style>
  <w:style w:type="character" w:styleId="Nmerodepgina">
    <w:name w:val="page number"/>
    <w:basedOn w:val="Fuentedeprrafopredeter"/>
    <w:rsid w:val="00E45FB7"/>
  </w:style>
  <w:style w:type="paragraph" w:customStyle="1" w:styleId="Contenidodelatabla">
    <w:name w:val="Contenido de la tabla"/>
    <w:basedOn w:val="Normal"/>
    <w:rsid w:val="00E45FB7"/>
    <w:pPr>
      <w:widowControl w:val="0"/>
      <w:suppressAutoHyphens/>
      <w:spacing w:after="120"/>
    </w:pPr>
    <w:rPr>
      <w:rFonts w:ascii="Times New Roman" w:hAnsi="Times New Roman" w:cs="Times New Roman"/>
      <w:sz w:val="24"/>
      <w:szCs w:val="20"/>
    </w:rPr>
  </w:style>
  <w:style w:type="character" w:styleId="Hipervnculo">
    <w:name w:val="Hyperlink"/>
    <w:basedOn w:val="Fuentedeprrafopredeter"/>
    <w:uiPriority w:val="99"/>
    <w:unhideWhenUsed/>
    <w:rsid w:val="003C584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C584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@personeriaitagui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ondo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BE1F1E-0DF6-4884-BE18-56C5329F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Romero</dc:creator>
  <cp:lastModifiedBy>archivo1</cp:lastModifiedBy>
  <cp:revision>6</cp:revision>
  <cp:lastPrinted>2018-10-25T13:37:00Z</cp:lastPrinted>
  <dcterms:created xsi:type="dcterms:W3CDTF">2022-05-26T18:13:00Z</dcterms:created>
  <dcterms:modified xsi:type="dcterms:W3CDTF">2022-06-16T16:58:00Z</dcterms:modified>
</cp:coreProperties>
</file>