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92" w:rsidRPr="001D29A0" w:rsidRDefault="00793F92" w:rsidP="00383F24">
      <w:pPr>
        <w:ind w:right="-519"/>
        <w:rPr>
          <w:szCs w:val="20"/>
        </w:rPr>
      </w:pPr>
    </w:p>
    <w:p w:rsidR="00793F92" w:rsidRPr="001D29A0" w:rsidRDefault="00793F92" w:rsidP="001D29A0">
      <w:pPr>
        <w:jc w:val="right"/>
        <w:rPr>
          <w:szCs w:val="20"/>
        </w:rPr>
      </w:pPr>
    </w:p>
    <w:tbl>
      <w:tblPr>
        <w:tblpPr w:leftFromText="141" w:rightFromText="141" w:vertAnchor="text" w:horzAnchor="margin" w:tblpXSpec="center" w:tblpY="875"/>
        <w:tblW w:w="1020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08"/>
        <w:gridCol w:w="2081"/>
        <w:gridCol w:w="546"/>
        <w:gridCol w:w="694"/>
        <w:gridCol w:w="373"/>
        <w:gridCol w:w="577"/>
        <w:gridCol w:w="488"/>
        <w:gridCol w:w="1445"/>
        <w:gridCol w:w="1067"/>
        <w:gridCol w:w="2528"/>
      </w:tblGrid>
      <w:tr w:rsidR="008229AA" w:rsidRPr="008229AA" w:rsidTr="00383F24">
        <w:trPr>
          <w:trHeight w:val="276"/>
        </w:trPr>
        <w:tc>
          <w:tcPr>
            <w:tcW w:w="408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08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546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44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067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528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8229AA" w:rsidTr="00383F24">
        <w:trPr>
          <w:trHeight w:val="298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229AA" w:rsidRPr="008229AA" w:rsidRDefault="008229AA" w:rsidP="0019386B">
            <w:pPr>
              <w:jc w:val="center"/>
              <w:rPr>
                <w:sz w:val="24"/>
                <w:lang w:val="es-CO"/>
              </w:rPr>
            </w:pPr>
          </w:p>
          <w:p w:rsidR="008229AA" w:rsidRPr="008229AA" w:rsidRDefault="008229AA" w:rsidP="0019386B">
            <w:pPr>
              <w:jc w:val="center"/>
              <w:rPr>
                <w:sz w:val="24"/>
                <w:lang w:val="es-CO"/>
              </w:rPr>
            </w:pPr>
            <w:r w:rsidRPr="0019386B">
              <w:rPr>
                <w:b/>
                <w:bCs/>
                <w:sz w:val="24"/>
                <w:lang w:val="es-CO"/>
              </w:rPr>
              <w:t>Reporte de condiciones SST</w:t>
            </w:r>
          </w:p>
        </w:tc>
      </w:tr>
      <w:tr w:rsidR="008229AA" w:rsidRPr="008229AA" w:rsidTr="00383F24">
        <w:trPr>
          <w:trHeight w:val="276"/>
        </w:trPr>
        <w:tc>
          <w:tcPr>
            <w:tcW w:w="408" w:type="dxa"/>
            <w:tcBorders>
              <w:top w:val="single" w:sz="4" w:space="0" w:color="auto"/>
              <w:left w:val="single" w:sz="4" w:space="0" w:color="808080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b/>
                <w:bCs/>
                <w:color w:val="FFFFFF"/>
                <w:sz w:val="24"/>
                <w:lang w:val="es-CO"/>
              </w:rPr>
            </w:pPr>
            <w:r w:rsidRPr="0019386B">
              <w:rPr>
                <w:b/>
                <w:bCs/>
                <w:sz w:val="24"/>
                <w:lang w:val="es-CO"/>
              </w:rPr>
              <w:t>Fecha: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8229AA" w:rsidRPr="0019386B" w:rsidRDefault="008229AA" w:rsidP="001C5AB2">
            <w:pPr>
              <w:shd w:val="clear" w:color="auto" w:fill="FFFFFF" w:themeFill="background1"/>
              <w:jc w:val="center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 xml:space="preserve"> </w:t>
            </w:r>
            <w:r w:rsidR="001C5AB2">
              <w:rPr>
                <w:color w:val="000000"/>
                <w:sz w:val="24"/>
                <w:lang w:val="es-CO"/>
              </w:rPr>
              <w:t>06</w:t>
            </w:r>
            <w:r w:rsidRPr="0019386B">
              <w:rPr>
                <w:color w:val="000000"/>
                <w:sz w:val="24"/>
                <w:lang w:val="es-CO"/>
              </w:rPr>
              <w:t>/</w:t>
            </w:r>
            <w:r w:rsidR="001C5AB2">
              <w:rPr>
                <w:color w:val="000000"/>
                <w:sz w:val="24"/>
                <w:lang w:val="es-CO"/>
              </w:rPr>
              <w:t>07</w:t>
            </w:r>
            <w:r w:rsidRPr="0019386B">
              <w:rPr>
                <w:color w:val="000000"/>
                <w:sz w:val="24"/>
                <w:lang w:val="es-CO"/>
              </w:rPr>
              <w:t>/</w:t>
            </w:r>
            <w:r w:rsidR="001C5AB2">
              <w:rPr>
                <w:color w:val="000000"/>
                <w:sz w:val="24"/>
                <w:lang w:val="es-CO"/>
              </w:rPr>
              <w:t>2022</w:t>
            </w:r>
            <w:r w:rsidRPr="0019386B">
              <w:rPr>
                <w:color w:val="000000"/>
                <w:sz w:val="24"/>
                <w:lang w:val="es-CO"/>
              </w:rPr>
              <w:t xml:space="preserve">   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:rsidTr="00383F24">
        <w:trPr>
          <w:trHeight w:val="869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b/>
                <w:bCs/>
                <w:sz w:val="24"/>
                <w:lang w:val="es-CO"/>
              </w:rPr>
            </w:pPr>
            <w:r w:rsidRPr="0019386B">
              <w:rPr>
                <w:b/>
                <w:bCs/>
                <w:sz w:val="24"/>
                <w:lang w:val="es-CO"/>
              </w:rPr>
              <w:t>Ubicación de la Condición: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:rsidR="008229AA" w:rsidRPr="0019386B" w:rsidRDefault="001C5AB2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>
              <w:rPr>
                <w:color w:val="000000"/>
                <w:sz w:val="24"/>
                <w:lang w:val="es-CO"/>
              </w:rPr>
              <w:t>Oficina comunicaciones</w:t>
            </w:r>
          </w:p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:rsidTr="00383F24">
        <w:trPr>
          <w:trHeight w:val="326"/>
        </w:trPr>
        <w:tc>
          <w:tcPr>
            <w:tcW w:w="408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:rsidTr="00383F24">
        <w:trPr>
          <w:trHeight w:val="737"/>
        </w:trPr>
        <w:tc>
          <w:tcPr>
            <w:tcW w:w="3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sz w:val="24"/>
                <w:lang w:val="es-CO"/>
              </w:rPr>
            </w:pPr>
            <w:r w:rsidRPr="0019386B">
              <w:rPr>
                <w:sz w:val="24"/>
                <w:lang w:val="es-CO"/>
              </w:rPr>
              <w:t> </w:t>
            </w:r>
          </w:p>
          <w:p w:rsidR="008229AA" w:rsidRPr="0019386B" w:rsidRDefault="008229AA" w:rsidP="0019386B">
            <w:pPr>
              <w:shd w:val="clear" w:color="auto" w:fill="FFFFFF" w:themeFill="background1"/>
              <w:rPr>
                <w:b/>
                <w:bCs/>
                <w:sz w:val="24"/>
                <w:lang w:val="es-CO"/>
              </w:rPr>
            </w:pPr>
            <w:r w:rsidRPr="0019386B">
              <w:rPr>
                <w:b/>
                <w:bCs/>
                <w:sz w:val="24"/>
                <w:lang w:val="es-CO"/>
              </w:rPr>
              <w:t>Descripción y propuesta de mejora.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7D10A0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:rsidR="008229AA" w:rsidRDefault="001C5AB2" w:rsidP="007D10A0">
            <w:pPr>
              <w:pStyle w:val="Prrafodelista"/>
              <w:numPr>
                <w:ilvl w:val="0"/>
                <w:numId w:val="5"/>
              </w:num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C5AB2">
              <w:rPr>
                <w:color w:val="000000"/>
                <w:sz w:val="24"/>
                <w:lang w:val="es-CO"/>
              </w:rPr>
              <w:t xml:space="preserve">Persianas o esmerilado de la ventana que </w:t>
            </w:r>
            <w:r>
              <w:rPr>
                <w:color w:val="000000"/>
                <w:sz w:val="24"/>
                <w:lang w:val="es-CO"/>
              </w:rPr>
              <w:t>linda con la calle. Se solicita la mejora para evitar el exceso de luz y calor dentro del espacio.</w:t>
            </w:r>
          </w:p>
          <w:p w:rsidR="001C5AB2" w:rsidRDefault="001C5AB2" w:rsidP="007D10A0">
            <w:pPr>
              <w:pStyle w:val="Prrafodelista"/>
              <w:numPr>
                <w:ilvl w:val="0"/>
                <w:numId w:val="5"/>
              </w:num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>
              <w:rPr>
                <w:color w:val="000000"/>
                <w:sz w:val="24"/>
                <w:lang w:val="es-CO"/>
              </w:rPr>
              <w:t xml:space="preserve">Acondicionar </w:t>
            </w:r>
            <w:r w:rsidR="007D10A0">
              <w:rPr>
                <w:color w:val="000000"/>
                <w:sz w:val="24"/>
                <w:lang w:val="es-CO"/>
              </w:rPr>
              <w:t>conexiones eléctricas para el uso de los PC.</w:t>
            </w:r>
          </w:p>
          <w:p w:rsidR="001C5AB2" w:rsidRDefault="007D10A0" w:rsidP="007D10A0">
            <w:pPr>
              <w:pStyle w:val="Prrafodelista"/>
              <w:numPr>
                <w:ilvl w:val="0"/>
                <w:numId w:val="5"/>
              </w:num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>
              <w:rPr>
                <w:color w:val="000000"/>
                <w:sz w:val="24"/>
                <w:lang w:val="es-CO"/>
              </w:rPr>
              <w:t>Adecuar</w:t>
            </w:r>
            <w:r w:rsidR="001C5AB2">
              <w:rPr>
                <w:color w:val="000000"/>
                <w:sz w:val="24"/>
                <w:lang w:val="es-CO"/>
              </w:rPr>
              <w:t xml:space="preserve"> ventanas </w:t>
            </w:r>
            <w:r>
              <w:rPr>
                <w:color w:val="000000"/>
                <w:sz w:val="24"/>
                <w:lang w:val="es-CO"/>
              </w:rPr>
              <w:t xml:space="preserve">del espacio común, después del ascensor, </w:t>
            </w:r>
            <w:r w:rsidR="001C5AB2">
              <w:rPr>
                <w:color w:val="000000"/>
                <w:sz w:val="24"/>
                <w:lang w:val="es-CO"/>
              </w:rPr>
              <w:t>con microperforado o esmerilado.</w:t>
            </w:r>
          </w:p>
          <w:p w:rsidR="008229AA" w:rsidRPr="007D10A0" w:rsidRDefault="001C5AB2" w:rsidP="007D10A0">
            <w:pPr>
              <w:pStyle w:val="Prrafodelista"/>
              <w:numPr>
                <w:ilvl w:val="0"/>
                <w:numId w:val="5"/>
              </w:num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7D10A0">
              <w:rPr>
                <w:color w:val="000000"/>
                <w:sz w:val="24"/>
                <w:lang w:val="es-CO"/>
              </w:rPr>
              <w:t>Ventilador de torre  o aire acondicionado para evitar el flujo de partículas.</w:t>
            </w:r>
            <w:r w:rsidR="008229AA" w:rsidRPr="007D10A0">
              <w:rPr>
                <w:color w:val="000000"/>
                <w:sz w:val="24"/>
                <w:lang w:val="es-CO"/>
              </w:rPr>
              <w:t>  </w:t>
            </w:r>
          </w:p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737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b/>
                <w:bCs/>
                <w:color w:val="FFFFFF"/>
                <w:sz w:val="24"/>
                <w:lang w:val="es-CO"/>
              </w:rPr>
            </w:pPr>
            <w:r w:rsidRPr="0019386B">
              <w:rPr>
                <w:b/>
                <w:bCs/>
                <w:sz w:val="24"/>
                <w:lang w:val="es-CO"/>
              </w:rPr>
              <w:t>Nombre a quien se dirige el reporte: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C439B0" w:rsidP="0019386B">
            <w:pPr>
              <w:shd w:val="clear" w:color="auto" w:fill="FFFFFF" w:themeFill="background1"/>
              <w:jc w:val="center"/>
              <w:rPr>
                <w:color w:val="000000"/>
                <w:sz w:val="24"/>
                <w:lang w:val="es-CO"/>
              </w:rPr>
            </w:pPr>
            <w:r>
              <w:rPr>
                <w:color w:val="000000"/>
                <w:sz w:val="24"/>
                <w:lang w:val="es-CO"/>
              </w:rPr>
              <w:t xml:space="preserve">Yesid </w:t>
            </w:r>
            <w:r w:rsidR="00FC5886">
              <w:rPr>
                <w:color w:val="000000"/>
                <w:sz w:val="24"/>
                <w:lang w:val="es-CO"/>
              </w:rPr>
              <w:t>Eduardo Assia</w:t>
            </w:r>
          </w:p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8229AA" w:rsidTr="00383F24">
        <w:trPr>
          <w:trHeight w:val="737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b/>
                <w:bCs/>
                <w:sz w:val="24"/>
                <w:lang w:val="es-CO"/>
              </w:rPr>
            </w:pPr>
            <w:r w:rsidRPr="0019386B">
              <w:rPr>
                <w:b/>
                <w:bCs/>
                <w:sz w:val="24"/>
                <w:lang w:val="es-CO"/>
              </w:rPr>
              <w:t>Nombre de quien reporta: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9B0" w:rsidRDefault="00C439B0" w:rsidP="0019386B">
            <w:pPr>
              <w:shd w:val="clear" w:color="auto" w:fill="FFFFFF" w:themeFill="background1"/>
              <w:jc w:val="center"/>
              <w:rPr>
                <w:color w:val="000000"/>
                <w:sz w:val="24"/>
                <w:lang w:val="es-CO"/>
              </w:rPr>
            </w:pPr>
            <w:r>
              <w:rPr>
                <w:color w:val="000000"/>
                <w:sz w:val="24"/>
                <w:lang w:val="es-CO"/>
              </w:rPr>
              <w:t>Yeimy Viviana Montoya Suaza</w:t>
            </w:r>
          </w:p>
          <w:p w:rsidR="008229AA" w:rsidRPr="008229AA" w:rsidRDefault="00C439B0" w:rsidP="00C439B0">
            <w:pPr>
              <w:shd w:val="clear" w:color="auto" w:fill="FFFFFF" w:themeFill="background1"/>
              <w:jc w:val="center"/>
              <w:rPr>
                <w:color w:val="000000"/>
                <w:sz w:val="24"/>
                <w:lang w:val="es-CO"/>
              </w:rPr>
            </w:pPr>
            <w:r>
              <w:rPr>
                <w:color w:val="000000"/>
                <w:sz w:val="24"/>
                <w:lang w:val="es-CO"/>
              </w:rPr>
              <w:t>Comunicadora</w:t>
            </w:r>
            <w:r w:rsidR="008229AA" w:rsidRPr="008229AA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8229AA" w:rsidTr="00383F24">
        <w:trPr>
          <w:trHeight w:val="70"/>
        </w:trPr>
        <w:tc>
          <w:tcPr>
            <w:tcW w:w="40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</w:tr>
    </w:tbl>
    <w:p w:rsidR="00793F92" w:rsidRPr="001D29A0" w:rsidRDefault="00793F92" w:rsidP="0019386B">
      <w:pPr>
        <w:shd w:val="clear" w:color="auto" w:fill="FFFFFF" w:themeFill="background1"/>
        <w:rPr>
          <w:szCs w:val="20"/>
        </w:rPr>
      </w:pPr>
    </w:p>
    <w:p w:rsidR="00390ACB" w:rsidRPr="003C5848" w:rsidRDefault="003C5848" w:rsidP="003C5848">
      <w:pPr>
        <w:shd w:val="clear" w:color="auto" w:fill="FFFFFF" w:themeFill="background1"/>
        <w:jc w:val="center"/>
        <w:rPr>
          <w:szCs w:val="20"/>
        </w:rPr>
      </w:pPr>
      <w:r w:rsidRPr="003C5848">
        <w:rPr>
          <w:szCs w:val="20"/>
        </w:rPr>
        <w:t xml:space="preserve">Enviar al e-mail </w:t>
      </w:r>
      <w:hyperlink r:id="rId8" w:history="1">
        <w:r w:rsidRPr="00F95677">
          <w:rPr>
            <w:rStyle w:val="Hipervnculo"/>
            <w:szCs w:val="20"/>
          </w:rPr>
          <w:t>sst@personeriaitagui.gov.co</w:t>
        </w:r>
      </w:hyperlink>
    </w:p>
    <w:sectPr w:rsidR="00390ACB" w:rsidRPr="003C5848" w:rsidSect="00356BD7">
      <w:headerReference w:type="default" r:id="rId9"/>
      <w:footerReference w:type="default" r:id="rId10"/>
      <w:pgSz w:w="12240" w:h="15840"/>
      <w:pgMar w:top="1418" w:right="1418" w:bottom="1418" w:left="1418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757" w:rsidRDefault="00A04757" w:rsidP="005D7E1F">
      <w:r>
        <w:separator/>
      </w:r>
    </w:p>
  </w:endnote>
  <w:endnote w:type="continuationSeparator" w:id="0">
    <w:p w:rsidR="00A04757" w:rsidRDefault="00A04757" w:rsidP="005D7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356BD7" w:rsidRPr="00E25F48" w:rsidTr="006C1AEE">
      <w:tc>
        <w:tcPr>
          <w:tcW w:w="5796" w:type="dxa"/>
          <w:shd w:val="clear" w:color="auto" w:fill="auto"/>
        </w:tcPr>
        <w:p w:rsidR="00356BD7" w:rsidRPr="00E25F48" w:rsidRDefault="00356BD7" w:rsidP="006C1AEE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356BD7" w:rsidRPr="00E25F48" w:rsidRDefault="00356BD7" w:rsidP="006C1AEE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0549" w:rsidRPr="00356BD7" w:rsidRDefault="00170549" w:rsidP="00356BD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757" w:rsidRDefault="00A04757" w:rsidP="005D7E1F">
      <w:r>
        <w:separator/>
      </w:r>
    </w:p>
  </w:footnote>
  <w:footnote w:type="continuationSeparator" w:id="0">
    <w:p w:rsidR="00A04757" w:rsidRDefault="00A04757" w:rsidP="005D7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206"/>
      <w:tblW w:w="103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5"/>
      <w:gridCol w:w="4784"/>
      <w:gridCol w:w="2886"/>
    </w:tblGrid>
    <w:tr w:rsidR="00AB52DE" w:rsidRPr="00451FDE" w:rsidTr="00AB52DE">
      <w:trPr>
        <w:trHeight w:hRule="exact" w:val="397"/>
      </w:trPr>
      <w:tc>
        <w:tcPr>
          <w:tcW w:w="269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52DE" w:rsidRDefault="00356BD7" w:rsidP="00AB52DE">
          <w:pPr>
            <w:rPr>
              <w:lang w:eastAsia="en-US"/>
            </w:rPr>
          </w:pPr>
          <w:r w:rsidRPr="00356BD7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0549" w:rsidRDefault="00170549" w:rsidP="00170549">
          <w:pPr>
            <w:jc w:val="center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 xml:space="preserve">SISTEMA DE GESTIÓN </w:t>
          </w:r>
        </w:p>
        <w:p w:rsidR="00AB52DE" w:rsidRDefault="00170549" w:rsidP="00170549">
          <w:pPr>
            <w:jc w:val="center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 xml:space="preserve">SEGURIDAD Y SALUD EN EL TRABAJO </w:t>
          </w:r>
          <w:r w:rsidR="00AB52DE">
            <w:rPr>
              <w:b/>
              <w:bCs/>
              <w:sz w:val="24"/>
            </w:rPr>
            <w:t xml:space="preserve">REPORTE DE </w:t>
          </w:r>
          <w:r>
            <w:rPr>
              <w:b/>
              <w:bCs/>
              <w:sz w:val="24"/>
            </w:rPr>
            <w:t xml:space="preserve">ACTOS Y </w:t>
          </w:r>
          <w:r w:rsidR="00AB52DE">
            <w:rPr>
              <w:b/>
              <w:bCs/>
              <w:sz w:val="24"/>
            </w:rPr>
            <w:t xml:space="preserve">CONDICIONES </w:t>
          </w:r>
        </w:p>
        <w:p w:rsidR="00170549" w:rsidRPr="00451FDE" w:rsidRDefault="00170549" w:rsidP="00170549">
          <w:pPr>
            <w:jc w:val="center"/>
            <w:rPr>
              <w:b/>
              <w:sz w:val="24"/>
              <w:lang w:eastAsia="en-US"/>
            </w:rPr>
          </w:pPr>
          <w:r>
            <w:rPr>
              <w:b/>
              <w:bCs/>
              <w:sz w:val="24"/>
            </w:rPr>
            <w:t xml:space="preserve">INSEGURAS </w:t>
          </w:r>
        </w:p>
      </w:tc>
      <w:tc>
        <w:tcPr>
          <w:tcW w:w="28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52DE" w:rsidRPr="00451FDE" w:rsidRDefault="00AB52DE" w:rsidP="00AB52DE">
          <w:pPr>
            <w:rPr>
              <w:sz w:val="24"/>
              <w:lang w:eastAsia="en-US"/>
            </w:rPr>
          </w:pPr>
          <w:r w:rsidRPr="00451FDE">
            <w:rPr>
              <w:sz w:val="24"/>
            </w:rPr>
            <w:t>Código</w:t>
          </w:r>
          <w:r>
            <w:rPr>
              <w:sz w:val="24"/>
            </w:rPr>
            <w:t>: FR</w:t>
          </w:r>
          <w:r w:rsidR="001569EC">
            <w:rPr>
              <w:sz w:val="24"/>
            </w:rPr>
            <w:t xml:space="preserve"> - 01</w:t>
          </w:r>
        </w:p>
      </w:tc>
    </w:tr>
    <w:tr w:rsidR="00AB52DE" w:rsidRPr="00451FDE" w:rsidTr="00AB52DE">
      <w:trPr>
        <w:trHeight w:val="397"/>
      </w:trPr>
      <w:tc>
        <w:tcPr>
          <w:tcW w:w="269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52DE" w:rsidRDefault="00AB52DE" w:rsidP="00AB52DE">
          <w:pPr>
            <w:rPr>
              <w:lang w:eastAsia="en-US"/>
            </w:rPr>
          </w:pPr>
        </w:p>
      </w:tc>
      <w:tc>
        <w:tcPr>
          <w:tcW w:w="47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52DE" w:rsidRPr="00451FDE" w:rsidRDefault="00AB52DE" w:rsidP="00AB52DE">
          <w:pPr>
            <w:rPr>
              <w:b/>
              <w:sz w:val="24"/>
              <w:lang w:eastAsia="en-US"/>
            </w:rPr>
          </w:pPr>
        </w:p>
      </w:tc>
      <w:tc>
        <w:tcPr>
          <w:tcW w:w="28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52DE" w:rsidRPr="00451FDE" w:rsidRDefault="00AB52DE" w:rsidP="00170549">
          <w:pPr>
            <w:rPr>
              <w:sz w:val="24"/>
              <w:lang w:eastAsia="en-US"/>
            </w:rPr>
          </w:pPr>
          <w:r w:rsidRPr="00451FDE">
            <w:rPr>
              <w:sz w:val="24"/>
            </w:rPr>
            <w:t>Versión: 0</w:t>
          </w:r>
          <w:r w:rsidR="00356BD7">
            <w:rPr>
              <w:sz w:val="24"/>
            </w:rPr>
            <w:t>3</w:t>
          </w:r>
        </w:p>
      </w:tc>
    </w:tr>
    <w:tr w:rsidR="00AB52DE" w:rsidRPr="00451FDE" w:rsidTr="00AB52DE">
      <w:trPr>
        <w:trHeight w:val="397"/>
      </w:trPr>
      <w:tc>
        <w:tcPr>
          <w:tcW w:w="269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52DE" w:rsidRDefault="00AB52DE" w:rsidP="00AB52DE">
          <w:pPr>
            <w:rPr>
              <w:lang w:eastAsia="en-US"/>
            </w:rPr>
          </w:pPr>
        </w:p>
      </w:tc>
      <w:tc>
        <w:tcPr>
          <w:tcW w:w="47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52DE" w:rsidRPr="00451FDE" w:rsidRDefault="00AB52DE" w:rsidP="00AB52DE">
          <w:pPr>
            <w:rPr>
              <w:b/>
              <w:sz w:val="24"/>
              <w:lang w:eastAsia="en-US"/>
            </w:rPr>
          </w:pPr>
        </w:p>
      </w:tc>
      <w:tc>
        <w:tcPr>
          <w:tcW w:w="28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BD7" w:rsidRPr="00451FDE" w:rsidRDefault="00AB52DE" w:rsidP="00170549">
          <w:pPr>
            <w:rPr>
              <w:sz w:val="24"/>
            </w:rPr>
          </w:pPr>
          <w:r w:rsidRPr="0019386B">
            <w:rPr>
              <w:sz w:val="24"/>
            </w:rPr>
            <w:t xml:space="preserve">Fecha: </w:t>
          </w:r>
          <w:r w:rsidR="00356BD7">
            <w:rPr>
              <w:sz w:val="24"/>
            </w:rPr>
            <w:t>24/02/2022</w:t>
          </w:r>
        </w:p>
      </w:tc>
    </w:tr>
  </w:tbl>
  <w:p w:rsidR="00AB52DE" w:rsidRDefault="00AB52D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8F7"/>
    <w:multiLevelType w:val="hybridMultilevel"/>
    <w:tmpl w:val="51EA0C2E"/>
    <w:lvl w:ilvl="0" w:tplc="B16AC7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713517"/>
    <w:multiLevelType w:val="multilevel"/>
    <w:tmpl w:val="1ECCBC1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E6286C"/>
    <w:multiLevelType w:val="hybridMultilevel"/>
    <w:tmpl w:val="FB464D7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938074D"/>
    <w:multiLevelType w:val="hybridMultilevel"/>
    <w:tmpl w:val="6A862D4A"/>
    <w:lvl w:ilvl="0" w:tplc="0C0A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ACE1612"/>
    <w:multiLevelType w:val="hybridMultilevel"/>
    <w:tmpl w:val="B2109CB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F0B01"/>
    <w:rsid w:val="00044E55"/>
    <w:rsid w:val="0008254A"/>
    <w:rsid w:val="000D7C6D"/>
    <w:rsid w:val="000E4773"/>
    <w:rsid w:val="001173B9"/>
    <w:rsid w:val="001569EC"/>
    <w:rsid w:val="00170549"/>
    <w:rsid w:val="0019386B"/>
    <w:rsid w:val="001C5AB2"/>
    <w:rsid w:val="001C7E95"/>
    <w:rsid w:val="001D2908"/>
    <w:rsid w:val="001D29A0"/>
    <w:rsid w:val="00235A02"/>
    <w:rsid w:val="00241CCB"/>
    <w:rsid w:val="002536AE"/>
    <w:rsid w:val="003419D0"/>
    <w:rsid w:val="00356BD7"/>
    <w:rsid w:val="00361CC6"/>
    <w:rsid w:val="00383F24"/>
    <w:rsid w:val="00390ACB"/>
    <w:rsid w:val="003A1DA0"/>
    <w:rsid w:val="003C5848"/>
    <w:rsid w:val="0043312F"/>
    <w:rsid w:val="004438CA"/>
    <w:rsid w:val="00481253"/>
    <w:rsid w:val="004B24E7"/>
    <w:rsid w:val="004E77F8"/>
    <w:rsid w:val="005907F6"/>
    <w:rsid w:val="005D7E1F"/>
    <w:rsid w:val="005E121D"/>
    <w:rsid w:val="0070320C"/>
    <w:rsid w:val="0073656A"/>
    <w:rsid w:val="00744554"/>
    <w:rsid w:val="00793F92"/>
    <w:rsid w:val="00795244"/>
    <w:rsid w:val="007D10A0"/>
    <w:rsid w:val="007E7DC7"/>
    <w:rsid w:val="008229AA"/>
    <w:rsid w:val="008429C0"/>
    <w:rsid w:val="00852C78"/>
    <w:rsid w:val="008E4C9E"/>
    <w:rsid w:val="008F336F"/>
    <w:rsid w:val="00901A45"/>
    <w:rsid w:val="0092233B"/>
    <w:rsid w:val="009A5D8B"/>
    <w:rsid w:val="009E23CB"/>
    <w:rsid w:val="00A04757"/>
    <w:rsid w:val="00A44864"/>
    <w:rsid w:val="00AB52DE"/>
    <w:rsid w:val="00AE3E10"/>
    <w:rsid w:val="00B12E75"/>
    <w:rsid w:val="00B60065"/>
    <w:rsid w:val="00C439B0"/>
    <w:rsid w:val="00C81E01"/>
    <w:rsid w:val="00CF719B"/>
    <w:rsid w:val="00D208A3"/>
    <w:rsid w:val="00E45FB7"/>
    <w:rsid w:val="00E66554"/>
    <w:rsid w:val="00EA21B4"/>
    <w:rsid w:val="00EB4BAB"/>
    <w:rsid w:val="00EE314E"/>
    <w:rsid w:val="00EF0B01"/>
    <w:rsid w:val="00F017F8"/>
    <w:rsid w:val="00F02D5C"/>
    <w:rsid w:val="00F3324B"/>
    <w:rsid w:val="00F934B9"/>
    <w:rsid w:val="00FC5886"/>
    <w:rsid w:val="00FE69CF"/>
    <w:rsid w:val="00FF0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92"/>
    <w:rPr>
      <w:rFonts w:ascii="Arial" w:eastAsia="Times New Roman" w:hAnsi="Arial" w:cs="Arial"/>
      <w:sz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0B0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B01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F0B0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0B01"/>
    <w:rPr>
      <w:rFonts w:ascii="Arial" w:eastAsia="Times New Roman" w:hAnsi="Arial" w:cs="Arial"/>
      <w:sz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D7E1F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E1F"/>
  </w:style>
  <w:style w:type="paragraph" w:styleId="Epgrafe">
    <w:name w:val="caption"/>
    <w:basedOn w:val="Normal"/>
    <w:next w:val="Normal"/>
    <w:qFormat/>
    <w:rsid w:val="004E77F8"/>
    <w:rPr>
      <w:b/>
      <w:bCs/>
      <w:szCs w:val="20"/>
    </w:rPr>
  </w:style>
  <w:style w:type="character" w:styleId="Nmerodepgina">
    <w:name w:val="page number"/>
    <w:basedOn w:val="Fuentedeprrafopredeter"/>
    <w:rsid w:val="00E45FB7"/>
  </w:style>
  <w:style w:type="paragraph" w:customStyle="1" w:styleId="Contenidodelatabla">
    <w:name w:val="Contenido de la tabla"/>
    <w:basedOn w:val="Normal"/>
    <w:rsid w:val="00E45FB7"/>
    <w:pPr>
      <w:widowControl w:val="0"/>
      <w:suppressAutoHyphens/>
      <w:spacing w:after="120"/>
    </w:pPr>
    <w:rPr>
      <w:rFonts w:ascii="Times New Roman" w:hAnsi="Times New Roman" w:cs="Times New Roman"/>
      <w:sz w:val="24"/>
      <w:szCs w:val="20"/>
    </w:rPr>
  </w:style>
  <w:style w:type="character" w:styleId="Hipervnculo">
    <w:name w:val="Hyperlink"/>
    <w:basedOn w:val="Fuentedeprrafopredeter"/>
    <w:uiPriority w:val="99"/>
    <w:unhideWhenUsed/>
    <w:rsid w:val="003C5848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C584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C5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@personeriaitagui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ondo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05148F-468A-4642-A643-D4715084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Romero</dc:creator>
  <cp:lastModifiedBy>1128418824</cp:lastModifiedBy>
  <cp:revision>2</cp:revision>
  <cp:lastPrinted>2018-10-25T13:37:00Z</cp:lastPrinted>
  <dcterms:created xsi:type="dcterms:W3CDTF">2022-07-06T14:02:00Z</dcterms:created>
  <dcterms:modified xsi:type="dcterms:W3CDTF">2022-07-06T14:02:00Z</dcterms:modified>
</cp:coreProperties>
</file>