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C2F" w:rsidRPr="00CD3A00" w:rsidRDefault="00351C2F" w:rsidP="00CD3A00">
      <w:pPr>
        <w:pStyle w:val="NormalWeb"/>
        <w:jc w:val="both"/>
        <w:rPr>
          <w:rFonts w:ascii="Arial" w:hAnsi="Arial" w:cs="Arial"/>
          <w:b/>
          <w:color w:val="000000"/>
          <w:sz w:val="22"/>
          <w:szCs w:val="22"/>
        </w:rPr>
      </w:pPr>
    </w:p>
    <w:p w:rsidR="00441921" w:rsidRPr="00CD3A00" w:rsidRDefault="00441921" w:rsidP="00CD3A00">
      <w:pPr>
        <w:pStyle w:val="NormalWeb"/>
        <w:jc w:val="center"/>
        <w:rPr>
          <w:rFonts w:ascii="Arial" w:hAnsi="Arial" w:cs="Arial"/>
          <w:b/>
          <w:color w:val="000000"/>
          <w:sz w:val="22"/>
          <w:szCs w:val="22"/>
        </w:rPr>
      </w:pPr>
      <w:r w:rsidRPr="00CD3A00">
        <w:rPr>
          <w:rFonts w:ascii="Arial" w:hAnsi="Arial" w:cs="Arial"/>
          <w:b/>
          <w:color w:val="000000"/>
          <w:sz w:val="22"/>
          <w:szCs w:val="22"/>
        </w:rPr>
        <w:t>INFORME VISITA DOMICILIARIA</w:t>
      </w:r>
    </w:p>
    <w:p w:rsidR="00441921" w:rsidRDefault="00441921" w:rsidP="00CD3A00">
      <w:pPr>
        <w:pStyle w:val="NormalWeb"/>
        <w:spacing w:before="0" w:beforeAutospacing="0" w:after="0" w:afterAutospacing="0"/>
        <w:jc w:val="both"/>
        <w:rPr>
          <w:rFonts w:ascii="Arial" w:hAnsi="Arial" w:cs="Arial"/>
          <w:color w:val="000000"/>
          <w:sz w:val="22"/>
          <w:szCs w:val="22"/>
        </w:rPr>
      </w:pPr>
      <w:r w:rsidRPr="00351C2F">
        <w:rPr>
          <w:rFonts w:ascii="Arial" w:hAnsi="Arial" w:cs="Arial"/>
          <w:b/>
          <w:color w:val="000000"/>
          <w:sz w:val="22"/>
          <w:szCs w:val="22"/>
        </w:rPr>
        <w:t>Solicitado Por</w:t>
      </w:r>
      <w:r w:rsidR="001D77AE" w:rsidRPr="00441921">
        <w:rPr>
          <w:rFonts w:ascii="Arial" w:hAnsi="Arial" w:cs="Arial"/>
          <w:color w:val="000000"/>
          <w:sz w:val="22"/>
          <w:szCs w:val="22"/>
        </w:rPr>
        <w:t xml:space="preserve">: </w:t>
      </w:r>
      <w:r w:rsidR="00737058">
        <w:rPr>
          <w:rFonts w:ascii="Arial" w:hAnsi="Arial" w:cs="Arial"/>
          <w:color w:val="000000"/>
          <w:sz w:val="22"/>
          <w:szCs w:val="22"/>
        </w:rPr>
        <w:t xml:space="preserve">Delegatura Derechos Humanos </w:t>
      </w:r>
    </w:p>
    <w:p w:rsidR="00441921" w:rsidRDefault="001D77AE" w:rsidP="00CD3A00">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                           </w:t>
      </w:r>
    </w:p>
    <w:p w:rsidR="00441921" w:rsidRPr="00441921" w:rsidRDefault="00441921" w:rsidP="00CD3A00">
      <w:pPr>
        <w:pStyle w:val="NormalWeb"/>
        <w:spacing w:before="0" w:beforeAutospacing="0" w:after="0" w:afterAutospacing="0"/>
        <w:jc w:val="both"/>
        <w:rPr>
          <w:rFonts w:ascii="Arial" w:hAnsi="Arial" w:cs="Arial"/>
          <w:color w:val="000000"/>
          <w:sz w:val="22"/>
          <w:szCs w:val="22"/>
        </w:rPr>
      </w:pPr>
      <w:r w:rsidRPr="00351C2F">
        <w:rPr>
          <w:rFonts w:ascii="Arial" w:hAnsi="Arial" w:cs="Arial"/>
          <w:b/>
          <w:color w:val="000000"/>
          <w:sz w:val="22"/>
          <w:szCs w:val="22"/>
        </w:rPr>
        <w:t>Fecha de la solicitud</w:t>
      </w:r>
      <w:r w:rsidRPr="00441921">
        <w:rPr>
          <w:rFonts w:ascii="Arial" w:hAnsi="Arial" w:cs="Arial"/>
          <w:color w:val="000000"/>
          <w:sz w:val="22"/>
          <w:szCs w:val="22"/>
        </w:rPr>
        <w:t>:</w:t>
      </w:r>
      <w:r w:rsidR="00737058">
        <w:rPr>
          <w:rFonts w:ascii="Arial" w:hAnsi="Arial" w:cs="Arial"/>
          <w:color w:val="000000"/>
          <w:sz w:val="22"/>
          <w:szCs w:val="22"/>
        </w:rPr>
        <w:t xml:space="preserve"> </w:t>
      </w:r>
      <w:r w:rsidR="006C070D">
        <w:rPr>
          <w:rFonts w:ascii="Arial" w:hAnsi="Arial" w:cs="Arial"/>
          <w:color w:val="000000"/>
          <w:sz w:val="22"/>
          <w:szCs w:val="22"/>
        </w:rPr>
        <w:t xml:space="preserve">25 de marzo </w:t>
      </w:r>
    </w:p>
    <w:p w:rsidR="00441921" w:rsidRPr="00441921" w:rsidRDefault="00441921" w:rsidP="00CD3A00">
      <w:pPr>
        <w:pStyle w:val="NormalWeb"/>
        <w:spacing w:before="0" w:beforeAutospacing="0" w:after="0" w:afterAutospacing="0"/>
        <w:jc w:val="both"/>
        <w:rPr>
          <w:rFonts w:ascii="Arial" w:hAnsi="Arial" w:cs="Arial"/>
          <w:color w:val="000000"/>
          <w:sz w:val="22"/>
          <w:szCs w:val="22"/>
        </w:rPr>
      </w:pPr>
      <w:r w:rsidRPr="00351C2F">
        <w:rPr>
          <w:rFonts w:ascii="Arial" w:hAnsi="Arial" w:cs="Arial"/>
          <w:b/>
          <w:color w:val="000000"/>
          <w:sz w:val="22"/>
          <w:szCs w:val="22"/>
        </w:rPr>
        <w:t>Fecha de la realización</w:t>
      </w:r>
      <w:r w:rsidRPr="00441921">
        <w:rPr>
          <w:rFonts w:ascii="Arial" w:hAnsi="Arial" w:cs="Arial"/>
          <w:color w:val="000000"/>
          <w:sz w:val="22"/>
          <w:szCs w:val="22"/>
        </w:rPr>
        <w:t xml:space="preserve">: </w:t>
      </w:r>
      <w:r w:rsidR="006C070D">
        <w:rPr>
          <w:rFonts w:ascii="Arial" w:hAnsi="Arial" w:cs="Arial"/>
          <w:color w:val="000000"/>
          <w:sz w:val="22"/>
          <w:szCs w:val="22"/>
        </w:rPr>
        <w:t>18 de Mayo de 2021</w:t>
      </w:r>
    </w:p>
    <w:p w:rsidR="00441921" w:rsidRPr="00351C2F" w:rsidRDefault="00441921" w:rsidP="00CD3A00">
      <w:pPr>
        <w:pStyle w:val="NormalWeb"/>
        <w:spacing w:before="0" w:beforeAutospacing="0" w:after="0" w:afterAutospacing="0"/>
        <w:jc w:val="both"/>
        <w:rPr>
          <w:rFonts w:ascii="Arial" w:hAnsi="Arial" w:cs="Arial"/>
          <w:b/>
          <w:color w:val="000000"/>
          <w:sz w:val="22"/>
          <w:szCs w:val="22"/>
        </w:rPr>
      </w:pPr>
    </w:p>
    <w:p w:rsidR="00441921" w:rsidRDefault="00E14D5A" w:rsidP="00CD3A00">
      <w:pPr>
        <w:pStyle w:val="NormalWeb"/>
        <w:spacing w:before="0" w:beforeAutospacing="0" w:after="0" w:afterAutospacing="0"/>
        <w:jc w:val="both"/>
        <w:rPr>
          <w:rFonts w:ascii="Arial" w:hAnsi="Arial" w:cs="Arial"/>
          <w:b/>
          <w:color w:val="000000"/>
          <w:sz w:val="22"/>
          <w:szCs w:val="22"/>
        </w:rPr>
      </w:pPr>
      <w:r w:rsidRPr="001C2935">
        <w:rPr>
          <w:rFonts w:ascii="Arial" w:hAnsi="Arial" w:cs="Arial"/>
          <w:b/>
          <w:color w:val="000000"/>
          <w:sz w:val="22"/>
          <w:szCs w:val="22"/>
        </w:rPr>
        <w:t xml:space="preserve">PERSONAS IMPLICAS EN EL CASO </w:t>
      </w:r>
      <w:r w:rsidR="00351C2F" w:rsidRPr="001C2935">
        <w:rPr>
          <w:rFonts w:ascii="Arial" w:hAnsi="Arial" w:cs="Arial"/>
          <w:b/>
          <w:color w:val="000000"/>
          <w:sz w:val="22"/>
          <w:szCs w:val="22"/>
        </w:rPr>
        <w:t xml:space="preserve"> IMPLICADOS EN CASO</w:t>
      </w:r>
      <w:r w:rsidR="00351C2F" w:rsidRPr="00351C2F">
        <w:rPr>
          <w:rFonts w:ascii="Arial" w:hAnsi="Arial" w:cs="Arial"/>
          <w:b/>
          <w:color w:val="000000"/>
          <w:sz w:val="22"/>
          <w:szCs w:val="22"/>
        </w:rPr>
        <w:t>:</w:t>
      </w:r>
      <w:r w:rsidR="00737058">
        <w:rPr>
          <w:rFonts w:ascii="Arial" w:hAnsi="Arial" w:cs="Arial"/>
          <w:b/>
          <w:color w:val="000000"/>
          <w:sz w:val="22"/>
          <w:szCs w:val="22"/>
        </w:rPr>
        <w:t xml:space="preserve"> JAIME DE JESUS ORREGO</w:t>
      </w:r>
    </w:p>
    <w:p w:rsidR="00E14D5A" w:rsidRPr="001C2935" w:rsidRDefault="00E14D5A" w:rsidP="00CD3A00">
      <w:pPr>
        <w:pStyle w:val="NormalWeb"/>
        <w:spacing w:before="0" w:beforeAutospacing="0" w:after="0" w:afterAutospacing="0"/>
        <w:jc w:val="both"/>
        <w:rPr>
          <w:rFonts w:ascii="Arial" w:hAnsi="Arial" w:cs="Arial"/>
          <w:color w:val="000000"/>
          <w:sz w:val="22"/>
          <w:szCs w:val="22"/>
        </w:rPr>
      </w:pPr>
    </w:p>
    <w:p w:rsidR="008E2A9A" w:rsidRPr="008E2A9A" w:rsidRDefault="00E14D5A" w:rsidP="00CD3A00">
      <w:pPr>
        <w:pStyle w:val="NormalWeb"/>
        <w:spacing w:before="0" w:beforeAutospacing="0" w:after="0" w:afterAutospacing="0"/>
        <w:jc w:val="both"/>
        <w:rPr>
          <w:rFonts w:ascii="Arial" w:hAnsi="Arial" w:cs="Arial"/>
          <w:color w:val="000000"/>
          <w:sz w:val="22"/>
          <w:szCs w:val="22"/>
        </w:rPr>
      </w:pPr>
      <w:r w:rsidRPr="001C2935">
        <w:rPr>
          <w:rFonts w:ascii="Arial" w:hAnsi="Arial" w:cs="Arial"/>
          <w:color w:val="000000"/>
          <w:sz w:val="22"/>
          <w:szCs w:val="22"/>
        </w:rPr>
        <w:t xml:space="preserve"> </w:t>
      </w:r>
    </w:p>
    <w:p w:rsidR="001D77AE" w:rsidRDefault="00351C2F" w:rsidP="001D77AE">
      <w:pPr>
        <w:pStyle w:val="NormalWeb"/>
        <w:spacing w:before="0" w:beforeAutospacing="0" w:after="0" w:afterAutospacing="0"/>
        <w:jc w:val="both"/>
        <w:rPr>
          <w:rFonts w:ascii="Arial" w:hAnsi="Arial" w:cs="Arial"/>
          <w:b/>
          <w:color w:val="000000"/>
          <w:sz w:val="22"/>
          <w:szCs w:val="22"/>
        </w:rPr>
      </w:pPr>
      <w:r w:rsidRPr="00351C2F">
        <w:rPr>
          <w:rFonts w:ascii="Arial" w:hAnsi="Arial" w:cs="Arial"/>
          <w:b/>
          <w:color w:val="000000"/>
          <w:sz w:val="22"/>
          <w:szCs w:val="22"/>
        </w:rPr>
        <w:t>OBJETIVO DE LA VISITA</w:t>
      </w:r>
      <w:r w:rsidR="00441921" w:rsidRPr="00441921">
        <w:rPr>
          <w:rFonts w:ascii="Arial" w:hAnsi="Arial" w:cs="Arial"/>
          <w:color w:val="000000"/>
          <w:sz w:val="22"/>
          <w:szCs w:val="22"/>
        </w:rPr>
        <w:t>:</w:t>
      </w:r>
      <w:r w:rsidR="00BD11FA">
        <w:rPr>
          <w:rFonts w:ascii="Arial" w:hAnsi="Arial" w:cs="Arial"/>
          <w:color w:val="000000"/>
          <w:sz w:val="22"/>
          <w:szCs w:val="22"/>
        </w:rPr>
        <w:t xml:space="preserve"> </w:t>
      </w:r>
      <w:r w:rsidR="001D77AE">
        <w:rPr>
          <w:rFonts w:ascii="Arial" w:hAnsi="Arial" w:cs="Arial"/>
          <w:color w:val="000000"/>
          <w:sz w:val="22"/>
          <w:szCs w:val="22"/>
        </w:rPr>
        <w:t xml:space="preserve">realizar la verificación de derechos del Adulto mayor </w:t>
      </w:r>
      <w:r w:rsidR="00737058">
        <w:rPr>
          <w:rFonts w:ascii="Arial" w:hAnsi="Arial" w:cs="Arial"/>
          <w:b/>
          <w:color w:val="000000"/>
          <w:sz w:val="22"/>
          <w:szCs w:val="22"/>
        </w:rPr>
        <w:t>Jaime de Jesus Orrego</w:t>
      </w:r>
    </w:p>
    <w:p w:rsidR="001A6AA5" w:rsidRDefault="001A6AA5" w:rsidP="00CD3A00">
      <w:pPr>
        <w:pStyle w:val="NormalWeb"/>
        <w:jc w:val="both"/>
        <w:rPr>
          <w:rFonts w:ascii="Arial" w:hAnsi="Arial" w:cs="Arial"/>
          <w:color w:val="000000"/>
          <w:sz w:val="22"/>
          <w:szCs w:val="22"/>
        </w:rPr>
      </w:pPr>
    </w:p>
    <w:p w:rsidR="001A6AA5" w:rsidRPr="00090C57" w:rsidRDefault="00441921" w:rsidP="00737058">
      <w:pPr>
        <w:pStyle w:val="NormalWeb"/>
        <w:spacing w:before="0" w:beforeAutospacing="0" w:after="0" w:afterAutospacing="0"/>
        <w:jc w:val="both"/>
        <w:rPr>
          <w:rFonts w:ascii="Arial" w:hAnsi="Arial" w:cs="Arial"/>
          <w:color w:val="000000"/>
          <w:sz w:val="22"/>
          <w:szCs w:val="22"/>
        </w:rPr>
      </w:pPr>
      <w:r w:rsidRPr="00351C2F">
        <w:rPr>
          <w:rFonts w:ascii="Arial" w:hAnsi="Arial" w:cs="Arial"/>
          <w:b/>
          <w:color w:val="000000"/>
          <w:sz w:val="22"/>
          <w:szCs w:val="22"/>
        </w:rPr>
        <w:t>INTRODUCCION</w:t>
      </w:r>
      <w:r w:rsidR="001D77AE">
        <w:rPr>
          <w:rFonts w:ascii="Arial" w:hAnsi="Arial" w:cs="Arial"/>
          <w:color w:val="000000"/>
          <w:sz w:val="22"/>
          <w:szCs w:val="22"/>
        </w:rPr>
        <w:t>: se realiza verificación de derechos del adulto mayor</w:t>
      </w:r>
      <w:r w:rsidR="00737058">
        <w:rPr>
          <w:rFonts w:ascii="Arial" w:hAnsi="Arial" w:cs="Arial"/>
          <w:color w:val="000000"/>
          <w:sz w:val="22"/>
          <w:szCs w:val="22"/>
        </w:rPr>
        <w:t xml:space="preserve"> </w:t>
      </w:r>
      <w:r w:rsidR="00737058" w:rsidRPr="00737058">
        <w:rPr>
          <w:rFonts w:ascii="Arial" w:hAnsi="Arial" w:cs="Arial"/>
          <w:b/>
          <w:color w:val="000000"/>
          <w:sz w:val="22"/>
          <w:szCs w:val="22"/>
        </w:rPr>
        <w:t>Jaime de Jesus Orrego</w:t>
      </w:r>
      <w:r w:rsidR="001D77AE">
        <w:rPr>
          <w:rFonts w:ascii="Arial" w:hAnsi="Arial" w:cs="Arial"/>
          <w:b/>
          <w:color w:val="000000"/>
          <w:sz w:val="22"/>
          <w:szCs w:val="22"/>
        </w:rPr>
        <w:t>,</w:t>
      </w:r>
      <w:r w:rsidR="001D77AE">
        <w:rPr>
          <w:rFonts w:ascii="Arial" w:hAnsi="Arial" w:cs="Arial"/>
          <w:color w:val="000000"/>
          <w:sz w:val="22"/>
          <w:szCs w:val="22"/>
        </w:rPr>
        <w:t xml:space="preserve"> debido a una posible vulnerac</w:t>
      </w:r>
      <w:r w:rsidR="00737058">
        <w:rPr>
          <w:rFonts w:ascii="Arial" w:hAnsi="Arial" w:cs="Arial"/>
          <w:color w:val="000000"/>
          <w:sz w:val="22"/>
          <w:szCs w:val="22"/>
        </w:rPr>
        <w:t xml:space="preserve">ión de derecho y eatado de abandono por parte de su familia </w:t>
      </w:r>
      <w:r w:rsidR="00CF58C0">
        <w:rPr>
          <w:rFonts w:ascii="Arial" w:hAnsi="Arial" w:cs="Arial"/>
          <w:color w:val="000000"/>
          <w:sz w:val="22"/>
          <w:szCs w:val="22"/>
        </w:rPr>
        <w:t>la cual se pudo evi</w:t>
      </w:r>
      <w:r w:rsidR="00737058">
        <w:rPr>
          <w:rFonts w:ascii="Arial" w:hAnsi="Arial" w:cs="Arial"/>
          <w:color w:val="000000"/>
          <w:sz w:val="22"/>
          <w:szCs w:val="22"/>
        </w:rPr>
        <w:t xml:space="preserve">denciar mediante solicitud requerida por la señora Nohelia Jimenez, cuidadora </w:t>
      </w:r>
      <w:r w:rsidR="00737058" w:rsidRPr="00090C57">
        <w:rPr>
          <w:rFonts w:ascii="Arial" w:hAnsi="Arial" w:cs="Arial"/>
          <w:color w:val="000000"/>
          <w:sz w:val="22"/>
          <w:szCs w:val="22"/>
        </w:rPr>
        <w:t xml:space="preserve"> </w:t>
      </w:r>
    </w:p>
    <w:p w:rsidR="00441921" w:rsidRDefault="00441921" w:rsidP="001D77AE">
      <w:pPr>
        <w:pStyle w:val="NormalWeb"/>
        <w:numPr>
          <w:ilvl w:val="0"/>
          <w:numId w:val="2"/>
        </w:numPr>
        <w:jc w:val="both"/>
        <w:rPr>
          <w:rFonts w:ascii="Arial" w:hAnsi="Arial" w:cs="Arial"/>
          <w:b/>
          <w:color w:val="000000"/>
          <w:sz w:val="22"/>
          <w:szCs w:val="22"/>
        </w:rPr>
      </w:pPr>
      <w:r w:rsidRPr="00351C2F">
        <w:rPr>
          <w:rFonts w:ascii="Arial" w:hAnsi="Arial" w:cs="Arial"/>
          <w:b/>
          <w:color w:val="000000"/>
          <w:sz w:val="22"/>
          <w:szCs w:val="22"/>
        </w:rPr>
        <w:t>VERIFICACION INDIVIDUAL DEL ESTADO DE LOS DERECHOS</w:t>
      </w:r>
    </w:p>
    <w:p w:rsidR="001D77AE" w:rsidRDefault="001D77AE" w:rsidP="006C0B91">
      <w:pPr>
        <w:pStyle w:val="NormalWeb"/>
        <w:spacing w:before="0" w:beforeAutospacing="0" w:after="0" w:afterAutospacing="0"/>
        <w:jc w:val="both"/>
        <w:rPr>
          <w:rFonts w:ascii="Arial" w:hAnsi="Arial" w:cs="Arial"/>
          <w:color w:val="000000"/>
          <w:sz w:val="22"/>
          <w:szCs w:val="22"/>
        </w:rPr>
      </w:pPr>
      <w:r w:rsidRPr="001D77AE">
        <w:rPr>
          <w:rFonts w:ascii="Arial" w:hAnsi="Arial" w:cs="Arial"/>
          <w:color w:val="000000"/>
          <w:sz w:val="22"/>
          <w:szCs w:val="22"/>
        </w:rPr>
        <w:t xml:space="preserve">Nombres Completos: </w:t>
      </w:r>
      <w:r w:rsidR="00737058">
        <w:rPr>
          <w:rFonts w:ascii="Arial" w:hAnsi="Arial" w:cs="Arial"/>
          <w:color w:val="000000"/>
          <w:sz w:val="22"/>
          <w:szCs w:val="22"/>
        </w:rPr>
        <w:t>J</w:t>
      </w:r>
      <w:r w:rsidR="006C070D">
        <w:rPr>
          <w:rFonts w:ascii="Arial" w:hAnsi="Arial" w:cs="Arial"/>
          <w:color w:val="000000"/>
          <w:sz w:val="22"/>
          <w:szCs w:val="22"/>
        </w:rPr>
        <w:t>i</w:t>
      </w:r>
      <w:r w:rsidR="00737058">
        <w:rPr>
          <w:rFonts w:ascii="Arial" w:hAnsi="Arial" w:cs="Arial"/>
          <w:color w:val="000000"/>
          <w:sz w:val="22"/>
          <w:szCs w:val="22"/>
        </w:rPr>
        <w:t>ame de Jesus Orrego</w:t>
      </w:r>
    </w:p>
    <w:p w:rsidR="001D77AE" w:rsidRDefault="001D77AE" w:rsidP="006C0B91">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Fecha de </w:t>
      </w:r>
      <w:r w:rsidR="006C0B91">
        <w:rPr>
          <w:rFonts w:ascii="Arial" w:hAnsi="Arial" w:cs="Arial"/>
          <w:color w:val="000000"/>
          <w:sz w:val="22"/>
          <w:szCs w:val="22"/>
        </w:rPr>
        <w:t>nacimiento:</w:t>
      </w:r>
      <w:r>
        <w:rPr>
          <w:rFonts w:ascii="Arial" w:hAnsi="Arial" w:cs="Arial"/>
          <w:color w:val="000000"/>
          <w:sz w:val="22"/>
          <w:szCs w:val="22"/>
        </w:rPr>
        <w:t xml:space="preserve"> </w:t>
      </w:r>
      <w:r w:rsidR="00737058">
        <w:rPr>
          <w:rFonts w:ascii="Arial" w:hAnsi="Arial" w:cs="Arial"/>
          <w:color w:val="000000"/>
          <w:sz w:val="22"/>
          <w:szCs w:val="22"/>
        </w:rPr>
        <w:t>10 de noviembre 1959</w:t>
      </w:r>
    </w:p>
    <w:p w:rsidR="006C0B91" w:rsidRDefault="00737058" w:rsidP="006C0B91">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Edad: </w:t>
      </w:r>
      <w:r w:rsidR="00077A7C">
        <w:rPr>
          <w:rFonts w:ascii="Arial" w:hAnsi="Arial" w:cs="Arial"/>
          <w:color w:val="000000"/>
          <w:sz w:val="22"/>
          <w:szCs w:val="22"/>
        </w:rPr>
        <w:t>61 años 6 meses</w:t>
      </w:r>
    </w:p>
    <w:p w:rsidR="006C0B91" w:rsidRDefault="006C0B91" w:rsidP="006C0B91">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Eps: Savia Salud </w:t>
      </w:r>
    </w:p>
    <w:p w:rsidR="00C17E24" w:rsidRDefault="006C0B91" w:rsidP="00CD3A00">
      <w:pPr>
        <w:pStyle w:val="NormalWeb"/>
        <w:jc w:val="both"/>
        <w:rPr>
          <w:rFonts w:ascii="Arial" w:hAnsi="Arial" w:cs="Arial"/>
          <w:color w:val="000000"/>
          <w:sz w:val="22"/>
          <w:szCs w:val="22"/>
        </w:rPr>
      </w:pPr>
      <w:r>
        <w:rPr>
          <w:rFonts w:ascii="Arial" w:hAnsi="Arial" w:cs="Arial"/>
          <w:color w:val="000000"/>
          <w:sz w:val="22"/>
          <w:szCs w:val="22"/>
        </w:rPr>
        <w:t>En el momento de la visita se evidencia que el señor se encontra</w:t>
      </w:r>
      <w:r w:rsidR="00077A7C">
        <w:rPr>
          <w:rFonts w:ascii="Arial" w:hAnsi="Arial" w:cs="Arial"/>
          <w:color w:val="000000"/>
          <w:sz w:val="22"/>
          <w:szCs w:val="22"/>
        </w:rPr>
        <w:t>ba limpio, aseado, con la barba organizada</w:t>
      </w:r>
      <w:r>
        <w:rPr>
          <w:rFonts w:ascii="Arial" w:hAnsi="Arial" w:cs="Arial"/>
          <w:color w:val="000000"/>
          <w:sz w:val="22"/>
          <w:szCs w:val="22"/>
        </w:rPr>
        <w:t xml:space="preserve"> no evidenciamos signos de maltrato físico u otro signo que diera </w:t>
      </w:r>
      <w:r w:rsidR="00972542">
        <w:rPr>
          <w:rFonts w:ascii="Arial" w:hAnsi="Arial" w:cs="Arial"/>
          <w:color w:val="000000"/>
          <w:sz w:val="22"/>
          <w:szCs w:val="22"/>
        </w:rPr>
        <w:t>cuenta</w:t>
      </w:r>
      <w:r>
        <w:rPr>
          <w:rFonts w:ascii="Arial" w:hAnsi="Arial" w:cs="Arial"/>
          <w:color w:val="000000"/>
          <w:sz w:val="22"/>
          <w:szCs w:val="22"/>
        </w:rPr>
        <w:t xml:space="preserve"> de maltrato. Sin </w:t>
      </w:r>
      <w:r w:rsidR="00077A7C">
        <w:rPr>
          <w:rFonts w:ascii="Arial" w:hAnsi="Arial" w:cs="Arial"/>
          <w:color w:val="000000"/>
          <w:sz w:val="22"/>
          <w:szCs w:val="22"/>
        </w:rPr>
        <w:t xml:space="preserve">embargo se evidencio falta de oportunidad </w:t>
      </w:r>
      <w:r>
        <w:rPr>
          <w:rFonts w:ascii="Arial" w:hAnsi="Arial" w:cs="Arial"/>
          <w:color w:val="000000"/>
          <w:sz w:val="22"/>
          <w:szCs w:val="22"/>
        </w:rPr>
        <w:t xml:space="preserve"> a la satisfacción de sus necesidades básicas.</w:t>
      </w:r>
    </w:p>
    <w:p w:rsidR="00072BCD" w:rsidRDefault="00072BCD" w:rsidP="00CD3A00">
      <w:pPr>
        <w:pStyle w:val="NormalWeb"/>
        <w:jc w:val="both"/>
        <w:rPr>
          <w:rFonts w:ascii="Arial" w:hAnsi="Arial" w:cs="Arial"/>
          <w:color w:val="000000"/>
          <w:sz w:val="22"/>
          <w:szCs w:val="22"/>
        </w:rPr>
      </w:pPr>
    </w:p>
    <w:p w:rsidR="00072BCD" w:rsidRDefault="00072BCD" w:rsidP="00CD3A00">
      <w:pPr>
        <w:pStyle w:val="NormalWeb"/>
        <w:jc w:val="both"/>
        <w:rPr>
          <w:rFonts w:ascii="Arial" w:hAnsi="Arial" w:cs="Arial"/>
          <w:color w:val="000000"/>
          <w:sz w:val="22"/>
          <w:szCs w:val="22"/>
        </w:rPr>
      </w:pPr>
    </w:p>
    <w:p w:rsidR="00072BCD" w:rsidRDefault="00072BCD" w:rsidP="00CD3A00">
      <w:pPr>
        <w:pStyle w:val="NormalWeb"/>
        <w:jc w:val="both"/>
        <w:rPr>
          <w:rFonts w:ascii="Arial" w:hAnsi="Arial" w:cs="Arial"/>
          <w:color w:val="000000"/>
          <w:sz w:val="22"/>
          <w:szCs w:val="22"/>
        </w:rPr>
      </w:pPr>
    </w:p>
    <w:p w:rsidR="00072BCD" w:rsidRDefault="00072BCD" w:rsidP="00CD3A00">
      <w:pPr>
        <w:pStyle w:val="NormalWeb"/>
        <w:jc w:val="both"/>
        <w:rPr>
          <w:rFonts w:ascii="Arial" w:hAnsi="Arial" w:cs="Arial"/>
          <w:color w:val="000000"/>
          <w:sz w:val="22"/>
          <w:szCs w:val="22"/>
        </w:rPr>
      </w:pPr>
    </w:p>
    <w:p w:rsidR="00072BCD" w:rsidRDefault="00072BCD" w:rsidP="00CD3A00">
      <w:pPr>
        <w:pStyle w:val="NormalWeb"/>
        <w:jc w:val="both"/>
        <w:rPr>
          <w:rFonts w:ascii="Arial" w:hAnsi="Arial" w:cs="Arial"/>
          <w:color w:val="000000"/>
          <w:sz w:val="22"/>
          <w:szCs w:val="22"/>
        </w:rPr>
      </w:pPr>
    </w:p>
    <w:tbl>
      <w:tblPr>
        <w:tblpPr w:leftFromText="141" w:rightFromText="141" w:vertAnchor="text" w:horzAnchor="margin" w:tblpXSpec="center" w:tblpY="15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13"/>
        <w:gridCol w:w="2851"/>
        <w:gridCol w:w="2737"/>
      </w:tblGrid>
      <w:tr w:rsidR="006C0B91" w:rsidRPr="00C17190" w:rsidTr="008E312A">
        <w:trPr>
          <w:trHeight w:val="175"/>
        </w:trPr>
        <w:tc>
          <w:tcPr>
            <w:tcW w:w="10201" w:type="dxa"/>
            <w:gridSpan w:val="3"/>
            <w:shd w:val="clear" w:color="auto" w:fill="C0C0C0"/>
          </w:tcPr>
          <w:p w:rsidR="006C0B91" w:rsidRPr="00C17190" w:rsidRDefault="006C0B91" w:rsidP="008E312A">
            <w:pPr>
              <w:rPr>
                <w:rFonts w:ascii="Arial" w:hAnsi="Arial" w:cs="Arial"/>
                <w:b/>
              </w:rPr>
            </w:pPr>
            <w:r w:rsidRPr="00C17190">
              <w:rPr>
                <w:rFonts w:ascii="Arial" w:hAnsi="Arial" w:cs="Arial"/>
                <w:b/>
              </w:rPr>
              <w:lastRenderedPageBreak/>
              <w:t>Datos generales grupo familiar y los acompañantes del proceso</w:t>
            </w:r>
          </w:p>
        </w:tc>
      </w:tr>
      <w:tr w:rsidR="006C0B91" w:rsidRPr="00C17190" w:rsidTr="008E3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72"/>
        </w:trPr>
        <w:tc>
          <w:tcPr>
            <w:tcW w:w="4613" w:type="dxa"/>
          </w:tcPr>
          <w:p w:rsidR="006C0B91" w:rsidRPr="00C17190" w:rsidRDefault="006C0B91" w:rsidP="008E312A">
            <w:pPr>
              <w:rPr>
                <w:rFonts w:ascii="Arial" w:hAnsi="Arial" w:cs="Arial"/>
              </w:rPr>
            </w:pPr>
            <w:r w:rsidRPr="00C17190">
              <w:rPr>
                <w:rFonts w:ascii="Arial" w:hAnsi="Arial" w:cs="Arial"/>
              </w:rPr>
              <w:t xml:space="preserve">Familia:   </w:t>
            </w:r>
          </w:p>
          <w:p w:rsidR="00146C8F" w:rsidRPr="00C17190" w:rsidRDefault="005733F2" w:rsidP="005733F2">
            <w:pPr>
              <w:rPr>
                <w:rFonts w:ascii="Arial" w:hAnsi="Arial" w:cs="Arial"/>
              </w:rPr>
            </w:pPr>
            <w:r>
              <w:rPr>
                <w:rFonts w:ascii="Arial" w:hAnsi="Arial" w:cs="Arial"/>
              </w:rPr>
              <w:t xml:space="preserve"> </w:t>
            </w:r>
            <w:r w:rsidR="00146C8F">
              <w:rPr>
                <w:rFonts w:ascii="Arial" w:hAnsi="Arial" w:cs="Arial"/>
              </w:rPr>
              <w:t>( Familia Compuesta)</w:t>
            </w:r>
          </w:p>
        </w:tc>
        <w:tc>
          <w:tcPr>
            <w:tcW w:w="2851" w:type="dxa"/>
          </w:tcPr>
          <w:p w:rsidR="00C954F2" w:rsidRDefault="006C0B91" w:rsidP="00072BCD">
            <w:pPr>
              <w:rPr>
                <w:rFonts w:ascii="Arial" w:hAnsi="Arial" w:cs="Arial"/>
              </w:rPr>
            </w:pPr>
            <w:r w:rsidRPr="00C17190">
              <w:rPr>
                <w:rFonts w:ascii="Arial" w:hAnsi="Arial" w:cs="Arial"/>
              </w:rPr>
              <w:t xml:space="preserve">No. Integrantes: </w:t>
            </w:r>
          </w:p>
          <w:p w:rsidR="006C0B91" w:rsidRPr="00C17190" w:rsidRDefault="00077A7C" w:rsidP="00072BCD">
            <w:pPr>
              <w:rPr>
                <w:rFonts w:ascii="Arial" w:hAnsi="Arial" w:cs="Arial"/>
              </w:rPr>
            </w:pPr>
            <w:r>
              <w:rPr>
                <w:rFonts w:ascii="Arial" w:hAnsi="Arial" w:cs="Arial"/>
              </w:rPr>
              <w:t>3  adultos</w:t>
            </w:r>
          </w:p>
        </w:tc>
        <w:tc>
          <w:tcPr>
            <w:tcW w:w="2737" w:type="dxa"/>
          </w:tcPr>
          <w:p w:rsidR="006C0B91" w:rsidRDefault="006C0B91" w:rsidP="00072BCD">
            <w:pPr>
              <w:rPr>
                <w:rFonts w:ascii="Arial" w:hAnsi="Arial" w:cs="Arial"/>
              </w:rPr>
            </w:pPr>
            <w:r w:rsidRPr="00C17190">
              <w:rPr>
                <w:rFonts w:ascii="Arial" w:hAnsi="Arial" w:cs="Arial"/>
              </w:rPr>
              <w:t xml:space="preserve">Dirección : </w:t>
            </w:r>
          </w:p>
          <w:p w:rsidR="00AE71B0" w:rsidRPr="00C17190" w:rsidRDefault="00077A7C" w:rsidP="00072BCD">
            <w:pPr>
              <w:rPr>
                <w:rFonts w:ascii="Arial" w:hAnsi="Arial" w:cs="Arial"/>
                <w:color w:val="FF0000"/>
              </w:rPr>
            </w:pPr>
            <w:r>
              <w:rPr>
                <w:rFonts w:ascii="Arial" w:hAnsi="Arial" w:cs="Arial"/>
              </w:rPr>
              <w:t>Carrera 51 No 86-23</w:t>
            </w:r>
          </w:p>
        </w:tc>
      </w:tr>
      <w:tr w:rsidR="006C0B91" w:rsidRPr="00C17190" w:rsidTr="008E3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75"/>
        </w:trPr>
        <w:tc>
          <w:tcPr>
            <w:tcW w:w="4613" w:type="dxa"/>
          </w:tcPr>
          <w:p w:rsidR="006C0B91" w:rsidRPr="00C17190" w:rsidRDefault="006C0B91" w:rsidP="00072BCD">
            <w:pPr>
              <w:rPr>
                <w:rFonts w:ascii="Arial" w:hAnsi="Arial" w:cs="Arial"/>
              </w:rPr>
            </w:pPr>
            <w:r w:rsidRPr="00C17190">
              <w:rPr>
                <w:rFonts w:ascii="Arial" w:hAnsi="Arial" w:cs="Arial"/>
              </w:rPr>
              <w:t xml:space="preserve">Municipio: </w:t>
            </w:r>
            <w:r w:rsidR="00AE71B0">
              <w:rPr>
                <w:rFonts w:ascii="Arial" w:hAnsi="Arial" w:cs="Arial"/>
              </w:rPr>
              <w:t xml:space="preserve"> </w:t>
            </w:r>
            <w:r w:rsidR="00972542">
              <w:rPr>
                <w:rFonts w:ascii="Arial" w:hAnsi="Arial" w:cs="Arial"/>
              </w:rPr>
              <w:t>Itagüí</w:t>
            </w:r>
            <w:r w:rsidR="00AE71B0">
              <w:rPr>
                <w:rFonts w:ascii="Arial" w:hAnsi="Arial" w:cs="Arial"/>
              </w:rPr>
              <w:t xml:space="preserve"> </w:t>
            </w:r>
          </w:p>
        </w:tc>
        <w:tc>
          <w:tcPr>
            <w:tcW w:w="2851" w:type="dxa"/>
          </w:tcPr>
          <w:p w:rsidR="006C0B91" w:rsidRPr="00C17190" w:rsidRDefault="006C0B91" w:rsidP="008E312A">
            <w:pPr>
              <w:rPr>
                <w:rFonts w:ascii="Arial" w:hAnsi="Arial" w:cs="Arial"/>
              </w:rPr>
            </w:pPr>
            <w:r w:rsidRPr="00C17190">
              <w:rPr>
                <w:rFonts w:ascii="Arial" w:hAnsi="Arial" w:cs="Arial"/>
              </w:rPr>
              <w:t>Departamento: Antioquia</w:t>
            </w:r>
          </w:p>
        </w:tc>
        <w:tc>
          <w:tcPr>
            <w:tcW w:w="2737" w:type="dxa"/>
          </w:tcPr>
          <w:p w:rsidR="006C0B91" w:rsidRPr="00C17190" w:rsidRDefault="006C0B91" w:rsidP="00072BCD">
            <w:pPr>
              <w:rPr>
                <w:rFonts w:ascii="Arial" w:hAnsi="Arial" w:cs="Arial"/>
              </w:rPr>
            </w:pPr>
            <w:r w:rsidRPr="00C17190">
              <w:rPr>
                <w:rFonts w:ascii="Arial" w:hAnsi="Arial" w:cs="Arial"/>
              </w:rPr>
              <w:t xml:space="preserve">Barrio: </w:t>
            </w:r>
            <w:r w:rsidR="00AE71B0">
              <w:rPr>
                <w:rFonts w:ascii="Arial" w:hAnsi="Arial" w:cs="Arial"/>
              </w:rPr>
              <w:t xml:space="preserve"> Las Mercedes</w:t>
            </w:r>
          </w:p>
        </w:tc>
      </w:tr>
      <w:tr w:rsidR="006C0B91" w:rsidRPr="00C17190" w:rsidTr="008E3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72"/>
        </w:trPr>
        <w:tc>
          <w:tcPr>
            <w:tcW w:w="4613" w:type="dxa"/>
            <w:tcBorders>
              <w:bottom w:val="single" w:sz="4" w:space="0" w:color="auto"/>
            </w:tcBorders>
          </w:tcPr>
          <w:p w:rsidR="006C0B91" w:rsidRPr="00C17190" w:rsidRDefault="006C0B91" w:rsidP="008E312A">
            <w:pPr>
              <w:rPr>
                <w:rFonts w:ascii="Arial" w:hAnsi="Arial" w:cs="Arial"/>
              </w:rPr>
            </w:pPr>
            <w:r w:rsidRPr="00C17190">
              <w:rPr>
                <w:rFonts w:ascii="Arial" w:hAnsi="Arial" w:cs="Arial"/>
              </w:rPr>
              <w:t xml:space="preserve">Teléfonos: </w:t>
            </w:r>
            <w:r w:rsidR="00724C75">
              <w:rPr>
                <w:rFonts w:ascii="Arial" w:hAnsi="Arial" w:cs="Arial"/>
              </w:rPr>
              <w:t>3153997166</w:t>
            </w:r>
          </w:p>
        </w:tc>
        <w:tc>
          <w:tcPr>
            <w:tcW w:w="2851" w:type="dxa"/>
          </w:tcPr>
          <w:p w:rsidR="006C0B91" w:rsidRPr="00C17190" w:rsidRDefault="006C0B91" w:rsidP="008E312A">
            <w:pPr>
              <w:rPr>
                <w:rFonts w:ascii="Arial" w:hAnsi="Arial" w:cs="Arial"/>
              </w:rPr>
            </w:pPr>
            <w:r w:rsidRPr="00C17190">
              <w:rPr>
                <w:rFonts w:ascii="Arial" w:hAnsi="Arial" w:cs="Arial"/>
              </w:rPr>
              <w:t>Fijo: N</w:t>
            </w:r>
            <w:r w:rsidR="00724C75">
              <w:rPr>
                <w:rFonts w:ascii="Arial" w:hAnsi="Arial" w:cs="Arial"/>
              </w:rPr>
              <w:t>/A</w:t>
            </w:r>
          </w:p>
        </w:tc>
        <w:tc>
          <w:tcPr>
            <w:tcW w:w="2737" w:type="dxa"/>
          </w:tcPr>
          <w:p w:rsidR="006C0B91" w:rsidRPr="00C17190" w:rsidRDefault="006C0B91" w:rsidP="00072BCD">
            <w:pPr>
              <w:spacing w:after="0" w:line="240" w:lineRule="auto"/>
              <w:jc w:val="both"/>
              <w:rPr>
                <w:rFonts w:ascii="Arial" w:hAnsi="Arial" w:cs="Arial"/>
              </w:rPr>
            </w:pPr>
            <w:r w:rsidRPr="00C17190">
              <w:rPr>
                <w:rFonts w:ascii="Arial" w:hAnsi="Arial" w:cs="Arial"/>
              </w:rPr>
              <w:t xml:space="preserve">Celular: </w:t>
            </w:r>
            <w:r w:rsidR="00724C75">
              <w:rPr>
                <w:rFonts w:ascii="Arial" w:hAnsi="Arial" w:cs="Arial"/>
              </w:rPr>
              <w:t>3153306619</w:t>
            </w:r>
          </w:p>
        </w:tc>
      </w:tr>
    </w:tbl>
    <w:p w:rsidR="006C0B91" w:rsidRDefault="006C0B91" w:rsidP="00CD3A00">
      <w:pPr>
        <w:pStyle w:val="NormalWeb"/>
        <w:jc w:val="both"/>
        <w:rPr>
          <w:rFonts w:ascii="Arial" w:hAnsi="Arial" w:cs="Arial"/>
          <w:color w:val="000000"/>
          <w:sz w:val="22"/>
          <w:szCs w:val="22"/>
        </w:rPr>
      </w:pPr>
    </w:p>
    <w:tbl>
      <w:tblPr>
        <w:tblStyle w:val="Tablaconcuadrcula"/>
        <w:tblW w:w="10207" w:type="dxa"/>
        <w:tblInd w:w="-318" w:type="dxa"/>
        <w:tblLook w:val="04A0"/>
      </w:tblPr>
      <w:tblGrid>
        <w:gridCol w:w="2135"/>
        <w:gridCol w:w="1550"/>
        <w:gridCol w:w="1187"/>
        <w:gridCol w:w="1841"/>
        <w:gridCol w:w="1574"/>
        <w:gridCol w:w="1920"/>
      </w:tblGrid>
      <w:tr w:rsidR="00072BCD" w:rsidRPr="00C17190" w:rsidTr="00724C75">
        <w:tc>
          <w:tcPr>
            <w:tcW w:w="2138" w:type="dxa"/>
          </w:tcPr>
          <w:p w:rsidR="00072BCD" w:rsidRPr="00C17190" w:rsidRDefault="00072BCD" w:rsidP="008E312A">
            <w:pPr>
              <w:pStyle w:val="NormalWeb"/>
              <w:jc w:val="both"/>
              <w:rPr>
                <w:rFonts w:ascii="Arial" w:hAnsi="Arial" w:cs="Arial"/>
                <w:b/>
                <w:color w:val="000000"/>
                <w:sz w:val="22"/>
                <w:szCs w:val="22"/>
              </w:rPr>
            </w:pPr>
            <w:r w:rsidRPr="00C17190">
              <w:rPr>
                <w:rFonts w:ascii="Arial" w:hAnsi="Arial" w:cs="Arial"/>
                <w:b/>
                <w:color w:val="000000"/>
                <w:sz w:val="22"/>
                <w:szCs w:val="22"/>
              </w:rPr>
              <w:t xml:space="preserve">Nombres Completos </w:t>
            </w:r>
          </w:p>
        </w:tc>
        <w:tc>
          <w:tcPr>
            <w:tcW w:w="1551" w:type="dxa"/>
          </w:tcPr>
          <w:p w:rsidR="00072BCD" w:rsidRPr="00C17190" w:rsidRDefault="00072BCD" w:rsidP="008E312A">
            <w:pPr>
              <w:pStyle w:val="NormalWeb"/>
              <w:jc w:val="both"/>
              <w:rPr>
                <w:rFonts w:ascii="Arial" w:hAnsi="Arial" w:cs="Arial"/>
                <w:b/>
                <w:color w:val="000000"/>
                <w:sz w:val="22"/>
                <w:szCs w:val="22"/>
              </w:rPr>
            </w:pPr>
            <w:r w:rsidRPr="00C17190">
              <w:rPr>
                <w:rFonts w:ascii="Arial" w:hAnsi="Arial" w:cs="Arial"/>
                <w:b/>
                <w:color w:val="000000"/>
                <w:sz w:val="22"/>
                <w:szCs w:val="22"/>
              </w:rPr>
              <w:t xml:space="preserve">Documento </w:t>
            </w:r>
          </w:p>
        </w:tc>
        <w:tc>
          <w:tcPr>
            <w:tcW w:w="1189" w:type="dxa"/>
          </w:tcPr>
          <w:p w:rsidR="00072BCD" w:rsidRPr="00C17190" w:rsidRDefault="00072BCD" w:rsidP="008E312A">
            <w:pPr>
              <w:pStyle w:val="NormalWeb"/>
              <w:jc w:val="both"/>
              <w:rPr>
                <w:rFonts w:ascii="Arial" w:hAnsi="Arial" w:cs="Arial"/>
                <w:b/>
                <w:color w:val="000000"/>
                <w:sz w:val="22"/>
                <w:szCs w:val="22"/>
              </w:rPr>
            </w:pPr>
            <w:r w:rsidRPr="00C17190">
              <w:rPr>
                <w:rFonts w:ascii="Arial" w:hAnsi="Arial" w:cs="Arial"/>
                <w:b/>
                <w:color w:val="000000"/>
                <w:sz w:val="22"/>
                <w:szCs w:val="22"/>
              </w:rPr>
              <w:t xml:space="preserve">Edad </w:t>
            </w:r>
          </w:p>
        </w:tc>
        <w:tc>
          <w:tcPr>
            <w:tcW w:w="1843" w:type="dxa"/>
          </w:tcPr>
          <w:p w:rsidR="00072BCD" w:rsidRPr="00C17190" w:rsidRDefault="00072BCD" w:rsidP="008E312A">
            <w:pPr>
              <w:pStyle w:val="NormalWeb"/>
              <w:jc w:val="both"/>
              <w:rPr>
                <w:rFonts w:ascii="Arial" w:hAnsi="Arial" w:cs="Arial"/>
                <w:b/>
                <w:color w:val="000000"/>
                <w:sz w:val="22"/>
                <w:szCs w:val="22"/>
              </w:rPr>
            </w:pPr>
            <w:r w:rsidRPr="00C17190">
              <w:rPr>
                <w:rFonts w:ascii="Arial" w:hAnsi="Arial" w:cs="Arial"/>
                <w:b/>
                <w:color w:val="000000"/>
                <w:sz w:val="22"/>
                <w:szCs w:val="22"/>
              </w:rPr>
              <w:t xml:space="preserve">Escolaridad </w:t>
            </w:r>
          </w:p>
        </w:tc>
        <w:tc>
          <w:tcPr>
            <w:tcW w:w="1564" w:type="dxa"/>
          </w:tcPr>
          <w:p w:rsidR="00072BCD" w:rsidRPr="00C17190" w:rsidRDefault="00072BCD" w:rsidP="008E312A">
            <w:pPr>
              <w:pStyle w:val="NormalWeb"/>
              <w:jc w:val="both"/>
              <w:rPr>
                <w:rFonts w:ascii="Arial" w:hAnsi="Arial" w:cs="Arial"/>
                <w:b/>
                <w:color w:val="000000"/>
                <w:sz w:val="22"/>
                <w:szCs w:val="22"/>
              </w:rPr>
            </w:pPr>
            <w:r w:rsidRPr="00C17190">
              <w:rPr>
                <w:rFonts w:ascii="Arial" w:hAnsi="Arial" w:cs="Arial"/>
                <w:b/>
                <w:color w:val="000000"/>
                <w:sz w:val="22"/>
                <w:szCs w:val="22"/>
              </w:rPr>
              <w:t xml:space="preserve">Parentesco </w:t>
            </w:r>
          </w:p>
        </w:tc>
        <w:tc>
          <w:tcPr>
            <w:tcW w:w="1922" w:type="dxa"/>
          </w:tcPr>
          <w:p w:rsidR="00072BCD" w:rsidRPr="00C17190" w:rsidRDefault="00072BCD" w:rsidP="008E312A">
            <w:pPr>
              <w:pStyle w:val="NormalWeb"/>
              <w:jc w:val="both"/>
              <w:rPr>
                <w:rFonts w:ascii="Arial" w:hAnsi="Arial" w:cs="Arial"/>
                <w:b/>
                <w:color w:val="000000"/>
                <w:sz w:val="22"/>
                <w:szCs w:val="22"/>
              </w:rPr>
            </w:pPr>
            <w:r w:rsidRPr="00C17190">
              <w:rPr>
                <w:rFonts w:ascii="Arial" w:hAnsi="Arial" w:cs="Arial"/>
                <w:b/>
                <w:color w:val="000000"/>
                <w:sz w:val="22"/>
                <w:szCs w:val="22"/>
              </w:rPr>
              <w:t>ocupación</w:t>
            </w:r>
          </w:p>
        </w:tc>
      </w:tr>
      <w:tr w:rsidR="00724C75" w:rsidRPr="00C17190" w:rsidTr="00724C75">
        <w:tc>
          <w:tcPr>
            <w:tcW w:w="2138" w:type="dxa"/>
          </w:tcPr>
          <w:p w:rsidR="00724C75" w:rsidRPr="00724C75" w:rsidRDefault="00724C75" w:rsidP="008E312A">
            <w:pPr>
              <w:pStyle w:val="NormalWeb"/>
              <w:jc w:val="both"/>
              <w:rPr>
                <w:rFonts w:ascii="Arial" w:hAnsi="Arial" w:cs="Arial"/>
                <w:color w:val="000000"/>
                <w:sz w:val="22"/>
                <w:szCs w:val="22"/>
              </w:rPr>
            </w:pPr>
            <w:r w:rsidRPr="00724C75">
              <w:rPr>
                <w:rFonts w:ascii="Arial" w:hAnsi="Arial" w:cs="Arial"/>
                <w:color w:val="000000"/>
                <w:sz w:val="22"/>
                <w:szCs w:val="22"/>
              </w:rPr>
              <w:t>Nohelia Jimenes</w:t>
            </w:r>
          </w:p>
        </w:tc>
        <w:tc>
          <w:tcPr>
            <w:tcW w:w="1551" w:type="dxa"/>
          </w:tcPr>
          <w:p w:rsidR="00724C75" w:rsidRPr="00D70667" w:rsidRDefault="00D70667" w:rsidP="008E312A">
            <w:pPr>
              <w:pStyle w:val="NormalWeb"/>
              <w:jc w:val="both"/>
              <w:rPr>
                <w:rFonts w:ascii="Arial" w:hAnsi="Arial" w:cs="Arial"/>
                <w:color w:val="000000"/>
                <w:sz w:val="22"/>
                <w:szCs w:val="22"/>
              </w:rPr>
            </w:pPr>
            <w:r w:rsidRPr="00D70667">
              <w:rPr>
                <w:rFonts w:ascii="Arial" w:hAnsi="Arial" w:cs="Arial"/>
                <w:color w:val="000000"/>
                <w:sz w:val="22"/>
                <w:szCs w:val="22"/>
              </w:rPr>
              <w:t>42796150</w:t>
            </w:r>
          </w:p>
        </w:tc>
        <w:tc>
          <w:tcPr>
            <w:tcW w:w="1189" w:type="dxa"/>
          </w:tcPr>
          <w:p w:rsidR="00724C75" w:rsidRPr="00D70667" w:rsidRDefault="00D70667" w:rsidP="008E312A">
            <w:pPr>
              <w:pStyle w:val="NormalWeb"/>
              <w:jc w:val="both"/>
              <w:rPr>
                <w:rFonts w:ascii="Arial" w:hAnsi="Arial" w:cs="Arial"/>
                <w:color w:val="000000"/>
                <w:sz w:val="22"/>
                <w:szCs w:val="22"/>
              </w:rPr>
            </w:pPr>
            <w:r w:rsidRPr="00D70667">
              <w:rPr>
                <w:rFonts w:ascii="Arial" w:hAnsi="Arial" w:cs="Arial"/>
                <w:color w:val="000000"/>
                <w:sz w:val="22"/>
                <w:szCs w:val="22"/>
              </w:rPr>
              <w:t>Sin datos</w:t>
            </w:r>
          </w:p>
        </w:tc>
        <w:tc>
          <w:tcPr>
            <w:tcW w:w="1843" w:type="dxa"/>
          </w:tcPr>
          <w:p w:rsidR="00724C75" w:rsidRPr="00D70667" w:rsidRDefault="00D70667" w:rsidP="008E312A">
            <w:pPr>
              <w:pStyle w:val="NormalWeb"/>
              <w:jc w:val="both"/>
              <w:rPr>
                <w:rFonts w:ascii="Arial" w:hAnsi="Arial" w:cs="Arial"/>
                <w:color w:val="000000"/>
                <w:sz w:val="22"/>
                <w:szCs w:val="22"/>
              </w:rPr>
            </w:pPr>
            <w:r w:rsidRPr="00D70667">
              <w:rPr>
                <w:rFonts w:ascii="Arial" w:hAnsi="Arial" w:cs="Arial"/>
                <w:color w:val="000000"/>
                <w:sz w:val="22"/>
                <w:szCs w:val="22"/>
              </w:rPr>
              <w:t>Sin datos</w:t>
            </w:r>
          </w:p>
        </w:tc>
        <w:tc>
          <w:tcPr>
            <w:tcW w:w="1564" w:type="dxa"/>
          </w:tcPr>
          <w:p w:rsidR="00724C75" w:rsidRPr="00D70667" w:rsidRDefault="00D70667" w:rsidP="008E312A">
            <w:pPr>
              <w:pStyle w:val="NormalWeb"/>
              <w:jc w:val="both"/>
              <w:rPr>
                <w:rFonts w:ascii="Arial" w:hAnsi="Arial" w:cs="Arial"/>
                <w:color w:val="000000"/>
                <w:sz w:val="22"/>
                <w:szCs w:val="22"/>
              </w:rPr>
            </w:pPr>
            <w:r w:rsidRPr="00D70667">
              <w:rPr>
                <w:rFonts w:ascii="Arial" w:hAnsi="Arial" w:cs="Arial"/>
                <w:color w:val="000000"/>
                <w:sz w:val="22"/>
                <w:szCs w:val="22"/>
              </w:rPr>
              <w:t>Cuidadora (Arrendataria)</w:t>
            </w:r>
          </w:p>
        </w:tc>
        <w:tc>
          <w:tcPr>
            <w:tcW w:w="1922" w:type="dxa"/>
          </w:tcPr>
          <w:p w:rsidR="00724C75" w:rsidRPr="00D70667" w:rsidRDefault="00D70667" w:rsidP="008E312A">
            <w:pPr>
              <w:pStyle w:val="NormalWeb"/>
              <w:jc w:val="both"/>
              <w:rPr>
                <w:rFonts w:ascii="Arial" w:hAnsi="Arial" w:cs="Arial"/>
                <w:color w:val="000000"/>
                <w:sz w:val="22"/>
                <w:szCs w:val="22"/>
              </w:rPr>
            </w:pPr>
            <w:r w:rsidRPr="00D70667">
              <w:rPr>
                <w:rFonts w:ascii="Arial" w:hAnsi="Arial" w:cs="Arial"/>
                <w:color w:val="000000"/>
                <w:sz w:val="22"/>
                <w:szCs w:val="22"/>
              </w:rPr>
              <w:t>Ama de Casa</w:t>
            </w:r>
          </w:p>
        </w:tc>
      </w:tr>
      <w:tr w:rsidR="00072BCD" w:rsidRPr="00C17190" w:rsidTr="00724C75">
        <w:tc>
          <w:tcPr>
            <w:tcW w:w="2138" w:type="dxa"/>
          </w:tcPr>
          <w:p w:rsidR="00072BCD" w:rsidRPr="00C17190" w:rsidRDefault="00724C75" w:rsidP="008E312A">
            <w:pPr>
              <w:pStyle w:val="NormalWeb"/>
              <w:jc w:val="both"/>
              <w:rPr>
                <w:rFonts w:ascii="Arial" w:hAnsi="Arial" w:cs="Arial"/>
                <w:color w:val="000000"/>
                <w:sz w:val="22"/>
                <w:szCs w:val="22"/>
              </w:rPr>
            </w:pPr>
            <w:r>
              <w:rPr>
                <w:rFonts w:ascii="Arial" w:hAnsi="Arial" w:cs="Arial"/>
                <w:color w:val="000000"/>
                <w:sz w:val="22"/>
                <w:szCs w:val="22"/>
              </w:rPr>
              <w:t>Jaime de Jesus Orrrego</w:t>
            </w:r>
          </w:p>
        </w:tc>
        <w:tc>
          <w:tcPr>
            <w:tcW w:w="1551" w:type="dxa"/>
          </w:tcPr>
          <w:p w:rsidR="00072BCD" w:rsidRPr="00C17190" w:rsidRDefault="00724C75" w:rsidP="008E312A">
            <w:pPr>
              <w:pStyle w:val="NormalWeb"/>
              <w:jc w:val="both"/>
              <w:rPr>
                <w:rFonts w:ascii="Arial" w:hAnsi="Arial" w:cs="Arial"/>
                <w:color w:val="000000"/>
                <w:sz w:val="22"/>
                <w:szCs w:val="22"/>
              </w:rPr>
            </w:pPr>
            <w:r>
              <w:rPr>
                <w:rFonts w:ascii="Arial" w:hAnsi="Arial" w:cs="Arial"/>
                <w:color w:val="000000"/>
                <w:sz w:val="22"/>
                <w:szCs w:val="22"/>
              </w:rPr>
              <w:t>71.576.954</w:t>
            </w:r>
          </w:p>
        </w:tc>
        <w:tc>
          <w:tcPr>
            <w:tcW w:w="1189" w:type="dxa"/>
          </w:tcPr>
          <w:p w:rsidR="00072BCD" w:rsidRPr="00C17190" w:rsidRDefault="00724C75" w:rsidP="008E312A">
            <w:pPr>
              <w:pStyle w:val="NormalWeb"/>
              <w:jc w:val="both"/>
              <w:rPr>
                <w:rFonts w:ascii="Arial" w:hAnsi="Arial" w:cs="Arial"/>
                <w:color w:val="000000"/>
                <w:sz w:val="22"/>
                <w:szCs w:val="22"/>
              </w:rPr>
            </w:pPr>
            <w:r>
              <w:rPr>
                <w:rFonts w:ascii="Arial" w:hAnsi="Arial" w:cs="Arial"/>
                <w:color w:val="000000"/>
                <w:sz w:val="22"/>
                <w:szCs w:val="22"/>
              </w:rPr>
              <w:t xml:space="preserve">62 años </w:t>
            </w:r>
          </w:p>
        </w:tc>
        <w:tc>
          <w:tcPr>
            <w:tcW w:w="1843" w:type="dxa"/>
          </w:tcPr>
          <w:p w:rsidR="00072BCD" w:rsidRPr="00C17190" w:rsidRDefault="00AE71B0" w:rsidP="008E312A">
            <w:pPr>
              <w:pStyle w:val="NormalWeb"/>
              <w:jc w:val="both"/>
              <w:rPr>
                <w:rFonts w:ascii="Arial" w:hAnsi="Arial" w:cs="Arial"/>
                <w:color w:val="000000"/>
                <w:sz w:val="22"/>
                <w:szCs w:val="22"/>
              </w:rPr>
            </w:pPr>
            <w:r>
              <w:rPr>
                <w:rFonts w:ascii="Arial" w:hAnsi="Arial" w:cs="Arial"/>
                <w:color w:val="000000"/>
                <w:sz w:val="22"/>
                <w:szCs w:val="22"/>
              </w:rPr>
              <w:t>Sin dato</w:t>
            </w:r>
          </w:p>
        </w:tc>
        <w:tc>
          <w:tcPr>
            <w:tcW w:w="1564" w:type="dxa"/>
          </w:tcPr>
          <w:p w:rsidR="00072BCD" w:rsidRPr="00C17190" w:rsidRDefault="007C1D9F" w:rsidP="008E312A">
            <w:pPr>
              <w:pStyle w:val="NormalWeb"/>
              <w:jc w:val="both"/>
              <w:rPr>
                <w:rFonts w:ascii="Arial" w:hAnsi="Arial" w:cs="Arial"/>
                <w:color w:val="000000"/>
                <w:sz w:val="22"/>
                <w:szCs w:val="22"/>
              </w:rPr>
            </w:pPr>
            <w:r>
              <w:rPr>
                <w:rFonts w:ascii="Arial" w:hAnsi="Arial" w:cs="Arial"/>
                <w:color w:val="000000"/>
                <w:sz w:val="22"/>
                <w:szCs w:val="22"/>
              </w:rPr>
              <w:t>Objeto de la Visita</w:t>
            </w:r>
          </w:p>
        </w:tc>
        <w:tc>
          <w:tcPr>
            <w:tcW w:w="1922" w:type="dxa"/>
          </w:tcPr>
          <w:p w:rsidR="00072BCD" w:rsidRPr="00C17190" w:rsidRDefault="00AE71B0" w:rsidP="008E312A">
            <w:pPr>
              <w:pStyle w:val="NormalWeb"/>
              <w:jc w:val="both"/>
              <w:rPr>
                <w:rFonts w:ascii="Arial" w:hAnsi="Arial" w:cs="Arial"/>
                <w:color w:val="000000"/>
                <w:sz w:val="22"/>
                <w:szCs w:val="22"/>
              </w:rPr>
            </w:pPr>
            <w:r>
              <w:rPr>
                <w:rFonts w:ascii="Arial" w:hAnsi="Arial" w:cs="Arial"/>
                <w:color w:val="000000"/>
                <w:sz w:val="22"/>
                <w:szCs w:val="22"/>
              </w:rPr>
              <w:t>Desempleado</w:t>
            </w:r>
            <w:r w:rsidR="00072BCD" w:rsidRPr="00C17190">
              <w:rPr>
                <w:rFonts w:ascii="Arial" w:hAnsi="Arial" w:cs="Arial"/>
                <w:color w:val="000000"/>
                <w:sz w:val="22"/>
                <w:szCs w:val="22"/>
              </w:rPr>
              <w:t xml:space="preserve">  </w:t>
            </w:r>
          </w:p>
        </w:tc>
      </w:tr>
      <w:tr w:rsidR="00DD6C71" w:rsidRPr="00C17190" w:rsidTr="00724C75">
        <w:tc>
          <w:tcPr>
            <w:tcW w:w="2138" w:type="dxa"/>
          </w:tcPr>
          <w:p w:rsidR="00DD6C71" w:rsidRDefault="005733F2" w:rsidP="008E312A">
            <w:pPr>
              <w:pStyle w:val="NormalWeb"/>
              <w:jc w:val="both"/>
              <w:rPr>
                <w:rFonts w:ascii="Arial" w:hAnsi="Arial" w:cs="Arial"/>
                <w:color w:val="000000"/>
                <w:sz w:val="22"/>
                <w:szCs w:val="22"/>
              </w:rPr>
            </w:pPr>
            <w:r>
              <w:rPr>
                <w:rFonts w:ascii="Arial" w:hAnsi="Arial" w:cs="Arial"/>
                <w:color w:val="000000"/>
                <w:sz w:val="22"/>
                <w:szCs w:val="22"/>
              </w:rPr>
              <w:t>Madeleidy Bedoya Penagos</w:t>
            </w:r>
          </w:p>
        </w:tc>
        <w:tc>
          <w:tcPr>
            <w:tcW w:w="1551" w:type="dxa"/>
          </w:tcPr>
          <w:p w:rsidR="00DD6C71" w:rsidRDefault="005733F2" w:rsidP="008E312A">
            <w:pPr>
              <w:pStyle w:val="NormalWeb"/>
              <w:jc w:val="both"/>
              <w:rPr>
                <w:rFonts w:ascii="Arial" w:hAnsi="Arial" w:cs="Arial"/>
                <w:color w:val="000000"/>
                <w:sz w:val="22"/>
                <w:szCs w:val="22"/>
              </w:rPr>
            </w:pPr>
            <w:r>
              <w:rPr>
                <w:rFonts w:ascii="Arial" w:hAnsi="Arial" w:cs="Arial"/>
                <w:color w:val="000000"/>
                <w:sz w:val="22"/>
                <w:szCs w:val="22"/>
              </w:rPr>
              <w:t>1037751141</w:t>
            </w:r>
          </w:p>
        </w:tc>
        <w:tc>
          <w:tcPr>
            <w:tcW w:w="1189" w:type="dxa"/>
          </w:tcPr>
          <w:p w:rsidR="00DD6C71" w:rsidRDefault="005733F2" w:rsidP="008E312A">
            <w:pPr>
              <w:pStyle w:val="NormalWeb"/>
              <w:jc w:val="both"/>
              <w:rPr>
                <w:rFonts w:ascii="Arial" w:hAnsi="Arial" w:cs="Arial"/>
                <w:color w:val="000000"/>
                <w:sz w:val="22"/>
                <w:szCs w:val="22"/>
              </w:rPr>
            </w:pPr>
            <w:r>
              <w:rPr>
                <w:rFonts w:ascii="Arial" w:hAnsi="Arial" w:cs="Arial"/>
                <w:color w:val="000000"/>
                <w:sz w:val="22"/>
                <w:szCs w:val="22"/>
              </w:rPr>
              <w:t>Sin datos</w:t>
            </w:r>
          </w:p>
        </w:tc>
        <w:tc>
          <w:tcPr>
            <w:tcW w:w="1843" w:type="dxa"/>
          </w:tcPr>
          <w:p w:rsidR="00DD6C71" w:rsidRDefault="005733F2" w:rsidP="008E312A">
            <w:pPr>
              <w:pStyle w:val="NormalWeb"/>
              <w:jc w:val="both"/>
              <w:rPr>
                <w:rFonts w:ascii="Arial" w:hAnsi="Arial" w:cs="Arial"/>
                <w:color w:val="000000"/>
                <w:sz w:val="22"/>
                <w:szCs w:val="22"/>
              </w:rPr>
            </w:pPr>
            <w:r>
              <w:rPr>
                <w:rFonts w:ascii="Arial" w:hAnsi="Arial" w:cs="Arial"/>
                <w:color w:val="000000"/>
                <w:sz w:val="22"/>
                <w:szCs w:val="22"/>
              </w:rPr>
              <w:t>Sin datos</w:t>
            </w:r>
          </w:p>
        </w:tc>
        <w:tc>
          <w:tcPr>
            <w:tcW w:w="1564" w:type="dxa"/>
          </w:tcPr>
          <w:p w:rsidR="00DD6C71" w:rsidRDefault="005733F2" w:rsidP="008E312A">
            <w:pPr>
              <w:pStyle w:val="NormalWeb"/>
              <w:jc w:val="both"/>
              <w:rPr>
                <w:rFonts w:ascii="Arial" w:hAnsi="Arial" w:cs="Arial"/>
                <w:color w:val="000000"/>
                <w:sz w:val="22"/>
                <w:szCs w:val="22"/>
              </w:rPr>
            </w:pPr>
            <w:r>
              <w:rPr>
                <w:rFonts w:ascii="Arial" w:hAnsi="Arial" w:cs="Arial"/>
                <w:color w:val="000000"/>
                <w:sz w:val="22"/>
                <w:szCs w:val="22"/>
              </w:rPr>
              <w:t>Inquilina</w:t>
            </w:r>
          </w:p>
        </w:tc>
        <w:tc>
          <w:tcPr>
            <w:tcW w:w="1922" w:type="dxa"/>
          </w:tcPr>
          <w:p w:rsidR="00DD6C71" w:rsidRDefault="005733F2" w:rsidP="008E312A">
            <w:pPr>
              <w:pStyle w:val="NormalWeb"/>
              <w:jc w:val="both"/>
              <w:rPr>
                <w:rFonts w:ascii="Arial" w:hAnsi="Arial" w:cs="Arial"/>
                <w:color w:val="000000"/>
                <w:sz w:val="22"/>
                <w:szCs w:val="22"/>
              </w:rPr>
            </w:pPr>
            <w:r>
              <w:rPr>
                <w:rFonts w:ascii="Arial" w:hAnsi="Arial" w:cs="Arial"/>
                <w:color w:val="000000"/>
                <w:sz w:val="22"/>
                <w:szCs w:val="22"/>
              </w:rPr>
              <w:t>Sin datos</w:t>
            </w:r>
          </w:p>
        </w:tc>
      </w:tr>
      <w:tr w:rsidR="00DD6C71" w:rsidRPr="00C17190" w:rsidTr="00724C75">
        <w:tc>
          <w:tcPr>
            <w:tcW w:w="2138" w:type="dxa"/>
          </w:tcPr>
          <w:p w:rsidR="00DD6C71" w:rsidRDefault="005733F2" w:rsidP="008E312A">
            <w:pPr>
              <w:pStyle w:val="NormalWeb"/>
              <w:jc w:val="both"/>
              <w:rPr>
                <w:rFonts w:ascii="Arial" w:hAnsi="Arial" w:cs="Arial"/>
                <w:color w:val="000000"/>
                <w:sz w:val="22"/>
                <w:szCs w:val="22"/>
              </w:rPr>
            </w:pPr>
            <w:r>
              <w:rPr>
                <w:rFonts w:ascii="Arial" w:hAnsi="Arial" w:cs="Arial"/>
                <w:color w:val="000000"/>
                <w:sz w:val="22"/>
                <w:szCs w:val="22"/>
              </w:rPr>
              <w:t>Andres Felipe Jimenez Rodas</w:t>
            </w:r>
          </w:p>
        </w:tc>
        <w:tc>
          <w:tcPr>
            <w:tcW w:w="1551" w:type="dxa"/>
          </w:tcPr>
          <w:p w:rsidR="00DD6C71" w:rsidRDefault="005733F2" w:rsidP="008E312A">
            <w:pPr>
              <w:pStyle w:val="NormalWeb"/>
              <w:jc w:val="both"/>
              <w:rPr>
                <w:rFonts w:ascii="Arial" w:hAnsi="Arial" w:cs="Arial"/>
                <w:color w:val="000000"/>
                <w:sz w:val="22"/>
                <w:szCs w:val="22"/>
              </w:rPr>
            </w:pPr>
            <w:r>
              <w:rPr>
                <w:rFonts w:ascii="Arial" w:hAnsi="Arial" w:cs="Arial"/>
                <w:color w:val="000000"/>
                <w:sz w:val="22"/>
                <w:szCs w:val="22"/>
              </w:rPr>
              <w:t>1040748091</w:t>
            </w:r>
          </w:p>
        </w:tc>
        <w:tc>
          <w:tcPr>
            <w:tcW w:w="1189" w:type="dxa"/>
          </w:tcPr>
          <w:p w:rsidR="00DD6C71" w:rsidRDefault="005733F2" w:rsidP="008E312A">
            <w:pPr>
              <w:pStyle w:val="NormalWeb"/>
              <w:jc w:val="both"/>
              <w:rPr>
                <w:rFonts w:ascii="Arial" w:hAnsi="Arial" w:cs="Arial"/>
                <w:color w:val="000000"/>
                <w:sz w:val="22"/>
                <w:szCs w:val="22"/>
              </w:rPr>
            </w:pPr>
            <w:r>
              <w:rPr>
                <w:rFonts w:ascii="Arial" w:hAnsi="Arial" w:cs="Arial"/>
                <w:color w:val="000000"/>
                <w:sz w:val="22"/>
                <w:szCs w:val="22"/>
              </w:rPr>
              <w:t>Sin datos</w:t>
            </w:r>
          </w:p>
        </w:tc>
        <w:tc>
          <w:tcPr>
            <w:tcW w:w="1843" w:type="dxa"/>
          </w:tcPr>
          <w:p w:rsidR="00DD6C71" w:rsidRDefault="005733F2" w:rsidP="008E312A">
            <w:pPr>
              <w:pStyle w:val="NormalWeb"/>
              <w:jc w:val="both"/>
              <w:rPr>
                <w:rFonts w:ascii="Arial" w:hAnsi="Arial" w:cs="Arial"/>
                <w:color w:val="000000"/>
                <w:sz w:val="22"/>
                <w:szCs w:val="22"/>
              </w:rPr>
            </w:pPr>
            <w:r>
              <w:rPr>
                <w:rFonts w:ascii="Arial" w:hAnsi="Arial" w:cs="Arial"/>
                <w:color w:val="000000"/>
                <w:sz w:val="22"/>
                <w:szCs w:val="22"/>
              </w:rPr>
              <w:t>Sin datos</w:t>
            </w:r>
          </w:p>
        </w:tc>
        <w:tc>
          <w:tcPr>
            <w:tcW w:w="1564" w:type="dxa"/>
          </w:tcPr>
          <w:p w:rsidR="00DD6C71" w:rsidRDefault="005733F2" w:rsidP="008E312A">
            <w:pPr>
              <w:pStyle w:val="NormalWeb"/>
              <w:jc w:val="both"/>
              <w:rPr>
                <w:rFonts w:ascii="Arial" w:hAnsi="Arial" w:cs="Arial"/>
                <w:color w:val="000000"/>
                <w:sz w:val="22"/>
                <w:szCs w:val="22"/>
              </w:rPr>
            </w:pPr>
            <w:r>
              <w:rPr>
                <w:rFonts w:ascii="Arial" w:hAnsi="Arial" w:cs="Arial"/>
                <w:color w:val="000000"/>
                <w:sz w:val="22"/>
                <w:szCs w:val="22"/>
              </w:rPr>
              <w:t>Hijo de la señora Nohelia</w:t>
            </w:r>
          </w:p>
        </w:tc>
        <w:tc>
          <w:tcPr>
            <w:tcW w:w="1922" w:type="dxa"/>
          </w:tcPr>
          <w:p w:rsidR="00DD6C71" w:rsidRDefault="005733F2" w:rsidP="008E312A">
            <w:pPr>
              <w:pStyle w:val="NormalWeb"/>
              <w:jc w:val="both"/>
              <w:rPr>
                <w:rFonts w:ascii="Arial" w:hAnsi="Arial" w:cs="Arial"/>
                <w:color w:val="000000"/>
                <w:sz w:val="22"/>
                <w:szCs w:val="22"/>
              </w:rPr>
            </w:pPr>
            <w:r>
              <w:rPr>
                <w:rFonts w:ascii="Arial" w:hAnsi="Arial" w:cs="Arial"/>
                <w:color w:val="000000"/>
                <w:sz w:val="22"/>
                <w:szCs w:val="22"/>
              </w:rPr>
              <w:t>Sin datos</w:t>
            </w:r>
          </w:p>
        </w:tc>
      </w:tr>
    </w:tbl>
    <w:p w:rsidR="00072BCD" w:rsidRPr="00441921" w:rsidRDefault="00072BCD" w:rsidP="00CD3A00">
      <w:pPr>
        <w:pStyle w:val="NormalWeb"/>
        <w:jc w:val="both"/>
        <w:rPr>
          <w:rFonts w:ascii="Arial" w:hAnsi="Arial" w:cs="Arial"/>
          <w:color w:val="000000"/>
          <w:sz w:val="22"/>
          <w:szCs w:val="22"/>
        </w:rPr>
      </w:pPr>
    </w:p>
    <w:p w:rsidR="00D94DE3" w:rsidRPr="00D94DE3" w:rsidRDefault="00D94DE3" w:rsidP="00CD3A00">
      <w:pPr>
        <w:pStyle w:val="NormalWeb"/>
        <w:jc w:val="both"/>
        <w:rPr>
          <w:rFonts w:ascii="Arial" w:hAnsi="Arial" w:cs="Arial"/>
          <w:b/>
          <w:color w:val="000000"/>
          <w:sz w:val="22"/>
          <w:szCs w:val="22"/>
        </w:rPr>
      </w:pPr>
      <w:r w:rsidRPr="00D94DE3">
        <w:rPr>
          <w:rFonts w:ascii="Arial" w:hAnsi="Arial" w:cs="Arial"/>
          <w:b/>
          <w:color w:val="000000"/>
          <w:sz w:val="22"/>
          <w:szCs w:val="22"/>
        </w:rPr>
        <w:t>SITUACIÓN ENCONTRADA</w:t>
      </w:r>
    </w:p>
    <w:p w:rsidR="006C0B91" w:rsidRPr="00D70667" w:rsidRDefault="006C0B91" w:rsidP="006C0B91">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Los profesionales</w:t>
      </w:r>
      <w:r w:rsidR="00D70667">
        <w:rPr>
          <w:rFonts w:ascii="Arial" w:hAnsi="Arial" w:cs="Arial"/>
          <w:color w:val="000000"/>
          <w:sz w:val="22"/>
          <w:szCs w:val="22"/>
        </w:rPr>
        <w:t xml:space="preserve"> en Derecho, Psicologia y Trabajo social</w:t>
      </w:r>
      <w:r>
        <w:rPr>
          <w:rFonts w:ascii="Arial" w:hAnsi="Arial" w:cs="Arial"/>
          <w:color w:val="000000"/>
          <w:sz w:val="22"/>
          <w:szCs w:val="22"/>
        </w:rPr>
        <w:t xml:space="preserve"> de la Delegatura para los  Derechos Humanos de la </w:t>
      </w:r>
      <w:r w:rsidR="00972542">
        <w:rPr>
          <w:rFonts w:ascii="Arial" w:hAnsi="Arial" w:cs="Arial"/>
          <w:color w:val="000000"/>
          <w:sz w:val="22"/>
          <w:szCs w:val="22"/>
        </w:rPr>
        <w:t>Personería</w:t>
      </w:r>
      <w:r w:rsidR="00D70667">
        <w:rPr>
          <w:rFonts w:ascii="Arial" w:hAnsi="Arial" w:cs="Arial"/>
          <w:color w:val="000000"/>
          <w:sz w:val="22"/>
          <w:szCs w:val="22"/>
        </w:rPr>
        <w:t xml:space="preserve"> de Itagui </w:t>
      </w:r>
      <w:r w:rsidR="00CF58C0">
        <w:rPr>
          <w:rFonts w:ascii="Arial" w:hAnsi="Arial" w:cs="Arial"/>
          <w:color w:val="000000"/>
          <w:sz w:val="22"/>
          <w:szCs w:val="22"/>
        </w:rPr>
        <w:t>realizan visi</w:t>
      </w:r>
      <w:r>
        <w:rPr>
          <w:rFonts w:ascii="Arial" w:hAnsi="Arial" w:cs="Arial"/>
          <w:color w:val="000000"/>
          <w:sz w:val="22"/>
          <w:szCs w:val="22"/>
        </w:rPr>
        <w:t>ta domiciliaria para verificar las condiciones actuales y posible  vulneración</w:t>
      </w:r>
      <w:r w:rsidR="00CF58C0">
        <w:rPr>
          <w:rFonts w:ascii="Arial" w:hAnsi="Arial" w:cs="Arial"/>
          <w:color w:val="000000"/>
          <w:sz w:val="22"/>
          <w:szCs w:val="22"/>
        </w:rPr>
        <w:t xml:space="preserve"> de Derechos </w:t>
      </w:r>
      <w:r w:rsidR="00D70667">
        <w:rPr>
          <w:rFonts w:ascii="Arial" w:hAnsi="Arial" w:cs="Arial"/>
          <w:color w:val="000000"/>
          <w:sz w:val="22"/>
          <w:szCs w:val="22"/>
        </w:rPr>
        <w:t xml:space="preserve"> al </w:t>
      </w:r>
      <w:r>
        <w:rPr>
          <w:rFonts w:ascii="Arial" w:hAnsi="Arial" w:cs="Arial"/>
          <w:color w:val="000000"/>
          <w:sz w:val="22"/>
          <w:szCs w:val="22"/>
        </w:rPr>
        <w:t xml:space="preserve"> señor</w:t>
      </w:r>
      <w:r w:rsidR="00D70667">
        <w:rPr>
          <w:rFonts w:ascii="Arial" w:hAnsi="Arial" w:cs="Arial"/>
          <w:color w:val="000000"/>
          <w:sz w:val="22"/>
          <w:szCs w:val="22"/>
        </w:rPr>
        <w:t xml:space="preserve"> </w:t>
      </w:r>
      <w:r w:rsidR="00D70667" w:rsidRPr="00D70667">
        <w:rPr>
          <w:rFonts w:ascii="Arial" w:hAnsi="Arial" w:cs="Arial"/>
          <w:b/>
          <w:color w:val="000000"/>
          <w:sz w:val="22"/>
          <w:szCs w:val="22"/>
        </w:rPr>
        <w:t>Jaime de Jesus Orrego</w:t>
      </w:r>
      <w:r w:rsidR="00D70667">
        <w:rPr>
          <w:rFonts w:ascii="Arial" w:hAnsi="Arial" w:cs="Arial"/>
          <w:b/>
          <w:color w:val="000000"/>
          <w:sz w:val="22"/>
          <w:szCs w:val="22"/>
        </w:rPr>
        <w:t xml:space="preserve"> </w:t>
      </w:r>
      <w:r w:rsidR="00D70667">
        <w:rPr>
          <w:rFonts w:ascii="Arial" w:hAnsi="Arial" w:cs="Arial"/>
          <w:color w:val="000000"/>
          <w:sz w:val="22"/>
          <w:szCs w:val="22"/>
        </w:rPr>
        <w:t>con cedula de ciudadanía 71.576.954</w:t>
      </w:r>
    </w:p>
    <w:p w:rsidR="006C0B91" w:rsidRDefault="00CF58C0" w:rsidP="006C0B91">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La vivienda del a</w:t>
      </w:r>
      <w:r w:rsidR="005733F2">
        <w:rPr>
          <w:rFonts w:ascii="Arial" w:hAnsi="Arial" w:cs="Arial"/>
          <w:color w:val="000000"/>
          <w:sz w:val="22"/>
          <w:szCs w:val="22"/>
        </w:rPr>
        <w:t>dulto mayor antes mencionado se enc</w:t>
      </w:r>
      <w:r>
        <w:rPr>
          <w:rFonts w:ascii="Arial" w:hAnsi="Arial" w:cs="Arial"/>
          <w:color w:val="000000"/>
          <w:sz w:val="22"/>
          <w:szCs w:val="22"/>
        </w:rPr>
        <w:t>uentra  u</w:t>
      </w:r>
      <w:r w:rsidR="00D70667">
        <w:rPr>
          <w:rFonts w:ascii="Arial" w:hAnsi="Arial" w:cs="Arial"/>
          <w:color w:val="000000"/>
          <w:sz w:val="22"/>
          <w:szCs w:val="22"/>
        </w:rPr>
        <w:t>bicado en jurisdicción</w:t>
      </w:r>
      <w:r w:rsidR="005733F2">
        <w:rPr>
          <w:rFonts w:ascii="Arial" w:hAnsi="Arial" w:cs="Arial"/>
          <w:color w:val="000000"/>
          <w:sz w:val="22"/>
          <w:szCs w:val="22"/>
        </w:rPr>
        <w:t xml:space="preserve"> </w:t>
      </w:r>
      <w:r w:rsidR="00D70667">
        <w:rPr>
          <w:rFonts w:ascii="Arial" w:hAnsi="Arial" w:cs="Arial"/>
          <w:color w:val="000000"/>
          <w:sz w:val="22"/>
          <w:szCs w:val="22"/>
        </w:rPr>
        <w:t xml:space="preserve">Carrera 51 </w:t>
      </w:r>
      <w:r w:rsidR="0028094B">
        <w:rPr>
          <w:rFonts w:ascii="Arial" w:hAnsi="Arial" w:cs="Arial"/>
          <w:color w:val="000000"/>
          <w:sz w:val="22"/>
          <w:szCs w:val="22"/>
        </w:rPr>
        <w:t xml:space="preserve"> # 86-23 1° piso  barrio San Fernando </w:t>
      </w:r>
      <w:r>
        <w:rPr>
          <w:rFonts w:ascii="Arial" w:hAnsi="Arial" w:cs="Arial"/>
          <w:color w:val="000000"/>
          <w:sz w:val="22"/>
          <w:szCs w:val="22"/>
        </w:rPr>
        <w:t xml:space="preserve"> itagui. Al llegar a la vivienda nos encontramos con la siguiente situación.</w:t>
      </w:r>
      <w:r w:rsidR="0075163E">
        <w:rPr>
          <w:rFonts w:ascii="Arial" w:hAnsi="Arial" w:cs="Arial"/>
          <w:color w:val="000000"/>
          <w:sz w:val="22"/>
          <w:szCs w:val="22"/>
        </w:rPr>
        <w:t xml:space="preserve"> E</w:t>
      </w:r>
      <w:r w:rsidR="0028094B">
        <w:rPr>
          <w:rFonts w:ascii="Arial" w:hAnsi="Arial" w:cs="Arial"/>
          <w:color w:val="000000"/>
          <w:sz w:val="22"/>
          <w:szCs w:val="22"/>
        </w:rPr>
        <w:t>s un hogar habitado por tres (3) personas 1 (un) adulto mayor,</w:t>
      </w:r>
      <w:r w:rsidR="005733F2">
        <w:rPr>
          <w:rFonts w:ascii="Arial" w:hAnsi="Arial" w:cs="Arial"/>
          <w:color w:val="000000"/>
          <w:sz w:val="22"/>
          <w:szCs w:val="22"/>
        </w:rPr>
        <w:t xml:space="preserve"> dos (2) Adultos.</w:t>
      </w:r>
    </w:p>
    <w:p w:rsidR="0028094B" w:rsidRDefault="0028094B" w:rsidP="006C0B91">
      <w:pPr>
        <w:pStyle w:val="NormalWeb"/>
        <w:spacing w:before="0" w:beforeAutospacing="0" w:after="0" w:afterAutospacing="0"/>
        <w:jc w:val="both"/>
        <w:rPr>
          <w:rFonts w:ascii="Arial" w:hAnsi="Arial" w:cs="Arial"/>
          <w:color w:val="000000"/>
          <w:sz w:val="22"/>
          <w:szCs w:val="22"/>
        </w:rPr>
      </w:pPr>
    </w:p>
    <w:p w:rsidR="00793756" w:rsidRDefault="00BC74C3" w:rsidP="0075163E">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Al llegar a la vivienda nos encontramos </w:t>
      </w:r>
      <w:r w:rsidR="0028094B">
        <w:rPr>
          <w:rFonts w:ascii="Arial" w:hAnsi="Arial" w:cs="Arial"/>
          <w:color w:val="000000"/>
          <w:sz w:val="22"/>
          <w:szCs w:val="22"/>
        </w:rPr>
        <w:t xml:space="preserve"> que el señor Jaime de Jesus Orrego </w:t>
      </w:r>
      <w:r>
        <w:rPr>
          <w:rFonts w:ascii="Arial" w:hAnsi="Arial" w:cs="Arial"/>
          <w:color w:val="000000"/>
          <w:sz w:val="22"/>
          <w:szCs w:val="22"/>
        </w:rPr>
        <w:t>quien fuera el accionante de la denuncia por posible vulneración de Derechos mediante</w:t>
      </w:r>
      <w:r w:rsidR="0028094B">
        <w:rPr>
          <w:rFonts w:ascii="Arial" w:hAnsi="Arial" w:cs="Arial"/>
          <w:color w:val="000000"/>
          <w:sz w:val="22"/>
          <w:szCs w:val="22"/>
        </w:rPr>
        <w:t xml:space="preserve"> solicitud realizada por la señora Nohelia Jimenez quien hace sus veces d</w:t>
      </w:r>
      <w:r w:rsidR="005733F2">
        <w:rPr>
          <w:rFonts w:ascii="Arial" w:hAnsi="Arial" w:cs="Arial"/>
          <w:color w:val="000000"/>
          <w:sz w:val="22"/>
          <w:szCs w:val="22"/>
        </w:rPr>
        <w:t>e arrendataria y cuidador del</w:t>
      </w:r>
      <w:r w:rsidR="0028094B">
        <w:rPr>
          <w:rFonts w:ascii="Arial" w:hAnsi="Arial" w:cs="Arial"/>
          <w:color w:val="000000"/>
          <w:sz w:val="22"/>
          <w:szCs w:val="22"/>
        </w:rPr>
        <w:t xml:space="preserve"> señor Orrego</w:t>
      </w:r>
      <w:r>
        <w:rPr>
          <w:rFonts w:ascii="Arial" w:hAnsi="Arial" w:cs="Arial"/>
          <w:color w:val="000000"/>
          <w:sz w:val="22"/>
          <w:szCs w:val="22"/>
        </w:rPr>
        <w:t xml:space="preserve"> </w:t>
      </w:r>
      <w:r w:rsidR="0075163E">
        <w:rPr>
          <w:rFonts w:ascii="Arial" w:hAnsi="Arial" w:cs="Arial"/>
          <w:color w:val="000000"/>
          <w:sz w:val="22"/>
          <w:szCs w:val="22"/>
        </w:rPr>
        <w:t>h</w:t>
      </w:r>
      <w:r>
        <w:rPr>
          <w:rFonts w:ascii="Arial" w:hAnsi="Arial" w:cs="Arial"/>
          <w:color w:val="000000"/>
          <w:sz w:val="22"/>
          <w:szCs w:val="22"/>
        </w:rPr>
        <w:t xml:space="preserve">abita en la </w:t>
      </w:r>
      <w:r w:rsidR="0028094B">
        <w:rPr>
          <w:rFonts w:ascii="Arial" w:hAnsi="Arial" w:cs="Arial"/>
          <w:color w:val="000000"/>
          <w:sz w:val="22"/>
          <w:szCs w:val="22"/>
        </w:rPr>
        <w:t>vivienda hace aproximadamente 3</w:t>
      </w:r>
      <w:r>
        <w:rPr>
          <w:rFonts w:ascii="Arial" w:hAnsi="Arial" w:cs="Arial"/>
          <w:color w:val="000000"/>
          <w:sz w:val="22"/>
          <w:szCs w:val="22"/>
        </w:rPr>
        <w:t xml:space="preserve"> años</w:t>
      </w:r>
      <w:r w:rsidR="005733F2">
        <w:rPr>
          <w:rFonts w:ascii="Arial" w:hAnsi="Arial" w:cs="Arial"/>
          <w:color w:val="000000"/>
          <w:sz w:val="22"/>
          <w:szCs w:val="22"/>
        </w:rPr>
        <w:t xml:space="preserve">, </w:t>
      </w:r>
      <w:r w:rsidR="0028094B">
        <w:rPr>
          <w:rFonts w:ascii="Arial" w:hAnsi="Arial" w:cs="Arial"/>
          <w:color w:val="000000"/>
          <w:sz w:val="22"/>
          <w:szCs w:val="22"/>
        </w:rPr>
        <w:t xml:space="preserve">ocupando una habitación </w:t>
      </w:r>
      <w:r w:rsidR="00793756">
        <w:rPr>
          <w:rFonts w:ascii="Arial" w:hAnsi="Arial" w:cs="Arial"/>
          <w:color w:val="000000"/>
          <w:sz w:val="22"/>
          <w:szCs w:val="22"/>
        </w:rPr>
        <w:t>que en su momento le fue alquilada por la dueña del inmueble</w:t>
      </w:r>
      <w:r w:rsidR="002A30A0">
        <w:rPr>
          <w:rFonts w:ascii="Arial" w:hAnsi="Arial" w:cs="Arial"/>
          <w:color w:val="000000"/>
          <w:sz w:val="22"/>
          <w:szCs w:val="22"/>
        </w:rPr>
        <w:t xml:space="preserve">, </w:t>
      </w:r>
      <w:r>
        <w:rPr>
          <w:rFonts w:ascii="Arial" w:hAnsi="Arial" w:cs="Arial"/>
          <w:color w:val="000000"/>
          <w:sz w:val="22"/>
          <w:szCs w:val="22"/>
        </w:rPr>
        <w:t xml:space="preserve">vivienda distribuida de la siguiente manera una (1)  sala, un (1) </w:t>
      </w:r>
      <w:r w:rsidR="00793756">
        <w:rPr>
          <w:rFonts w:ascii="Arial" w:hAnsi="Arial" w:cs="Arial"/>
          <w:color w:val="000000"/>
          <w:sz w:val="22"/>
          <w:szCs w:val="22"/>
        </w:rPr>
        <w:t>comedor, una (1)  cocina, un (1</w:t>
      </w:r>
      <w:r>
        <w:rPr>
          <w:rFonts w:ascii="Arial" w:hAnsi="Arial" w:cs="Arial"/>
          <w:color w:val="000000"/>
          <w:sz w:val="22"/>
          <w:szCs w:val="22"/>
        </w:rPr>
        <w:t>) baños</w:t>
      </w:r>
      <w:r w:rsidR="00793756">
        <w:rPr>
          <w:rFonts w:ascii="Arial" w:hAnsi="Arial" w:cs="Arial"/>
          <w:color w:val="000000"/>
          <w:sz w:val="22"/>
          <w:szCs w:val="22"/>
        </w:rPr>
        <w:t xml:space="preserve">, </w:t>
      </w:r>
      <w:r>
        <w:rPr>
          <w:rFonts w:ascii="Arial" w:hAnsi="Arial" w:cs="Arial"/>
          <w:color w:val="000000"/>
          <w:sz w:val="22"/>
          <w:szCs w:val="22"/>
        </w:rPr>
        <w:t>Cuatro</w:t>
      </w:r>
      <w:r w:rsidR="00793756">
        <w:rPr>
          <w:rFonts w:ascii="Arial" w:hAnsi="Arial" w:cs="Arial"/>
          <w:color w:val="000000"/>
          <w:sz w:val="22"/>
          <w:szCs w:val="22"/>
        </w:rPr>
        <w:t xml:space="preserve"> (4)  habitaciones, un (1) patio, terraza. El señor Jaime de Jesus Orrego</w:t>
      </w:r>
      <w:r w:rsidR="008F2221">
        <w:rPr>
          <w:rFonts w:ascii="Arial" w:hAnsi="Arial" w:cs="Arial"/>
          <w:color w:val="000000"/>
          <w:sz w:val="22"/>
          <w:szCs w:val="22"/>
        </w:rPr>
        <w:t xml:space="preserve"> con </w:t>
      </w:r>
      <w:r w:rsidR="00793756">
        <w:rPr>
          <w:rFonts w:ascii="Arial" w:hAnsi="Arial" w:cs="Arial"/>
          <w:color w:val="000000"/>
          <w:sz w:val="22"/>
          <w:szCs w:val="22"/>
        </w:rPr>
        <w:t>cedula de ciudadanía N°71.576.954</w:t>
      </w:r>
      <w:r w:rsidR="00146C8F">
        <w:rPr>
          <w:rFonts w:ascii="Arial" w:hAnsi="Arial" w:cs="Arial"/>
          <w:color w:val="000000"/>
          <w:sz w:val="22"/>
          <w:szCs w:val="22"/>
        </w:rPr>
        <w:t xml:space="preserve"> llego a la vivienda de la señora Nohelia jimenez hace aproxim</w:t>
      </w:r>
      <w:r w:rsidR="002A30A0">
        <w:rPr>
          <w:rFonts w:ascii="Arial" w:hAnsi="Arial" w:cs="Arial"/>
          <w:color w:val="000000"/>
          <w:sz w:val="22"/>
          <w:szCs w:val="22"/>
        </w:rPr>
        <w:t xml:space="preserve">adamente 3 años, quien llego </w:t>
      </w:r>
      <w:r w:rsidR="00146C8F">
        <w:rPr>
          <w:rFonts w:ascii="Arial" w:hAnsi="Arial" w:cs="Arial"/>
          <w:color w:val="000000"/>
          <w:sz w:val="22"/>
          <w:szCs w:val="22"/>
        </w:rPr>
        <w:t xml:space="preserve"> en calidad </w:t>
      </w:r>
      <w:r w:rsidR="00146C8F">
        <w:rPr>
          <w:rFonts w:ascii="Arial" w:hAnsi="Arial" w:cs="Arial"/>
          <w:color w:val="000000"/>
          <w:sz w:val="22"/>
          <w:szCs w:val="22"/>
        </w:rPr>
        <w:lastRenderedPageBreak/>
        <w:t xml:space="preserve">de inquilino, la señora Nohelia le alquilo una habitación </w:t>
      </w:r>
      <w:r w:rsidR="002A30A0">
        <w:rPr>
          <w:rFonts w:ascii="Arial" w:hAnsi="Arial" w:cs="Arial"/>
          <w:color w:val="000000"/>
          <w:sz w:val="22"/>
          <w:szCs w:val="22"/>
        </w:rPr>
        <w:t xml:space="preserve">al señor </w:t>
      </w:r>
      <w:r w:rsidR="00146C8F">
        <w:rPr>
          <w:rFonts w:ascii="Arial" w:hAnsi="Arial" w:cs="Arial"/>
          <w:color w:val="000000"/>
          <w:sz w:val="22"/>
          <w:szCs w:val="22"/>
        </w:rPr>
        <w:t>Orrego</w:t>
      </w:r>
      <w:r w:rsidR="002A30A0">
        <w:rPr>
          <w:rFonts w:ascii="Arial" w:hAnsi="Arial" w:cs="Arial"/>
          <w:color w:val="000000"/>
          <w:sz w:val="22"/>
          <w:szCs w:val="22"/>
        </w:rPr>
        <w:t xml:space="preserve">, quien </w:t>
      </w:r>
      <w:r w:rsidR="00146C8F">
        <w:rPr>
          <w:rFonts w:ascii="Arial" w:hAnsi="Arial" w:cs="Arial"/>
          <w:color w:val="000000"/>
          <w:sz w:val="22"/>
          <w:szCs w:val="22"/>
        </w:rPr>
        <w:t xml:space="preserve"> </w:t>
      </w:r>
      <w:r w:rsidR="002A30A0">
        <w:rPr>
          <w:rFonts w:ascii="Arial" w:hAnsi="Arial" w:cs="Arial"/>
          <w:color w:val="000000"/>
          <w:sz w:val="22"/>
          <w:szCs w:val="22"/>
        </w:rPr>
        <w:t xml:space="preserve">trabajaba de manera informal en   las calles de la ciudad, para el era </w:t>
      </w:r>
      <w:r w:rsidR="00146C8F">
        <w:rPr>
          <w:rFonts w:ascii="Arial" w:hAnsi="Arial" w:cs="Arial"/>
          <w:color w:val="000000"/>
          <w:sz w:val="22"/>
          <w:szCs w:val="22"/>
        </w:rPr>
        <w:t>mas fácil transladarse a su lugar de trabajo y con mejor po</w:t>
      </w:r>
      <w:r w:rsidR="002A30A0">
        <w:rPr>
          <w:rFonts w:ascii="Arial" w:hAnsi="Arial" w:cs="Arial"/>
          <w:color w:val="000000"/>
          <w:sz w:val="22"/>
          <w:szCs w:val="22"/>
        </w:rPr>
        <w:t>sibilidades para la cancelación del canon de arrendamiento.</w:t>
      </w:r>
    </w:p>
    <w:p w:rsidR="00146C8F" w:rsidRDefault="00146C8F" w:rsidP="0075163E">
      <w:pPr>
        <w:pStyle w:val="NormalWeb"/>
        <w:spacing w:before="0" w:beforeAutospacing="0" w:after="0" w:afterAutospacing="0"/>
        <w:jc w:val="both"/>
        <w:rPr>
          <w:rFonts w:ascii="Arial" w:hAnsi="Arial" w:cs="Arial"/>
          <w:color w:val="000000"/>
          <w:sz w:val="22"/>
          <w:szCs w:val="22"/>
        </w:rPr>
      </w:pPr>
    </w:p>
    <w:p w:rsidR="00146C8F" w:rsidRDefault="00146C8F" w:rsidP="0075163E">
      <w:pPr>
        <w:pStyle w:val="NormalWeb"/>
        <w:spacing w:before="0" w:beforeAutospacing="0" w:after="0" w:afterAutospacing="0"/>
        <w:jc w:val="both"/>
        <w:rPr>
          <w:rFonts w:ascii="Arial" w:hAnsi="Arial" w:cs="Arial"/>
          <w:b/>
          <w:color w:val="000000"/>
          <w:sz w:val="22"/>
          <w:szCs w:val="22"/>
        </w:rPr>
      </w:pPr>
      <w:r>
        <w:rPr>
          <w:rFonts w:ascii="Arial" w:hAnsi="Arial" w:cs="Arial"/>
          <w:color w:val="000000"/>
          <w:sz w:val="22"/>
          <w:szCs w:val="22"/>
        </w:rPr>
        <w:t>El señor</w:t>
      </w:r>
      <w:r w:rsidR="002A30A0">
        <w:rPr>
          <w:rFonts w:ascii="Arial" w:hAnsi="Arial" w:cs="Arial"/>
          <w:color w:val="000000"/>
          <w:sz w:val="22"/>
          <w:szCs w:val="22"/>
        </w:rPr>
        <w:t xml:space="preserve"> Jaime de </w:t>
      </w:r>
      <w:r>
        <w:rPr>
          <w:rFonts w:ascii="Arial" w:hAnsi="Arial" w:cs="Arial"/>
          <w:color w:val="000000"/>
          <w:sz w:val="22"/>
          <w:szCs w:val="22"/>
        </w:rPr>
        <w:t xml:space="preserve"> Jesus Orrego a medida que fueron pasado los meses, fue evi</w:t>
      </w:r>
      <w:r w:rsidR="004D5E32">
        <w:rPr>
          <w:rFonts w:ascii="Arial" w:hAnsi="Arial" w:cs="Arial"/>
          <w:color w:val="000000"/>
          <w:sz w:val="22"/>
          <w:szCs w:val="22"/>
        </w:rPr>
        <w:t xml:space="preserve">denciando que su estado de salud fue empeorando </w:t>
      </w:r>
      <w:r>
        <w:rPr>
          <w:rFonts w:ascii="Arial" w:hAnsi="Arial" w:cs="Arial"/>
          <w:color w:val="000000"/>
          <w:sz w:val="22"/>
          <w:szCs w:val="22"/>
        </w:rPr>
        <w:t xml:space="preserve"> debido a </w:t>
      </w:r>
      <w:r w:rsidRPr="008D5038">
        <w:rPr>
          <w:rFonts w:ascii="Arial" w:hAnsi="Arial" w:cs="Arial"/>
          <w:b/>
          <w:color w:val="000000"/>
          <w:sz w:val="22"/>
          <w:szCs w:val="22"/>
        </w:rPr>
        <w:t>u</w:t>
      </w:r>
      <w:r w:rsidR="004D5E32" w:rsidRPr="008D5038">
        <w:rPr>
          <w:rFonts w:ascii="Arial" w:hAnsi="Arial" w:cs="Arial"/>
          <w:b/>
          <w:color w:val="000000"/>
          <w:sz w:val="22"/>
          <w:szCs w:val="22"/>
        </w:rPr>
        <w:t xml:space="preserve">na Artrodesis Posterior de C4C5C6yC7 y Laminectomia C4C5C6 y parcial C7 canal central estrecho severo multifactorial C4/C5 con melopatia comprensiva, estenosis foraminal asociada a complejo de disco osteocrito descretia en C3 y C7 osteocondrosis difusa. Espondilosis de C3a C7 trastorno </w:t>
      </w:r>
      <w:r w:rsidR="008D5038" w:rsidRPr="008D5038">
        <w:rPr>
          <w:rFonts w:ascii="Arial" w:hAnsi="Arial" w:cs="Arial"/>
          <w:b/>
          <w:color w:val="000000"/>
          <w:sz w:val="22"/>
          <w:szCs w:val="22"/>
        </w:rPr>
        <w:t>depresivo, manejo</w:t>
      </w:r>
      <w:r w:rsidR="004D5E32" w:rsidRPr="008D5038">
        <w:rPr>
          <w:rFonts w:ascii="Arial" w:hAnsi="Arial" w:cs="Arial"/>
          <w:b/>
          <w:color w:val="000000"/>
          <w:sz w:val="22"/>
          <w:szCs w:val="22"/>
        </w:rPr>
        <w:t xml:space="preserve"> por psiquiatría, antescedentes patológicos, HTA antescedentes alérgicos, a</w:t>
      </w:r>
      <w:r w:rsidR="008D5038" w:rsidRPr="008D5038">
        <w:rPr>
          <w:rFonts w:ascii="Arial" w:hAnsi="Arial" w:cs="Arial"/>
          <w:b/>
          <w:color w:val="000000"/>
          <w:sz w:val="22"/>
          <w:szCs w:val="22"/>
        </w:rPr>
        <w:t xml:space="preserve">ntescedentes toxilogicos. </w:t>
      </w:r>
    </w:p>
    <w:p w:rsidR="008D5038" w:rsidRDefault="008D5038" w:rsidP="0075163E">
      <w:pPr>
        <w:pStyle w:val="NormalWeb"/>
        <w:spacing w:before="0" w:beforeAutospacing="0" w:after="0" w:afterAutospacing="0"/>
        <w:jc w:val="both"/>
        <w:rPr>
          <w:rFonts w:ascii="Arial" w:hAnsi="Arial" w:cs="Arial"/>
          <w:b/>
          <w:color w:val="000000"/>
          <w:sz w:val="22"/>
          <w:szCs w:val="22"/>
        </w:rPr>
      </w:pPr>
    </w:p>
    <w:p w:rsidR="008D5038" w:rsidRDefault="008D5038" w:rsidP="0075163E">
      <w:pPr>
        <w:pStyle w:val="NormalWeb"/>
        <w:spacing w:before="0" w:beforeAutospacing="0" w:after="0" w:afterAutospacing="0"/>
        <w:jc w:val="both"/>
        <w:rPr>
          <w:rFonts w:ascii="Arial" w:hAnsi="Arial" w:cs="Arial"/>
          <w:color w:val="000000"/>
          <w:sz w:val="22"/>
          <w:szCs w:val="22"/>
        </w:rPr>
      </w:pPr>
      <w:r w:rsidRPr="008D5038">
        <w:rPr>
          <w:rFonts w:ascii="Arial" w:hAnsi="Arial" w:cs="Arial"/>
          <w:color w:val="000000"/>
          <w:sz w:val="22"/>
          <w:szCs w:val="22"/>
        </w:rPr>
        <w:t xml:space="preserve">Debido </w:t>
      </w:r>
      <w:r>
        <w:rPr>
          <w:rFonts w:ascii="Arial" w:hAnsi="Arial" w:cs="Arial"/>
          <w:color w:val="000000"/>
          <w:sz w:val="22"/>
          <w:szCs w:val="22"/>
        </w:rPr>
        <w:t>a esta situación el señor Orrego presenta una posible reducción en sus movimien</w:t>
      </w:r>
      <w:r w:rsidR="00847852">
        <w:rPr>
          <w:rFonts w:ascii="Arial" w:hAnsi="Arial" w:cs="Arial"/>
          <w:color w:val="000000"/>
          <w:sz w:val="22"/>
          <w:szCs w:val="22"/>
        </w:rPr>
        <w:t>tos de un 90% debido a todas sus patologías en su estado de salud.</w:t>
      </w:r>
    </w:p>
    <w:p w:rsidR="00847852" w:rsidRDefault="00847852" w:rsidP="0075163E">
      <w:pPr>
        <w:pStyle w:val="NormalWeb"/>
        <w:spacing w:before="0" w:beforeAutospacing="0" w:after="0" w:afterAutospacing="0"/>
        <w:jc w:val="both"/>
        <w:rPr>
          <w:rFonts w:ascii="Arial" w:hAnsi="Arial" w:cs="Arial"/>
          <w:color w:val="000000"/>
          <w:sz w:val="22"/>
          <w:szCs w:val="22"/>
        </w:rPr>
      </w:pPr>
    </w:p>
    <w:p w:rsidR="00847852" w:rsidRPr="008D5038" w:rsidRDefault="00847852" w:rsidP="0075163E">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El señor</w:t>
      </w:r>
      <w:r w:rsidR="002A30A0">
        <w:rPr>
          <w:rFonts w:ascii="Arial" w:hAnsi="Arial" w:cs="Arial"/>
          <w:color w:val="000000"/>
          <w:sz w:val="22"/>
          <w:szCs w:val="22"/>
        </w:rPr>
        <w:t xml:space="preserve"> Jaime de Jesus </w:t>
      </w:r>
      <w:r>
        <w:rPr>
          <w:rFonts w:ascii="Arial" w:hAnsi="Arial" w:cs="Arial"/>
          <w:color w:val="000000"/>
          <w:sz w:val="22"/>
          <w:szCs w:val="22"/>
        </w:rPr>
        <w:t xml:space="preserve"> Orrego</w:t>
      </w:r>
      <w:r w:rsidR="002A30A0">
        <w:rPr>
          <w:rFonts w:ascii="Arial" w:hAnsi="Arial" w:cs="Arial"/>
          <w:color w:val="000000"/>
          <w:sz w:val="22"/>
          <w:szCs w:val="22"/>
        </w:rPr>
        <w:t xml:space="preserve"> debido a que ya no pudo seguir  laborando, dejo de pagar el canon de arrendamiento d su habitación, no pudo </w:t>
      </w:r>
      <w:r>
        <w:rPr>
          <w:rFonts w:ascii="Arial" w:hAnsi="Arial" w:cs="Arial"/>
          <w:color w:val="000000"/>
          <w:sz w:val="22"/>
          <w:szCs w:val="22"/>
        </w:rPr>
        <w:t xml:space="preserve"> sostenerse económicamente, hoy en dia vive de la caridad de la familia que el compone en la actulidad, de sus vecinos y de todo el que</w:t>
      </w:r>
      <w:r w:rsidR="0037438E">
        <w:rPr>
          <w:rFonts w:ascii="Arial" w:hAnsi="Arial" w:cs="Arial"/>
          <w:color w:val="000000"/>
          <w:sz w:val="22"/>
          <w:szCs w:val="22"/>
        </w:rPr>
        <w:t xml:space="preserve"> le </w:t>
      </w:r>
      <w:r>
        <w:rPr>
          <w:rFonts w:ascii="Arial" w:hAnsi="Arial" w:cs="Arial"/>
          <w:color w:val="000000"/>
          <w:sz w:val="22"/>
          <w:szCs w:val="22"/>
        </w:rPr>
        <w:t xml:space="preserve"> desee ayudar, la señora Nohelia Jimenez es quien ve por el cuidado</w:t>
      </w:r>
      <w:r w:rsidR="0037438E">
        <w:rPr>
          <w:rFonts w:ascii="Arial" w:hAnsi="Arial" w:cs="Arial"/>
          <w:color w:val="000000"/>
          <w:sz w:val="22"/>
          <w:szCs w:val="22"/>
        </w:rPr>
        <w:t xml:space="preserve"> del señor Orrego, ella es quien </w:t>
      </w:r>
      <w:r>
        <w:rPr>
          <w:rFonts w:ascii="Arial" w:hAnsi="Arial" w:cs="Arial"/>
          <w:color w:val="000000"/>
          <w:sz w:val="22"/>
          <w:szCs w:val="22"/>
        </w:rPr>
        <w:t xml:space="preserve"> le brinda el aseo p</w:t>
      </w:r>
      <w:r w:rsidR="0037438E">
        <w:rPr>
          <w:rFonts w:ascii="Arial" w:hAnsi="Arial" w:cs="Arial"/>
          <w:color w:val="000000"/>
          <w:sz w:val="22"/>
          <w:szCs w:val="22"/>
        </w:rPr>
        <w:t>ersonal (baño en cama)</w:t>
      </w:r>
      <w:r>
        <w:rPr>
          <w:rFonts w:ascii="Arial" w:hAnsi="Arial" w:cs="Arial"/>
          <w:color w:val="000000"/>
          <w:sz w:val="22"/>
          <w:szCs w:val="22"/>
        </w:rPr>
        <w:t xml:space="preserve"> le prepara sus alimentos, es quien solicita sus citas medicas y lo lleva a las consultas prgramadas, debido a que la señora Nohelia Jimenez hoy presenta un alto grado de tererioro</w:t>
      </w:r>
      <w:r w:rsidR="00145BD4">
        <w:rPr>
          <w:rFonts w:ascii="Arial" w:hAnsi="Arial" w:cs="Arial"/>
          <w:color w:val="000000"/>
          <w:sz w:val="22"/>
          <w:szCs w:val="22"/>
        </w:rPr>
        <w:t xml:space="preserve"> en su estado de salud</w:t>
      </w:r>
      <w:r w:rsidR="0037438E">
        <w:rPr>
          <w:rFonts w:ascii="Arial" w:hAnsi="Arial" w:cs="Arial"/>
          <w:color w:val="000000"/>
          <w:sz w:val="22"/>
          <w:szCs w:val="22"/>
        </w:rPr>
        <w:t>,</w:t>
      </w:r>
      <w:r w:rsidR="00145BD4">
        <w:rPr>
          <w:rFonts w:ascii="Arial" w:hAnsi="Arial" w:cs="Arial"/>
          <w:color w:val="000000"/>
          <w:sz w:val="22"/>
          <w:szCs w:val="22"/>
        </w:rPr>
        <w:t xml:space="preserve"> presenta</w:t>
      </w:r>
      <w:r w:rsidR="0037438E">
        <w:rPr>
          <w:rFonts w:ascii="Arial" w:hAnsi="Arial" w:cs="Arial"/>
          <w:color w:val="000000"/>
          <w:sz w:val="22"/>
          <w:szCs w:val="22"/>
        </w:rPr>
        <w:t>ndo</w:t>
      </w:r>
      <w:r w:rsidR="00145BD4">
        <w:rPr>
          <w:rFonts w:ascii="Arial" w:hAnsi="Arial" w:cs="Arial"/>
          <w:color w:val="000000"/>
          <w:sz w:val="22"/>
          <w:szCs w:val="22"/>
        </w:rPr>
        <w:t xml:space="preserve"> una situación de discapacidad,( desplazamiento en muletas</w:t>
      </w:r>
      <w:r w:rsidR="0037438E">
        <w:rPr>
          <w:rFonts w:ascii="Arial" w:hAnsi="Arial" w:cs="Arial"/>
          <w:color w:val="000000"/>
          <w:sz w:val="22"/>
          <w:szCs w:val="22"/>
        </w:rPr>
        <w:t>)</w:t>
      </w:r>
      <w:r w:rsidR="00145BD4">
        <w:rPr>
          <w:rFonts w:ascii="Arial" w:hAnsi="Arial" w:cs="Arial"/>
          <w:color w:val="000000"/>
          <w:sz w:val="22"/>
          <w:szCs w:val="22"/>
        </w:rPr>
        <w:t xml:space="preserve"> el accionante en mención </w:t>
      </w:r>
      <w:r w:rsidR="0037438E">
        <w:rPr>
          <w:rFonts w:ascii="Arial" w:hAnsi="Arial" w:cs="Arial"/>
          <w:color w:val="000000"/>
          <w:sz w:val="22"/>
          <w:szCs w:val="22"/>
        </w:rPr>
        <w:t>no cuenta con red familiar</w:t>
      </w:r>
      <w:r w:rsidR="00145BD4">
        <w:rPr>
          <w:rFonts w:ascii="Arial" w:hAnsi="Arial" w:cs="Arial"/>
          <w:color w:val="000000"/>
          <w:sz w:val="22"/>
          <w:szCs w:val="22"/>
        </w:rPr>
        <w:t xml:space="preserve"> fu</w:t>
      </w:r>
      <w:r w:rsidR="0037438E">
        <w:rPr>
          <w:rFonts w:ascii="Arial" w:hAnsi="Arial" w:cs="Arial"/>
          <w:color w:val="000000"/>
          <w:sz w:val="22"/>
          <w:szCs w:val="22"/>
        </w:rPr>
        <w:t>e abandonado por sus familiares</w:t>
      </w:r>
      <w:r w:rsidR="00145BD4">
        <w:rPr>
          <w:rFonts w:ascii="Arial" w:hAnsi="Arial" w:cs="Arial"/>
          <w:color w:val="000000"/>
          <w:sz w:val="22"/>
          <w:szCs w:val="22"/>
        </w:rPr>
        <w:t xml:space="preserve"> quienes n</w:t>
      </w:r>
      <w:r w:rsidR="0037438E">
        <w:rPr>
          <w:rFonts w:ascii="Arial" w:hAnsi="Arial" w:cs="Arial"/>
          <w:color w:val="000000"/>
          <w:sz w:val="22"/>
          <w:szCs w:val="22"/>
        </w:rPr>
        <w:t xml:space="preserve">o volvieron a preguntar por el, ni visitar, sus hijos aduce el señor Jaime </w:t>
      </w:r>
      <w:r w:rsidR="00145BD4">
        <w:rPr>
          <w:rFonts w:ascii="Arial" w:hAnsi="Arial" w:cs="Arial"/>
          <w:color w:val="000000"/>
          <w:sz w:val="22"/>
          <w:szCs w:val="22"/>
        </w:rPr>
        <w:t xml:space="preserve"> son habitantes de y en calle, la señora Nohelia Jimenez manifiesta que definitivamente no puede continuar con los cuidados del señor Jaime  de Jesus Orrego, ya que se sie</w:t>
      </w:r>
      <w:r w:rsidR="00024C6B">
        <w:rPr>
          <w:rFonts w:ascii="Arial" w:hAnsi="Arial" w:cs="Arial"/>
          <w:color w:val="000000"/>
          <w:sz w:val="22"/>
          <w:szCs w:val="22"/>
        </w:rPr>
        <w:t>nte cansada, agotada muy muy enferma, manifiesta con lagrimas en sus ojos que ya no es capaz de atenderlo, de asearlo y que verlo a el asi esto le parte el alma, que esto a el y a ella no les ayuda en su recuperación.</w:t>
      </w:r>
    </w:p>
    <w:p w:rsidR="00793756" w:rsidRDefault="00793756" w:rsidP="0075163E">
      <w:pPr>
        <w:pStyle w:val="NormalWeb"/>
        <w:spacing w:before="0" w:beforeAutospacing="0" w:after="0" w:afterAutospacing="0"/>
        <w:jc w:val="both"/>
        <w:rPr>
          <w:rFonts w:ascii="Arial" w:hAnsi="Arial" w:cs="Arial"/>
          <w:color w:val="000000"/>
          <w:sz w:val="22"/>
          <w:szCs w:val="22"/>
        </w:rPr>
      </w:pPr>
    </w:p>
    <w:p w:rsidR="00793756" w:rsidRDefault="00793756" w:rsidP="0075163E">
      <w:pPr>
        <w:pStyle w:val="NormalWeb"/>
        <w:spacing w:before="0" w:beforeAutospacing="0" w:after="0" w:afterAutospacing="0"/>
        <w:jc w:val="both"/>
        <w:rPr>
          <w:rFonts w:ascii="Arial" w:hAnsi="Arial" w:cs="Arial"/>
          <w:color w:val="000000"/>
          <w:sz w:val="22"/>
          <w:szCs w:val="22"/>
        </w:rPr>
      </w:pPr>
    </w:p>
    <w:p w:rsidR="00521FCB" w:rsidRDefault="008F2221" w:rsidP="00024C6B">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 </w:t>
      </w:r>
    </w:p>
    <w:p w:rsidR="00417E84" w:rsidRPr="00867B29" w:rsidRDefault="00417E84" w:rsidP="0075163E">
      <w:pPr>
        <w:pStyle w:val="NormalWeb"/>
        <w:spacing w:before="0" w:beforeAutospacing="0" w:after="0" w:afterAutospacing="0"/>
        <w:jc w:val="both"/>
        <w:rPr>
          <w:rFonts w:ascii="Arial" w:hAnsi="Arial" w:cs="Arial"/>
          <w:b/>
          <w:color w:val="000000"/>
          <w:sz w:val="22"/>
          <w:szCs w:val="22"/>
        </w:rPr>
      </w:pPr>
    </w:p>
    <w:p w:rsidR="00024C6B" w:rsidRDefault="009A59C6" w:rsidP="004332C5">
      <w:pPr>
        <w:pStyle w:val="NormalWeb"/>
        <w:jc w:val="both"/>
        <w:rPr>
          <w:rFonts w:ascii="Arial" w:hAnsi="Arial" w:cs="Arial"/>
          <w:color w:val="000000"/>
          <w:sz w:val="22"/>
          <w:szCs w:val="22"/>
        </w:rPr>
      </w:pPr>
      <w:r>
        <w:rPr>
          <w:rFonts w:ascii="Arial" w:hAnsi="Arial" w:cs="Arial"/>
          <w:color w:val="000000"/>
          <w:sz w:val="22"/>
          <w:szCs w:val="22"/>
        </w:rPr>
        <w:t xml:space="preserve">Como Profesional  en  Trabajo Social y después </w:t>
      </w:r>
      <w:r w:rsidR="00F83651">
        <w:rPr>
          <w:rFonts w:ascii="Arial" w:hAnsi="Arial" w:cs="Arial"/>
          <w:color w:val="000000"/>
          <w:sz w:val="22"/>
          <w:szCs w:val="22"/>
        </w:rPr>
        <w:t xml:space="preserve">de realizada la visita de </w:t>
      </w:r>
      <w:r w:rsidR="00AD230E">
        <w:rPr>
          <w:rFonts w:ascii="Arial" w:hAnsi="Arial" w:cs="Arial"/>
          <w:color w:val="000000"/>
          <w:sz w:val="22"/>
          <w:szCs w:val="22"/>
        </w:rPr>
        <w:t xml:space="preserve">verificación </w:t>
      </w:r>
      <w:r>
        <w:rPr>
          <w:rFonts w:ascii="Arial" w:hAnsi="Arial" w:cs="Arial"/>
          <w:color w:val="000000"/>
          <w:sz w:val="22"/>
          <w:szCs w:val="22"/>
        </w:rPr>
        <w:t xml:space="preserve"> a la vivienda del señor </w:t>
      </w:r>
      <w:r w:rsidR="00024C6B">
        <w:rPr>
          <w:rFonts w:ascii="Arial" w:hAnsi="Arial" w:cs="Arial"/>
          <w:color w:val="000000"/>
          <w:sz w:val="22"/>
          <w:szCs w:val="22"/>
        </w:rPr>
        <w:t xml:space="preserve">Jaime de Jesus Orrego </w:t>
      </w:r>
      <w:r w:rsidR="00807E21">
        <w:rPr>
          <w:rFonts w:ascii="Arial" w:hAnsi="Arial" w:cs="Arial"/>
          <w:color w:val="000000"/>
          <w:sz w:val="22"/>
          <w:szCs w:val="22"/>
        </w:rPr>
        <w:t xml:space="preserve"> objeto de la visita, se pudo evidenciar</w:t>
      </w:r>
      <w:r w:rsidR="00024C6B">
        <w:rPr>
          <w:rFonts w:ascii="Arial" w:hAnsi="Arial" w:cs="Arial"/>
          <w:color w:val="000000"/>
          <w:sz w:val="22"/>
          <w:szCs w:val="22"/>
        </w:rPr>
        <w:t xml:space="preserve"> que es una persona adulta postrada en cama la mayor parte </w:t>
      </w:r>
      <w:r w:rsidR="00B9797D">
        <w:rPr>
          <w:rFonts w:ascii="Arial" w:hAnsi="Arial" w:cs="Arial"/>
          <w:color w:val="000000"/>
          <w:sz w:val="22"/>
          <w:szCs w:val="22"/>
        </w:rPr>
        <w:t xml:space="preserve">su tiempo, es cuidado por la señora Nohelia Jimenez, quien también se encuentra  en condiciones delicadas de salud, su traslado todo el tiempo es en muletas, se pudo evidenciar que la vivienda cuenta con buen aseo, la habitación del señor Orrego </w:t>
      </w:r>
      <w:r w:rsidR="00E04B18">
        <w:rPr>
          <w:rFonts w:ascii="Arial" w:hAnsi="Arial" w:cs="Arial"/>
          <w:color w:val="000000"/>
          <w:sz w:val="22"/>
          <w:szCs w:val="22"/>
        </w:rPr>
        <w:t>es pequeña,</w:t>
      </w:r>
      <w:r w:rsidR="00AD230E">
        <w:rPr>
          <w:rFonts w:ascii="Arial" w:hAnsi="Arial" w:cs="Arial"/>
          <w:color w:val="000000"/>
          <w:sz w:val="22"/>
          <w:szCs w:val="22"/>
        </w:rPr>
        <w:t xml:space="preserve"> </w:t>
      </w:r>
      <w:r w:rsidR="00E04B18">
        <w:rPr>
          <w:rFonts w:ascii="Arial" w:hAnsi="Arial" w:cs="Arial"/>
          <w:color w:val="000000"/>
          <w:sz w:val="22"/>
          <w:szCs w:val="22"/>
        </w:rPr>
        <w:t xml:space="preserve">ocupada </w:t>
      </w:r>
      <w:r w:rsidR="00B9797D">
        <w:rPr>
          <w:rFonts w:ascii="Arial" w:hAnsi="Arial" w:cs="Arial"/>
          <w:color w:val="000000"/>
          <w:sz w:val="22"/>
          <w:szCs w:val="22"/>
        </w:rPr>
        <w:t>con una cama</w:t>
      </w:r>
      <w:r w:rsidR="00D6233B">
        <w:rPr>
          <w:rFonts w:ascii="Arial" w:hAnsi="Arial" w:cs="Arial"/>
          <w:color w:val="000000"/>
          <w:sz w:val="22"/>
          <w:szCs w:val="22"/>
        </w:rPr>
        <w:t xml:space="preserve"> </w:t>
      </w:r>
      <w:r w:rsidR="00B9797D">
        <w:rPr>
          <w:rFonts w:ascii="Arial" w:hAnsi="Arial" w:cs="Arial"/>
          <w:color w:val="000000"/>
          <w:sz w:val="22"/>
          <w:szCs w:val="22"/>
        </w:rPr>
        <w:t>pequeña</w:t>
      </w:r>
      <w:r w:rsidR="00D6233B">
        <w:rPr>
          <w:rFonts w:ascii="Arial" w:hAnsi="Arial" w:cs="Arial"/>
          <w:color w:val="000000"/>
          <w:sz w:val="22"/>
          <w:szCs w:val="22"/>
        </w:rPr>
        <w:t>, un televisor</w:t>
      </w:r>
      <w:r w:rsidR="00E04B18">
        <w:rPr>
          <w:rFonts w:ascii="Arial" w:hAnsi="Arial" w:cs="Arial"/>
          <w:color w:val="000000"/>
          <w:sz w:val="22"/>
          <w:szCs w:val="22"/>
        </w:rPr>
        <w:t xml:space="preserve"> y un pequeño </w:t>
      </w:r>
      <w:r w:rsidR="00604F3F">
        <w:rPr>
          <w:rFonts w:ascii="Arial" w:hAnsi="Arial" w:cs="Arial"/>
          <w:color w:val="000000"/>
          <w:sz w:val="22"/>
          <w:szCs w:val="22"/>
        </w:rPr>
        <w:t xml:space="preserve">armario. Los espacios de la casa no son muy </w:t>
      </w:r>
      <w:r w:rsidR="00E04B18">
        <w:rPr>
          <w:rFonts w:ascii="Arial" w:hAnsi="Arial" w:cs="Arial"/>
          <w:color w:val="000000"/>
          <w:sz w:val="22"/>
          <w:szCs w:val="22"/>
        </w:rPr>
        <w:t>amplios para el mismo despla</w:t>
      </w:r>
      <w:r w:rsidR="00604F3F">
        <w:rPr>
          <w:rFonts w:ascii="Arial" w:hAnsi="Arial" w:cs="Arial"/>
          <w:color w:val="000000"/>
          <w:sz w:val="22"/>
          <w:szCs w:val="22"/>
        </w:rPr>
        <w:t xml:space="preserve">zamiento, el señor Orrego permanece la mayor parte del tiempo </w:t>
      </w:r>
      <w:r w:rsidR="00E04B18">
        <w:rPr>
          <w:rFonts w:ascii="Arial" w:hAnsi="Arial" w:cs="Arial"/>
          <w:color w:val="000000"/>
          <w:sz w:val="22"/>
          <w:szCs w:val="22"/>
        </w:rPr>
        <w:t>en casa debido a su condición, no cuenta con ayuda de ninguna persona para su sustento económico, su cuidado personal y motivación psicosocial. El sect</w:t>
      </w:r>
      <w:r w:rsidR="00DF4DCD">
        <w:rPr>
          <w:rFonts w:ascii="Arial" w:hAnsi="Arial" w:cs="Arial"/>
          <w:color w:val="000000"/>
          <w:sz w:val="22"/>
          <w:szCs w:val="22"/>
        </w:rPr>
        <w:t>or es tranquilo</w:t>
      </w:r>
      <w:r w:rsidR="00E04B18">
        <w:rPr>
          <w:rFonts w:ascii="Arial" w:hAnsi="Arial" w:cs="Arial"/>
          <w:color w:val="000000"/>
          <w:sz w:val="22"/>
          <w:szCs w:val="22"/>
        </w:rPr>
        <w:t xml:space="preserve"> cuenta con acceso a los diferentes </w:t>
      </w:r>
      <w:r w:rsidR="00DD6C71">
        <w:rPr>
          <w:rFonts w:ascii="Arial" w:hAnsi="Arial" w:cs="Arial"/>
          <w:color w:val="000000"/>
          <w:sz w:val="22"/>
          <w:szCs w:val="22"/>
        </w:rPr>
        <w:t xml:space="preserve">sistemas de </w:t>
      </w:r>
      <w:r w:rsidR="00DF4DCD">
        <w:rPr>
          <w:rFonts w:ascii="Arial" w:hAnsi="Arial" w:cs="Arial"/>
          <w:color w:val="000000"/>
          <w:sz w:val="22"/>
          <w:szCs w:val="22"/>
        </w:rPr>
        <w:t>transporte</w:t>
      </w:r>
      <w:r w:rsidR="00DD6C71">
        <w:rPr>
          <w:rFonts w:ascii="Arial" w:hAnsi="Arial" w:cs="Arial"/>
          <w:color w:val="000000"/>
          <w:sz w:val="22"/>
          <w:szCs w:val="22"/>
        </w:rPr>
        <w:t xml:space="preserve"> supermercados, parques y demás lugares de habitabilidad social.</w:t>
      </w:r>
    </w:p>
    <w:p w:rsidR="00DF4DCD" w:rsidRDefault="00DF4DCD" w:rsidP="004332C5">
      <w:pPr>
        <w:pStyle w:val="NormalWeb"/>
        <w:jc w:val="both"/>
        <w:rPr>
          <w:rFonts w:ascii="Arial" w:hAnsi="Arial" w:cs="Arial"/>
          <w:b/>
          <w:color w:val="000000"/>
          <w:sz w:val="22"/>
          <w:szCs w:val="22"/>
        </w:rPr>
      </w:pPr>
      <w:r w:rsidRPr="00DF4DCD">
        <w:rPr>
          <w:rFonts w:ascii="Arial" w:hAnsi="Arial" w:cs="Arial"/>
          <w:b/>
          <w:color w:val="000000"/>
          <w:sz w:val="22"/>
          <w:szCs w:val="22"/>
        </w:rPr>
        <w:lastRenderedPageBreak/>
        <w:t xml:space="preserve"> </w:t>
      </w:r>
    </w:p>
    <w:p w:rsidR="00C63F06" w:rsidRPr="00C63F06" w:rsidRDefault="00DF4DCD" w:rsidP="004332C5">
      <w:pPr>
        <w:pStyle w:val="NormalWeb"/>
        <w:jc w:val="both"/>
        <w:rPr>
          <w:rFonts w:ascii="Arial" w:hAnsi="Arial" w:cs="Arial"/>
          <w:sz w:val="22"/>
          <w:szCs w:val="22"/>
        </w:rPr>
      </w:pPr>
      <w:r w:rsidRPr="00C63F06">
        <w:rPr>
          <w:rFonts w:ascii="Arial" w:hAnsi="Arial" w:cs="Arial"/>
          <w:b/>
          <w:sz w:val="22"/>
          <w:szCs w:val="22"/>
        </w:rPr>
        <w:t>CONCEPTO PISOCOLOGICO</w:t>
      </w:r>
    </w:p>
    <w:p w:rsidR="001C2935" w:rsidRDefault="00C63F06" w:rsidP="00CD3A00">
      <w:pPr>
        <w:pStyle w:val="NormalWeb"/>
        <w:jc w:val="both"/>
        <w:rPr>
          <w:rFonts w:ascii="Arial" w:hAnsi="Arial" w:cs="Arial"/>
          <w:color w:val="000000"/>
          <w:sz w:val="22"/>
          <w:szCs w:val="22"/>
        </w:rPr>
      </w:pPr>
      <w:r>
        <w:rPr>
          <w:rFonts w:ascii="Arial" w:hAnsi="Arial" w:cs="Arial"/>
          <w:color w:val="000000"/>
          <w:sz w:val="22"/>
          <w:szCs w:val="22"/>
        </w:rPr>
        <w:t xml:space="preserve">En la visita domiciliaria y en entrevista con el señor Jaime se pudo evidenciar que el señor Jaime se encuentra afectado psicológicamente debido a su condición de salud </w:t>
      </w:r>
      <w:r w:rsidR="004072BA">
        <w:rPr>
          <w:rFonts w:ascii="Arial" w:hAnsi="Arial" w:cs="Arial"/>
          <w:color w:val="000000"/>
          <w:sz w:val="22"/>
          <w:szCs w:val="22"/>
        </w:rPr>
        <w:t xml:space="preserve">con un diagostico </w:t>
      </w:r>
      <w:r w:rsidR="00257945">
        <w:rPr>
          <w:rFonts w:ascii="Arial" w:hAnsi="Arial" w:cs="Arial"/>
          <w:color w:val="000000"/>
          <w:sz w:val="22"/>
          <w:szCs w:val="22"/>
        </w:rPr>
        <w:t xml:space="preserve">de epoc </w:t>
      </w:r>
      <w:r w:rsidR="004072BA">
        <w:rPr>
          <w:rFonts w:ascii="Arial" w:hAnsi="Arial" w:cs="Arial"/>
          <w:color w:val="000000"/>
          <w:sz w:val="22"/>
          <w:szCs w:val="22"/>
        </w:rPr>
        <w:t xml:space="preserve"> asociado a transtorno depresivo </w:t>
      </w:r>
    </w:p>
    <w:p w:rsidR="00292F66" w:rsidRPr="00225037" w:rsidRDefault="00292F66" w:rsidP="00CD3A00">
      <w:pPr>
        <w:pStyle w:val="NormalWeb"/>
        <w:jc w:val="both"/>
        <w:rPr>
          <w:rFonts w:ascii="Arial" w:hAnsi="Arial" w:cs="Arial"/>
          <w:sz w:val="22"/>
          <w:szCs w:val="22"/>
          <w:shd w:val="clear" w:color="auto" w:fill="FFFFFF"/>
        </w:rPr>
      </w:pPr>
      <w:r>
        <w:rPr>
          <w:rFonts w:ascii="Arial" w:hAnsi="Arial" w:cs="Arial"/>
          <w:color w:val="000000"/>
          <w:sz w:val="22"/>
          <w:szCs w:val="22"/>
        </w:rPr>
        <w:t>Epoc:</w:t>
      </w:r>
      <w:r w:rsidR="00257A8C" w:rsidRPr="00257A8C">
        <w:rPr>
          <w:rFonts w:ascii="Arial" w:hAnsi="Arial" w:cs="Arial"/>
          <w:color w:val="202124"/>
          <w:shd w:val="clear" w:color="auto" w:fill="FFFFFF"/>
        </w:rPr>
        <w:t xml:space="preserve"> </w:t>
      </w:r>
      <w:r w:rsidR="00257A8C">
        <w:rPr>
          <w:rFonts w:ascii="Arial" w:hAnsi="Arial" w:cs="Arial"/>
          <w:color w:val="202124"/>
          <w:shd w:val="clear" w:color="auto" w:fill="FFFFFF"/>
        </w:rPr>
        <w:t xml:space="preserve">es una enfermedad pulmonar inflamatoria crónica que causa la obstrucción del flujo de aire de los pulmones. Los síntomas incluyen dificultad para respirar, tos, </w:t>
      </w:r>
      <w:r w:rsidR="00257A8C" w:rsidRPr="00225037">
        <w:rPr>
          <w:rFonts w:ascii="Arial" w:hAnsi="Arial" w:cs="Arial"/>
          <w:sz w:val="22"/>
          <w:szCs w:val="22"/>
          <w:shd w:val="clear" w:color="auto" w:fill="FFFFFF"/>
        </w:rPr>
        <w:t>producción de moco (esputo) y sibilancias.</w:t>
      </w:r>
    </w:p>
    <w:p w:rsidR="00257945" w:rsidRPr="003F02EF" w:rsidRDefault="00257945" w:rsidP="00CD3A00">
      <w:pPr>
        <w:pStyle w:val="NormalWeb"/>
        <w:jc w:val="both"/>
        <w:rPr>
          <w:rFonts w:ascii="Arial" w:hAnsi="Arial" w:cs="Arial"/>
          <w:color w:val="202124"/>
          <w:shd w:val="clear" w:color="auto" w:fill="FFFFFF"/>
        </w:rPr>
      </w:pPr>
      <w:r w:rsidRPr="003F02EF">
        <w:rPr>
          <w:rFonts w:ascii="Arial" w:hAnsi="Arial" w:cs="Arial"/>
          <w:shd w:val="clear" w:color="auto" w:fill="FFFFFF"/>
        </w:rPr>
        <w:t xml:space="preserve">Trantorno depresivo: </w:t>
      </w:r>
      <w:r w:rsidR="00225037" w:rsidRPr="003F02EF">
        <w:rPr>
          <w:rFonts w:ascii="Arial" w:hAnsi="Arial" w:cs="Arial"/>
        </w:rPr>
        <w:t>Los </w:t>
      </w:r>
      <w:r w:rsidR="00225037" w:rsidRPr="003F02EF">
        <w:rPr>
          <w:rStyle w:val="Textoennegrita"/>
          <w:rFonts w:ascii="Arial" w:hAnsi="Arial" w:cs="Arial"/>
          <w:bdr w:val="none" w:sz="0" w:space="0" w:color="auto" w:frame="1"/>
        </w:rPr>
        <w:t>trastornos depresivos</w:t>
      </w:r>
      <w:r w:rsidR="00225037" w:rsidRPr="003F02EF">
        <w:rPr>
          <w:rFonts w:ascii="Arial" w:hAnsi="Arial" w:cs="Arial"/>
        </w:rPr>
        <w:t> son un conjunto de enfermedades que tienen como síntoma en común la presencia de tristeza patológica. En medicina se define el síntoma de tristeza como la presencia de un sentimiento de pena más intenso de lo esperable y que limita de forma mantenida que una persona pueda rendir en sus actividades habituales</w:t>
      </w:r>
      <w:r w:rsidR="00225037" w:rsidRPr="003F02EF">
        <w:rPr>
          <w:rFonts w:ascii="Arial" w:hAnsi="Arial" w:cs="Arial"/>
          <w:color w:val="102A43"/>
        </w:rPr>
        <w:t>.</w:t>
      </w:r>
    </w:p>
    <w:p w:rsidR="00257A8C" w:rsidRDefault="00225037" w:rsidP="00CD3A00">
      <w:pPr>
        <w:pStyle w:val="NormalWeb"/>
        <w:jc w:val="both"/>
        <w:rPr>
          <w:rFonts w:ascii="Arial" w:hAnsi="Arial" w:cs="Arial"/>
          <w:color w:val="202124"/>
          <w:shd w:val="clear" w:color="auto" w:fill="FFFFFF"/>
        </w:rPr>
      </w:pPr>
      <w:r>
        <w:rPr>
          <w:rFonts w:ascii="Arial" w:hAnsi="Arial" w:cs="Arial"/>
          <w:color w:val="202124"/>
          <w:shd w:val="clear" w:color="auto" w:fill="FFFFFF"/>
        </w:rPr>
        <w:t xml:space="preserve">La condición actual del señor en el la cual ya no de pende de el mismo  para realizar las atividades cotidianas como bañarse, desplazarse,  ir al baño, para todas estas actividades depende de otra persona; </w:t>
      </w:r>
      <w:r w:rsidR="003F02EF">
        <w:rPr>
          <w:rFonts w:ascii="Arial" w:hAnsi="Arial" w:cs="Arial"/>
          <w:color w:val="202124"/>
          <w:shd w:val="clear" w:color="auto" w:fill="FFFFFF"/>
        </w:rPr>
        <w:t>es importante resaltar que debido a su ultima enfermedad tiene movilidad reducida y todo esto ha hecho que el señor no pueda laborar por lo cual no  genera ingresos.</w:t>
      </w:r>
    </w:p>
    <w:p w:rsidR="00257A8C" w:rsidRPr="003F02EF" w:rsidRDefault="003F02EF" w:rsidP="00CD3A00">
      <w:pPr>
        <w:pStyle w:val="NormalWeb"/>
        <w:jc w:val="both"/>
        <w:rPr>
          <w:rFonts w:ascii="Arial" w:hAnsi="Arial" w:cs="Arial"/>
          <w:color w:val="202124"/>
          <w:shd w:val="clear" w:color="auto" w:fill="FFFFFF"/>
        </w:rPr>
      </w:pPr>
      <w:r>
        <w:rPr>
          <w:rFonts w:ascii="Arial" w:hAnsi="Arial" w:cs="Arial"/>
          <w:color w:val="202124"/>
          <w:shd w:val="clear" w:color="auto" w:fill="FFFFFF"/>
        </w:rPr>
        <w:t>Todas las circustancias que ha tenido el señor en el último año han hecho que se encuentre en una situación de vulnerabilidad tanto física como emocional sumado al  diagnostico de depresión puede desarrollar a corto plazo una depresión profunda que lo puede deterior mas en todas las areas del desarrollo.</w:t>
      </w:r>
    </w:p>
    <w:p w:rsidR="00F149FB" w:rsidRDefault="00F149FB" w:rsidP="00CD3A00">
      <w:pPr>
        <w:pStyle w:val="NormalWeb"/>
        <w:jc w:val="both"/>
        <w:rPr>
          <w:rFonts w:ascii="Arial" w:hAnsi="Arial" w:cs="Arial"/>
          <w:b/>
          <w:color w:val="000000"/>
          <w:sz w:val="22"/>
          <w:szCs w:val="22"/>
        </w:rPr>
      </w:pPr>
      <w:r w:rsidRPr="00351C2F">
        <w:rPr>
          <w:rFonts w:ascii="Arial" w:hAnsi="Arial" w:cs="Arial"/>
          <w:b/>
          <w:color w:val="000000"/>
          <w:sz w:val="22"/>
          <w:szCs w:val="22"/>
        </w:rPr>
        <w:t>RECOMENDACIONES</w:t>
      </w:r>
      <w:r w:rsidR="001C2935">
        <w:rPr>
          <w:rFonts w:ascii="Arial" w:hAnsi="Arial" w:cs="Arial"/>
          <w:b/>
          <w:color w:val="000000"/>
          <w:sz w:val="22"/>
          <w:szCs w:val="22"/>
        </w:rPr>
        <w:t xml:space="preserve">: </w:t>
      </w:r>
    </w:p>
    <w:p w:rsidR="00BF5545" w:rsidRDefault="00BF5545" w:rsidP="00CD3A00">
      <w:pPr>
        <w:pStyle w:val="NormalWeb"/>
        <w:jc w:val="both"/>
        <w:rPr>
          <w:rFonts w:ascii="Arial" w:hAnsi="Arial" w:cs="Arial"/>
          <w:color w:val="000000"/>
          <w:sz w:val="22"/>
          <w:szCs w:val="22"/>
        </w:rPr>
      </w:pPr>
      <w:r>
        <w:rPr>
          <w:rFonts w:ascii="Arial" w:hAnsi="Arial" w:cs="Arial"/>
          <w:color w:val="000000"/>
          <w:sz w:val="22"/>
          <w:szCs w:val="22"/>
        </w:rPr>
        <w:t xml:space="preserve">Desde la </w:t>
      </w:r>
      <w:r w:rsidR="00972542">
        <w:rPr>
          <w:rFonts w:ascii="Arial" w:hAnsi="Arial" w:cs="Arial"/>
          <w:color w:val="000000"/>
          <w:sz w:val="22"/>
          <w:szCs w:val="22"/>
        </w:rPr>
        <w:t>Personería</w:t>
      </w:r>
      <w:r>
        <w:rPr>
          <w:rFonts w:ascii="Arial" w:hAnsi="Arial" w:cs="Arial"/>
          <w:color w:val="000000"/>
          <w:sz w:val="22"/>
          <w:szCs w:val="22"/>
        </w:rPr>
        <w:t xml:space="preserve">  Municipal de </w:t>
      </w:r>
      <w:r w:rsidR="00972542">
        <w:rPr>
          <w:rFonts w:ascii="Arial" w:hAnsi="Arial" w:cs="Arial"/>
          <w:color w:val="000000"/>
          <w:sz w:val="22"/>
          <w:szCs w:val="22"/>
        </w:rPr>
        <w:t>Itagüí</w:t>
      </w:r>
      <w:r>
        <w:rPr>
          <w:rFonts w:ascii="Arial" w:hAnsi="Arial" w:cs="Arial"/>
          <w:color w:val="000000"/>
          <w:sz w:val="22"/>
          <w:szCs w:val="22"/>
        </w:rPr>
        <w:t xml:space="preserve"> se recomienda lo </w:t>
      </w:r>
      <w:r w:rsidR="00DA70BF">
        <w:rPr>
          <w:rFonts w:ascii="Arial" w:hAnsi="Arial" w:cs="Arial"/>
          <w:color w:val="000000"/>
          <w:sz w:val="22"/>
          <w:szCs w:val="22"/>
        </w:rPr>
        <w:t>siguiente:</w:t>
      </w:r>
    </w:p>
    <w:p w:rsidR="00DA70BF" w:rsidRDefault="00972542" w:rsidP="00CD3A00">
      <w:pPr>
        <w:pStyle w:val="NormalWeb"/>
        <w:jc w:val="both"/>
        <w:rPr>
          <w:rFonts w:ascii="Arial" w:hAnsi="Arial" w:cs="Arial"/>
          <w:color w:val="000000"/>
          <w:sz w:val="22"/>
          <w:szCs w:val="22"/>
        </w:rPr>
      </w:pPr>
      <w:r w:rsidRPr="00317CB4">
        <w:rPr>
          <w:rFonts w:ascii="Arial" w:hAnsi="Arial" w:cs="Arial"/>
          <w:b/>
          <w:i/>
          <w:color w:val="000000"/>
          <w:sz w:val="22"/>
          <w:szCs w:val="22"/>
        </w:rPr>
        <w:t>Hábitat</w:t>
      </w:r>
      <w:r w:rsidR="00DA70BF" w:rsidRPr="00317CB4">
        <w:rPr>
          <w:rFonts w:ascii="Arial" w:hAnsi="Arial" w:cs="Arial"/>
          <w:b/>
          <w:i/>
          <w:color w:val="000000"/>
          <w:sz w:val="22"/>
          <w:szCs w:val="22"/>
        </w:rPr>
        <w:t>:</w:t>
      </w:r>
      <w:r w:rsidR="00DA70BF">
        <w:rPr>
          <w:rFonts w:ascii="Arial" w:hAnsi="Arial" w:cs="Arial"/>
          <w:color w:val="000000"/>
          <w:sz w:val="22"/>
          <w:szCs w:val="22"/>
        </w:rPr>
        <w:t xml:space="preserve"> Se recom</w:t>
      </w:r>
      <w:r w:rsidR="00C954F2">
        <w:rPr>
          <w:rFonts w:ascii="Arial" w:hAnsi="Arial" w:cs="Arial"/>
          <w:color w:val="000000"/>
          <w:sz w:val="22"/>
          <w:szCs w:val="22"/>
        </w:rPr>
        <w:t xml:space="preserve">ienda realizar visita técnica por la secretaria de vivienda y hábitat para la inspección y posible calificación de ingreso al programa Mejoramiento de Vivienda propuesto en el plan de Desarrollo de la Administración Municipal de </w:t>
      </w:r>
      <w:r>
        <w:rPr>
          <w:rFonts w:ascii="Arial" w:hAnsi="Arial" w:cs="Arial"/>
          <w:color w:val="000000"/>
          <w:sz w:val="22"/>
          <w:szCs w:val="22"/>
        </w:rPr>
        <w:t>Itagüí</w:t>
      </w:r>
      <w:r w:rsidR="00C954F2">
        <w:rPr>
          <w:rFonts w:ascii="Arial" w:hAnsi="Arial" w:cs="Arial"/>
          <w:color w:val="000000"/>
          <w:sz w:val="22"/>
          <w:szCs w:val="22"/>
        </w:rPr>
        <w:t xml:space="preserve">, </w:t>
      </w:r>
      <w:r w:rsidR="00DA70BF">
        <w:rPr>
          <w:rFonts w:ascii="Arial" w:hAnsi="Arial" w:cs="Arial"/>
          <w:color w:val="000000"/>
          <w:sz w:val="22"/>
          <w:szCs w:val="22"/>
        </w:rPr>
        <w:t>ya que</w:t>
      </w:r>
      <w:r w:rsidR="00DD6C71">
        <w:rPr>
          <w:rFonts w:ascii="Arial" w:hAnsi="Arial" w:cs="Arial"/>
          <w:color w:val="000000"/>
          <w:sz w:val="22"/>
          <w:szCs w:val="22"/>
        </w:rPr>
        <w:t xml:space="preserve"> algunos lugares de la vivienda están en condiciones de humedad, sin revoque, sin enchape y algunos pisos en cemento.</w:t>
      </w:r>
    </w:p>
    <w:p w:rsidR="001A6AA5" w:rsidRDefault="003F02EF" w:rsidP="00090C57">
      <w:pPr>
        <w:pStyle w:val="NormalWeb"/>
        <w:jc w:val="both"/>
        <w:rPr>
          <w:rFonts w:ascii="Arial" w:hAnsi="Arial" w:cs="Arial"/>
          <w:color w:val="000000"/>
          <w:sz w:val="22"/>
          <w:szCs w:val="22"/>
        </w:rPr>
      </w:pPr>
      <w:r>
        <w:rPr>
          <w:rFonts w:ascii="Arial" w:hAnsi="Arial" w:cs="Arial"/>
          <w:color w:val="000000"/>
          <w:sz w:val="22"/>
          <w:szCs w:val="22"/>
        </w:rPr>
        <w:t xml:space="preserve">Es necesario que al señor Jaime de Jesus Orrego se le brinde un </w:t>
      </w:r>
    </w:p>
    <w:p w:rsidR="00090C57" w:rsidRPr="00090C57" w:rsidRDefault="00874C00" w:rsidP="00090C57">
      <w:pPr>
        <w:pStyle w:val="NormalWeb"/>
        <w:jc w:val="both"/>
        <w:rPr>
          <w:rFonts w:ascii="Arial" w:hAnsi="Arial" w:cs="Arial"/>
          <w:b/>
          <w:color w:val="000000"/>
          <w:sz w:val="22"/>
          <w:szCs w:val="22"/>
        </w:rPr>
      </w:pPr>
      <w:r w:rsidRPr="00351C2F">
        <w:rPr>
          <w:rFonts w:ascii="Arial" w:hAnsi="Arial" w:cs="Arial"/>
          <w:b/>
          <w:color w:val="000000"/>
          <w:sz w:val="22"/>
          <w:szCs w:val="22"/>
        </w:rPr>
        <w:lastRenderedPageBreak/>
        <w:t>EVIDENCIA FOTOGRAFICO</w:t>
      </w:r>
      <w:r w:rsidR="0093077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874C00" w:rsidRDefault="00DF4DCD" w:rsidP="00CD3A00">
      <w:pPr>
        <w:jc w:val="both"/>
        <w:rPr>
          <w:rFonts w:ascii="Arial" w:hAnsi="Arial" w:cs="Arial"/>
        </w:rPr>
      </w:pPr>
      <w:r>
        <w:rPr>
          <w:rFonts w:ascii="Arial" w:hAnsi="Arial" w:cs="Arial"/>
          <w:noProof/>
          <w:lang w:val="es-ES" w:eastAsia="es-ES"/>
        </w:rPr>
        <w:drawing>
          <wp:anchor distT="0" distB="0" distL="114300" distR="114300" simplePos="0" relativeHeight="251659264" behindDoc="0" locked="0" layoutInCell="1" allowOverlap="1">
            <wp:simplePos x="0" y="0"/>
            <wp:positionH relativeFrom="column">
              <wp:posOffset>2472690</wp:posOffset>
            </wp:positionH>
            <wp:positionV relativeFrom="paragraph">
              <wp:posOffset>254635</wp:posOffset>
            </wp:positionV>
            <wp:extent cx="1958975" cy="2619375"/>
            <wp:effectExtent l="19050" t="0" r="3175" b="0"/>
            <wp:wrapThrough wrapText="bothSides">
              <wp:wrapPolygon edited="0">
                <wp:start x="-210" y="0"/>
                <wp:lineTo x="-210" y="21521"/>
                <wp:lineTo x="21635" y="21521"/>
                <wp:lineTo x="21635" y="0"/>
                <wp:lineTo x="-210" y="0"/>
              </wp:wrapPolygon>
            </wp:wrapThrough>
            <wp:docPr id="9" name="Imagen 9" descr="D:\98621073\Downloads\WhatsApp Image 2021-05-19 at 10.09.24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98621073\Downloads\WhatsApp Image 2021-05-19 at 10.09.24 AM (1).jpeg"/>
                    <pic:cNvPicPr>
                      <a:picLocks noChangeAspect="1" noChangeArrowheads="1"/>
                    </pic:cNvPicPr>
                  </pic:nvPicPr>
                  <pic:blipFill>
                    <a:blip r:embed="rId8"/>
                    <a:srcRect/>
                    <a:stretch>
                      <a:fillRect/>
                    </a:stretch>
                  </pic:blipFill>
                  <pic:spPr bwMode="auto">
                    <a:xfrm>
                      <a:off x="0" y="0"/>
                      <a:ext cx="1958975" cy="2619375"/>
                    </a:xfrm>
                    <a:prstGeom prst="rect">
                      <a:avLst/>
                    </a:prstGeom>
                    <a:noFill/>
                    <a:ln w="9525">
                      <a:noFill/>
                      <a:miter lim="800000"/>
                      <a:headEnd/>
                      <a:tailEnd/>
                    </a:ln>
                  </pic:spPr>
                </pic:pic>
              </a:graphicData>
            </a:graphic>
          </wp:anchor>
        </w:drawing>
      </w:r>
      <w:r>
        <w:rPr>
          <w:rFonts w:ascii="Arial" w:hAnsi="Arial" w:cs="Arial"/>
          <w:noProof/>
          <w:lang w:val="es-ES" w:eastAsia="es-ES"/>
        </w:rPr>
        <w:drawing>
          <wp:anchor distT="0" distB="0" distL="114300" distR="114300" simplePos="0" relativeHeight="251658240" behindDoc="0" locked="0" layoutInCell="1" allowOverlap="1">
            <wp:simplePos x="0" y="0"/>
            <wp:positionH relativeFrom="column">
              <wp:posOffset>62865</wp:posOffset>
            </wp:positionH>
            <wp:positionV relativeFrom="paragraph">
              <wp:posOffset>254635</wp:posOffset>
            </wp:positionV>
            <wp:extent cx="1962150" cy="2619375"/>
            <wp:effectExtent l="19050" t="0" r="0" b="0"/>
            <wp:wrapThrough wrapText="bothSides">
              <wp:wrapPolygon edited="0">
                <wp:start x="-210" y="0"/>
                <wp:lineTo x="-210" y="21521"/>
                <wp:lineTo x="21600" y="21521"/>
                <wp:lineTo x="21600" y="0"/>
                <wp:lineTo x="-210" y="0"/>
              </wp:wrapPolygon>
            </wp:wrapThrough>
            <wp:docPr id="4" name="Imagen 3" descr="D:\98621073\Downloads\WhatsApp Image 2021-05-19 at 10.09.2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98621073\Downloads\WhatsApp Image 2021-05-19 at 10.09.24 AM.jpeg"/>
                    <pic:cNvPicPr>
                      <a:picLocks noChangeAspect="1" noChangeArrowheads="1"/>
                    </pic:cNvPicPr>
                  </pic:nvPicPr>
                  <pic:blipFill>
                    <a:blip r:embed="rId9"/>
                    <a:srcRect/>
                    <a:stretch>
                      <a:fillRect/>
                    </a:stretch>
                  </pic:blipFill>
                  <pic:spPr bwMode="auto">
                    <a:xfrm>
                      <a:off x="0" y="0"/>
                      <a:ext cx="1962150" cy="2619375"/>
                    </a:xfrm>
                    <a:prstGeom prst="rect">
                      <a:avLst/>
                    </a:prstGeom>
                    <a:noFill/>
                    <a:ln w="9525">
                      <a:noFill/>
                      <a:miter lim="800000"/>
                      <a:headEnd/>
                      <a:tailEnd/>
                    </a:ln>
                  </pic:spPr>
                </pic:pic>
              </a:graphicData>
            </a:graphic>
          </wp:anchor>
        </w:drawing>
      </w:r>
      <w:r w:rsidR="00090C57">
        <w:rPr>
          <w:rFonts w:ascii="Arial" w:hAnsi="Arial" w:cs="Arial"/>
        </w:rPr>
        <w:t xml:space="preserve">  </w:t>
      </w:r>
    </w:p>
    <w:p w:rsidR="00874C00" w:rsidRDefault="0093077F" w:rsidP="00CD3A00">
      <w:pPr>
        <w:jc w:val="both"/>
        <w:rPr>
          <w:rFonts w:ascii="Arial" w:hAnsi="Arial" w:cs="Arial"/>
        </w:rPr>
      </w:pPr>
      <w:r>
        <w:pict>
          <v:shape id="_x0000_i1026" type="#_x0000_t75" alt="" style="width:24pt;height:24pt"/>
        </w:pict>
      </w:r>
    </w:p>
    <w:p w:rsidR="00874C00" w:rsidRDefault="00874C00" w:rsidP="00CD3A00">
      <w:pPr>
        <w:jc w:val="both"/>
        <w:rPr>
          <w:rFonts w:ascii="Arial" w:hAnsi="Arial" w:cs="Arial"/>
        </w:rPr>
      </w:pPr>
    </w:p>
    <w:p w:rsidR="00C551C2" w:rsidRDefault="00C551C2" w:rsidP="00CD3A00">
      <w:pPr>
        <w:jc w:val="both"/>
        <w:rPr>
          <w:rFonts w:ascii="Arial" w:hAnsi="Arial" w:cs="Arial"/>
        </w:rPr>
      </w:pPr>
    </w:p>
    <w:p w:rsidR="00C551C2" w:rsidRDefault="00C551C2" w:rsidP="00CD3A00">
      <w:pPr>
        <w:jc w:val="both"/>
        <w:rPr>
          <w:rFonts w:ascii="Arial" w:hAnsi="Arial" w:cs="Arial"/>
        </w:rPr>
      </w:pPr>
    </w:p>
    <w:p w:rsidR="00874C00" w:rsidRDefault="00874C00" w:rsidP="00090C57">
      <w:pPr>
        <w:jc w:val="center"/>
        <w:rPr>
          <w:rFonts w:ascii="Arial" w:hAnsi="Arial" w:cs="Arial"/>
        </w:rPr>
      </w:pPr>
    </w:p>
    <w:p w:rsidR="00C551C2" w:rsidRDefault="00C551C2" w:rsidP="00090C57">
      <w:pPr>
        <w:jc w:val="center"/>
        <w:rPr>
          <w:rFonts w:ascii="Arial" w:hAnsi="Arial" w:cs="Arial"/>
        </w:rPr>
      </w:pPr>
    </w:p>
    <w:p w:rsidR="00C551C2" w:rsidRDefault="00C551C2" w:rsidP="00090C57">
      <w:pPr>
        <w:jc w:val="center"/>
        <w:rPr>
          <w:rFonts w:ascii="Arial" w:hAnsi="Arial" w:cs="Arial"/>
        </w:rPr>
      </w:pPr>
    </w:p>
    <w:p w:rsidR="00C551C2" w:rsidRDefault="00C551C2" w:rsidP="00090C57">
      <w:pPr>
        <w:jc w:val="center"/>
        <w:rPr>
          <w:rFonts w:ascii="Arial" w:hAnsi="Arial" w:cs="Arial"/>
        </w:rPr>
      </w:pPr>
    </w:p>
    <w:p w:rsidR="00C551C2" w:rsidRDefault="00C551C2" w:rsidP="00090C57">
      <w:pPr>
        <w:jc w:val="center"/>
        <w:rPr>
          <w:rFonts w:ascii="Arial" w:hAnsi="Arial" w:cs="Arial"/>
        </w:rPr>
      </w:pPr>
    </w:p>
    <w:p w:rsidR="00C551C2" w:rsidRDefault="00C551C2" w:rsidP="00090C57">
      <w:pPr>
        <w:jc w:val="center"/>
        <w:rPr>
          <w:rFonts w:ascii="Arial" w:hAnsi="Arial" w:cs="Arial"/>
        </w:rPr>
      </w:pPr>
    </w:p>
    <w:p w:rsidR="00095C4A" w:rsidRDefault="00095C4A" w:rsidP="00CD3A00">
      <w:pPr>
        <w:spacing w:after="0"/>
        <w:rPr>
          <w:rFonts w:ascii="Arial" w:hAnsi="Arial" w:cs="Arial"/>
        </w:rPr>
      </w:pPr>
    </w:p>
    <w:p w:rsidR="00095C4A" w:rsidRDefault="00095C4A" w:rsidP="00CD3A00">
      <w:pPr>
        <w:spacing w:after="0"/>
        <w:rPr>
          <w:rFonts w:ascii="Arial" w:hAnsi="Arial" w:cs="Arial"/>
        </w:rPr>
      </w:pPr>
    </w:p>
    <w:p w:rsidR="00095C4A" w:rsidRDefault="00095C4A" w:rsidP="00CD3A00">
      <w:pPr>
        <w:spacing w:after="0"/>
        <w:rPr>
          <w:rFonts w:ascii="Arial" w:hAnsi="Arial" w:cs="Arial"/>
        </w:rPr>
      </w:pPr>
    </w:p>
    <w:p w:rsidR="00095C4A" w:rsidRDefault="00095C4A" w:rsidP="00CD3A00">
      <w:pPr>
        <w:spacing w:after="0"/>
        <w:rPr>
          <w:rFonts w:ascii="Arial" w:hAnsi="Arial" w:cs="Arial"/>
        </w:rPr>
      </w:pPr>
    </w:p>
    <w:p w:rsidR="00095C4A" w:rsidRDefault="00095C4A" w:rsidP="00CD3A00">
      <w:pPr>
        <w:spacing w:after="0"/>
        <w:rPr>
          <w:rFonts w:ascii="Arial" w:hAnsi="Arial" w:cs="Arial"/>
        </w:rPr>
      </w:pPr>
    </w:p>
    <w:p w:rsidR="00095C4A" w:rsidRDefault="00095C4A" w:rsidP="00CD3A00">
      <w:pPr>
        <w:spacing w:after="0"/>
        <w:rPr>
          <w:rFonts w:ascii="Arial" w:hAnsi="Arial" w:cs="Arial"/>
        </w:rPr>
      </w:pPr>
    </w:p>
    <w:p w:rsidR="00095C4A" w:rsidRDefault="00095C4A" w:rsidP="00CD3A00">
      <w:pPr>
        <w:spacing w:after="0"/>
        <w:rPr>
          <w:rFonts w:ascii="Arial" w:hAnsi="Arial" w:cs="Arial"/>
        </w:rPr>
      </w:pPr>
    </w:p>
    <w:p w:rsidR="00095C4A" w:rsidRDefault="00095C4A" w:rsidP="00CD3A00">
      <w:pPr>
        <w:spacing w:after="0"/>
        <w:rPr>
          <w:rFonts w:ascii="Arial" w:hAnsi="Arial" w:cs="Arial"/>
        </w:rPr>
      </w:pPr>
    </w:p>
    <w:p w:rsidR="00095C4A" w:rsidRDefault="00095C4A" w:rsidP="00CD3A00">
      <w:pPr>
        <w:spacing w:after="0"/>
        <w:rPr>
          <w:rFonts w:ascii="Arial" w:hAnsi="Arial" w:cs="Arial"/>
        </w:rPr>
      </w:pPr>
    </w:p>
    <w:p w:rsidR="00095C4A" w:rsidRDefault="00095C4A" w:rsidP="00CD3A00">
      <w:pPr>
        <w:spacing w:after="0"/>
        <w:rPr>
          <w:rFonts w:ascii="Arial" w:hAnsi="Arial" w:cs="Arial"/>
        </w:rPr>
      </w:pPr>
    </w:p>
    <w:p w:rsidR="00095C4A" w:rsidRDefault="00095C4A" w:rsidP="00CD3A00">
      <w:pPr>
        <w:spacing w:after="0"/>
        <w:rPr>
          <w:rFonts w:ascii="Arial" w:hAnsi="Arial" w:cs="Arial"/>
        </w:rPr>
      </w:pPr>
    </w:p>
    <w:p w:rsidR="00095C4A" w:rsidRDefault="00095C4A" w:rsidP="00CD3A00">
      <w:pPr>
        <w:spacing w:after="0"/>
        <w:rPr>
          <w:rFonts w:ascii="Arial" w:hAnsi="Arial" w:cs="Arial"/>
        </w:rPr>
      </w:pPr>
    </w:p>
    <w:p w:rsidR="00095C4A" w:rsidRDefault="00095C4A" w:rsidP="00CD3A00">
      <w:pPr>
        <w:spacing w:after="0"/>
        <w:rPr>
          <w:rFonts w:ascii="Arial" w:hAnsi="Arial" w:cs="Arial"/>
        </w:rPr>
      </w:pPr>
    </w:p>
    <w:p w:rsidR="00095C4A" w:rsidRDefault="00095C4A" w:rsidP="00CD3A00">
      <w:pPr>
        <w:spacing w:after="0"/>
        <w:rPr>
          <w:rFonts w:ascii="Arial" w:hAnsi="Arial" w:cs="Arial"/>
        </w:rPr>
      </w:pPr>
    </w:p>
    <w:p w:rsidR="00095C4A" w:rsidRDefault="00095C4A" w:rsidP="00CD3A00">
      <w:pPr>
        <w:spacing w:after="0"/>
        <w:rPr>
          <w:rFonts w:ascii="Arial" w:hAnsi="Arial" w:cs="Arial"/>
        </w:rPr>
      </w:pPr>
    </w:p>
    <w:p w:rsidR="00095C4A" w:rsidRDefault="00095C4A" w:rsidP="00CD3A00">
      <w:pPr>
        <w:spacing w:after="0"/>
        <w:rPr>
          <w:rFonts w:ascii="Arial" w:hAnsi="Arial" w:cs="Arial"/>
        </w:rPr>
      </w:pPr>
    </w:p>
    <w:p w:rsidR="00095C4A" w:rsidRDefault="00095C4A" w:rsidP="00CD3A00">
      <w:pPr>
        <w:spacing w:after="0"/>
        <w:rPr>
          <w:rFonts w:ascii="Arial" w:hAnsi="Arial" w:cs="Arial"/>
        </w:rPr>
      </w:pPr>
    </w:p>
    <w:p w:rsidR="00095C4A" w:rsidRDefault="00095C4A" w:rsidP="00CD3A00">
      <w:pPr>
        <w:spacing w:after="0"/>
        <w:rPr>
          <w:rFonts w:ascii="Arial" w:hAnsi="Arial" w:cs="Arial"/>
        </w:rPr>
      </w:pPr>
    </w:p>
    <w:p w:rsidR="00095C4A" w:rsidRDefault="00095C4A" w:rsidP="00CD3A00">
      <w:pPr>
        <w:spacing w:after="0"/>
        <w:rPr>
          <w:rFonts w:ascii="Arial" w:hAnsi="Arial" w:cs="Arial"/>
        </w:rPr>
      </w:pPr>
    </w:p>
    <w:p w:rsidR="00095C4A" w:rsidRDefault="00095C4A" w:rsidP="00CD3A00">
      <w:pPr>
        <w:spacing w:after="0"/>
        <w:rPr>
          <w:rFonts w:ascii="Arial" w:hAnsi="Arial" w:cs="Arial"/>
        </w:rPr>
      </w:pPr>
    </w:p>
    <w:p w:rsidR="00095C4A" w:rsidRDefault="00095C4A" w:rsidP="00CD3A00">
      <w:pPr>
        <w:spacing w:after="0"/>
        <w:rPr>
          <w:rFonts w:ascii="Arial" w:hAnsi="Arial" w:cs="Arial"/>
        </w:rPr>
      </w:pPr>
    </w:p>
    <w:p w:rsidR="00095C4A" w:rsidRDefault="00095C4A" w:rsidP="00CD3A00">
      <w:pPr>
        <w:spacing w:after="0"/>
        <w:rPr>
          <w:rFonts w:ascii="Arial" w:hAnsi="Arial" w:cs="Arial"/>
        </w:rPr>
      </w:pPr>
    </w:p>
    <w:p w:rsidR="00095C4A" w:rsidRDefault="00095C4A" w:rsidP="00CD3A00">
      <w:pPr>
        <w:spacing w:after="0"/>
        <w:rPr>
          <w:rFonts w:ascii="Arial" w:hAnsi="Arial" w:cs="Arial"/>
        </w:rPr>
      </w:pPr>
    </w:p>
    <w:p w:rsidR="00095C4A" w:rsidRDefault="00095C4A" w:rsidP="00CD3A00">
      <w:pPr>
        <w:spacing w:after="0"/>
        <w:rPr>
          <w:rFonts w:ascii="Arial" w:hAnsi="Arial" w:cs="Arial"/>
        </w:rPr>
      </w:pPr>
    </w:p>
    <w:p w:rsidR="00095C4A" w:rsidRDefault="00095C4A" w:rsidP="00CD3A00">
      <w:pPr>
        <w:spacing w:after="0"/>
        <w:rPr>
          <w:rFonts w:ascii="Arial" w:hAnsi="Arial" w:cs="Arial"/>
        </w:rPr>
      </w:pPr>
    </w:p>
    <w:p w:rsidR="00095C4A" w:rsidRDefault="00095C4A"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p w:rsidR="002C06BB" w:rsidRDefault="002C06BB" w:rsidP="00CD3A00">
      <w:pPr>
        <w:spacing w:after="0"/>
        <w:rPr>
          <w:rFonts w:ascii="Arial" w:hAnsi="Arial" w:cs="Arial"/>
        </w:rPr>
      </w:pPr>
    </w:p>
    <w:sectPr w:rsidR="002C06BB" w:rsidSect="00992123">
      <w:headerReference w:type="even" r:id="rId10"/>
      <w:headerReference w:type="default" r:id="rId11"/>
      <w:footerReference w:type="default" r:id="rId12"/>
      <w:headerReference w:type="first" r:id="rId13"/>
      <w:pgSz w:w="12240" w:h="15840"/>
      <w:pgMar w:top="1985" w:right="1134" w:bottom="2410" w:left="1701" w:header="709"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77B" w:rsidRDefault="005D777B" w:rsidP="00F55049">
      <w:pPr>
        <w:spacing w:after="0" w:line="240" w:lineRule="auto"/>
      </w:pPr>
      <w:r>
        <w:separator/>
      </w:r>
    </w:p>
  </w:endnote>
  <w:endnote w:type="continuationSeparator" w:id="0">
    <w:p w:rsidR="005D777B" w:rsidRDefault="005D777B" w:rsidP="00F55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EEE" w:rsidRDefault="00E47EEE">
    <w:pPr>
      <w:pStyle w:val="Piedepgina"/>
      <w:jc w:val="right"/>
    </w:pPr>
  </w:p>
  <w:p w:rsidR="00E47EEE" w:rsidRDefault="00E47EE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77B" w:rsidRDefault="005D777B" w:rsidP="00F55049">
      <w:pPr>
        <w:spacing w:after="0" w:line="240" w:lineRule="auto"/>
      </w:pPr>
      <w:r>
        <w:separator/>
      </w:r>
    </w:p>
  </w:footnote>
  <w:footnote w:type="continuationSeparator" w:id="0">
    <w:p w:rsidR="005D777B" w:rsidRDefault="005D777B" w:rsidP="00F550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212" w:rsidRDefault="0093077F">
    <w:pPr>
      <w:pStyle w:val="Encabezado"/>
    </w:pPr>
    <w:r w:rsidRPr="0093077F">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81235" o:spid="_x0000_s2077" type="#_x0000_t75" style="position:absolute;margin-left:0;margin-top:0;width:612.5pt;height:793.9pt;z-index:-251657216;mso-position-horizontal:center;mso-position-horizontal-relative:margin;mso-position-vertical:center;mso-position-vertical-relative:margin" o:allowincell="f">
          <v:imagedata r:id="rId1" o:title="FONDO-CARTA-0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212" w:rsidRDefault="00730800">
    <w:pPr>
      <w:pStyle w:val="Encabezado"/>
    </w:pPr>
    <w:r>
      <w:rPr>
        <w:noProof/>
        <w:lang w:val="es-ES" w:eastAsia="es-ES"/>
      </w:rPr>
      <w:drawing>
        <wp:anchor distT="0" distB="0" distL="114300" distR="114300" simplePos="0" relativeHeight="251660288" behindDoc="0" locked="0" layoutInCell="1" allowOverlap="1">
          <wp:simplePos x="0" y="0"/>
          <wp:positionH relativeFrom="page">
            <wp:posOffset>17145</wp:posOffset>
          </wp:positionH>
          <wp:positionV relativeFrom="paragraph">
            <wp:posOffset>-450215</wp:posOffset>
          </wp:positionV>
          <wp:extent cx="7738139" cy="100393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S-PERSONERÍA-DE-ITAGÜÍ-FINAL.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738139" cy="1003935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212" w:rsidRDefault="0093077F">
    <w:pPr>
      <w:pStyle w:val="Encabezado"/>
    </w:pPr>
    <w:r w:rsidRPr="0093077F">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81234" o:spid="_x0000_s2076" type="#_x0000_t75" style="position:absolute;margin-left:0;margin-top:0;width:612.5pt;height:793.9pt;z-index:-251658240;mso-position-horizontal:center;mso-position-horizontal-relative:margin;mso-position-vertical:center;mso-position-vertical-relative:margin" o:allowincell="f">
          <v:imagedata r:id="rId1" o:title="FONDO-CARTA-0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E3D86"/>
    <w:multiLevelType w:val="hybridMultilevel"/>
    <w:tmpl w:val="EF9235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5116244"/>
    <w:multiLevelType w:val="hybridMultilevel"/>
    <w:tmpl w:val="7FF66B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08"/>
  <w:hyphenationZone w:val="425"/>
  <w:characterSpacingControl w:val="doNotCompress"/>
  <w:hdrShapeDefaults>
    <o:shapedefaults v:ext="edit" spidmax="24578"/>
    <o:shapelayout v:ext="edit">
      <o:idmap v:ext="edit" data="2"/>
    </o:shapelayout>
  </w:hdrShapeDefaults>
  <w:footnotePr>
    <w:footnote w:id="-1"/>
    <w:footnote w:id="0"/>
  </w:footnotePr>
  <w:endnotePr>
    <w:endnote w:id="-1"/>
    <w:endnote w:id="0"/>
  </w:endnotePr>
  <w:compat/>
  <w:rsids>
    <w:rsidRoot w:val="00F55049"/>
    <w:rsid w:val="00024C6B"/>
    <w:rsid w:val="0006373A"/>
    <w:rsid w:val="00066E9F"/>
    <w:rsid w:val="00067B0E"/>
    <w:rsid w:val="00072BCD"/>
    <w:rsid w:val="00077A7C"/>
    <w:rsid w:val="00090C57"/>
    <w:rsid w:val="00095C4A"/>
    <w:rsid w:val="000D1ADC"/>
    <w:rsid w:val="00132F92"/>
    <w:rsid w:val="00145BD4"/>
    <w:rsid w:val="00146C8F"/>
    <w:rsid w:val="001701D0"/>
    <w:rsid w:val="00177D57"/>
    <w:rsid w:val="001A6AA5"/>
    <w:rsid w:val="001C2935"/>
    <w:rsid w:val="001D77AE"/>
    <w:rsid w:val="001E4FCB"/>
    <w:rsid w:val="001F12FC"/>
    <w:rsid w:val="00205A26"/>
    <w:rsid w:val="00214144"/>
    <w:rsid w:val="00225037"/>
    <w:rsid w:val="00231640"/>
    <w:rsid w:val="002336E8"/>
    <w:rsid w:val="0025074A"/>
    <w:rsid w:val="00257945"/>
    <w:rsid w:val="00257A8C"/>
    <w:rsid w:val="0028094B"/>
    <w:rsid w:val="002866A9"/>
    <w:rsid w:val="00292F66"/>
    <w:rsid w:val="002A30A0"/>
    <w:rsid w:val="002C06BB"/>
    <w:rsid w:val="002D1982"/>
    <w:rsid w:val="00304D71"/>
    <w:rsid w:val="00317CB4"/>
    <w:rsid w:val="00341A02"/>
    <w:rsid w:val="003469B3"/>
    <w:rsid w:val="00351C2F"/>
    <w:rsid w:val="0037438E"/>
    <w:rsid w:val="00377985"/>
    <w:rsid w:val="00396D72"/>
    <w:rsid w:val="003A6087"/>
    <w:rsid w:val="003B1124"/>
    <w:rsid w:val="003C3D56"/>
    <w:rsid w:val="003C6D17"/>
    <w:rsid w:val="003F02EF"/>
    <w:rsid w:val="004072BA"/>
    <w:rsid w:val="00411030"/>
    <w:rsid w:val="00417E84"/>
    <w:rsid w:val="00432B7A"/>
    <w:rsid w:val="004332C5"/>
    <w:rsid w:val="00441921"/>
    <w:rsid w:val="00443343"/>
    <w:rsid w:val="0047470E"/>
    <w:rsid w:val="00474F7B"/>
    <w:rsid w:val="00490A44"/>
    <w:rsid w:val="004A07A7"/>
    <w:rsid w:val="004C4BDE"/>
    <w:rsid w:val="004D5E32"/>
    <w:rsid w:val="00521FCB"/>
    <w:rsid w:val="00523226"/>
    <w:rsid w:val="0052484E"/>
    <w:rsid w:val="005308A1"/>
    <w:rsid w:val="00560993"/>
    <w:rsid w:val="0057127A"/>
    <w:rsid w:val="005733F2"/>
    <w:rsid w:val="00586FC6"/>
    <w:rsid w:val="005A4F30"/>
    <w:rsid w:val="005B0545"/>
    <w:rsid w:val="005D777B"/>
    <w:rsid w:val="00604F3F"/>
    <w:rsid w:val="006063A4"/>
    <w:rsid w:val="00626A77"/>
    <w:rsid w:val="00640F2D"/>
    <w:rsid w:val="00646083"/>
    <w:rsid w:val="00657333"/>
    <w:rsid w:val="006815AF"/>
    <w:rsid w:val="006B47D9"/>
    <w:rsid w:val="006B59B7"/>
    <w:rsid w:val="006B748C"/>
    <w:rsid w:val="006C070D"/>
    <w:rsid w:val="006C0B91"/>
    <w:rsid w:val="00724C75"/>
    <w:rsid w:val="00730800"/>
    <w:rsid w:val="00737058"/>
    <w:rsid w:val="00745A8F"/>
    <w:rsid w:val="00751450"/>
    <w:rsid w:val="0075163E"/>
    <w:rsid w:val="00770009"/>
    <w:rsid w:val="00793756"/>
    <w:rsid w:val="007B326D"/>
    <w:rsid w:val="007B7453"/>
    <w:rsid w:val="007C1D9F"/>
    <w:rsid w:val="00807E21"/>
    <w:rsid w:val="008128F1"/>
    <w:rsid w:val="00845719"/>
    <w:rsid w:val="00847852"/>
    <w:rsid w:val="00867B29"/>
    <w:rsid w:val="00874C00"/>
    <w:rsid w:val="0088040A"/>
    <w:rsid w:val="00884287"/>
    <w:rsid w:val="008A0BB1"/>
    <w:rsid w:val="008B79A8"/>
    <w:rsid w:val="008C2D97"/>
    <w:rsid w:val="008D06C3"/>
    <w:rsid w:val="008D5038"/>
    <w:rsid w:val="008E2A9A"/>
    <w:rsid w:val="008F2221"/>
    <w:rsid w:val="00923BBC"/>
    <w:rsid w:val="0093077F"/>
    <w:rsid w:val="009369C9"/>
    <w:rsid w:val="009568F1"/>
    <w:rsid w:val="00972542"/>
    <w:rsid w:val="00992123"/>
    <w:rsid w:val="009A59C6"/>
    <w:rsid w:val="009A74BF"/>
    <w:rsid w:val="009A7BB8"/>
    <w:rsid w:val="00A244E6"/>
    <w:rsid w:val="00A42212"/>
    <w:rsid w:val="00A808F3"/>
    <w:rsid w:val="00AA002A"/>
    <w:rsid w:val="00AA242B"/>
    <w:rsid w:val="00AA6FC5"/>
    <w:rsid w:val="00AD230E"/>
    <w:rsid w:val="00AE291D"/>
    <w:rsid w:val="00AE688E"/>
    <w:rsid w:val="00AE71B0"/>
    <w:rsid w:val="00AF4C09"/>
    <w:rsid w:val="00B11CD9"/>
    <w:rsid w:val="00B14E9A"/>
    <w:rsid w:val="00B22DDD"/>
    <w:rsid w:val="00B25EC1"/>
    <w:rsid w:val="00B61C63"/>
    <w:rsid w:val="00B80C55"/>
    <w:rsid w:val="00B87D05"/>
    <w:rsid w:val="00B937CB"/>
    <w:rsid w:val="00B96F21"/>
    <w:rsid w:val="00B9797D"/>
    <w:rsid w:val="00BC7282"/>
    <w:rsid w:val="00BC74C3"/>
    <w:rsid w:val="00BD11FA"/>
    <w:rsid w:val="00BD239C"/>
    <w:rsid w:val="00BF5545"/>
    <w:rsid w:val="00C02AE3"/>
    <w:rsid w:val="00C075B9"/>
    <w:rsid w:val="00C10314"/>
    <w:rsid w:val="00C16800"/>
    <w:rsid w:val="00C17E24"/>
    <w:rsid w:val="00C40AF0"/>
    <w:rsid w:val="00C41F05"/>
    <w:rsid w:val="00C551C2"/>
    <w:rsid w:val="00C634E1"/>
    <w:rsid w:val="00C63F06"/>
    <w:rsid w:val="00C86EC7"/>
    <w:rsid w:val="00C954F2"/>
    <w:rsid w:val="00CA656B"/>
    <w:rsid w:val="00CD3A00"/>
    <w:rsid w:val="00CF58C0"/>
    <w:rsid w:val="00D01274"/>
    <w:rsid w:val="00D03092"/>
    <w:rsid w:val="00D23258"/>
    <w:rsid w:val="00D6233B"/>
    <w:rsid w:val="00D66534"/>
    <w:rsid w:val="00D70667"/>
    <w:rsid w:val="00D80361"/>
    <w:rsid w:val="00D91B6C"/>
    <w:rsid w:val="00D94DE3"/>
    <w:rsid w:val="00DA430C"/>
    <w:rsid w:val="00DA70BF"/>
    <w:rsid w:val="00DC7525"/>
    <w:rsid w:val="00DD6C71"/>
    <w:rsid w:val="00DF4DCD"/>
    <w:rsid w:val="00E037E2"/>
    <w:rsid w:val="00E04B18"/>
    <w:rsid w:val="00E13393"/>
    <w:rsid w:val="00E14D5A"/>
    <w:rsid w:val="00E23542"/>
    <w:rsid w:val="00E305F6"/>
    <w:rsid w:val="00E44845"/>
    <w:rsid w:val="00E47EEE"/>
    <w:rsid w:val="00E668D1"/>
    <w:rsid w:val="00EA6EBE"/>
    <w:rsid w:val="00EC36B9"/>
    <w:rsid w:val="00ED0509"/>
    <w:rsid w:val="00EF5344"/>
    <w:rsid w:val="00EF7766"/>
    <w:rsid w:val="00F149FB"/>
    <w:rsid w:val="00F55049"/>
    <w:rsid w:val="00F60233"/>
    <w:rsid w:val="00F83651"/>
    <w:rsid w:val="00FB01E1"/>
    <w:rsid w:val="00FB3000"/>
    <w:rsid w:val="00FB7B8F"/>
    <w:rsid w:val="00FD5B95"/>
    <w:rsid w:val="00FE253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5F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5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5049"/>
  </w:style>
  <w:style w:type="paragraph" w:styleId="Piedepgina">
    <w:name w:val="footer"/>
    <w:basedOn w:val="Normal"/>
    <w:link w:val="PiedepginaCar"/>
    <w:uiPriority w:val="99"/>
    <w:unhideWhenUsed/>
    <w:rsid w:val="00F55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5049"/>
  </w:style>
  <w:style w:type="table" w:styleId="Tablaconcuadrcula">
    <w:name w:val="Table Grid"/>
    <w:basedOn w:val="Tablanormal"/>
    <w:uiPriority w:val="59"/>
    <w:rsid w:val="00432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92123"/>
    <w:rPr>
      <w:color w:val="0563C1" w:themeColor="hyperlink"/>
      <w:u w:val="single"/>
    </w:rPr>
  </w:style>
  <w:style w:type="paragraph" w:styleId="Textodeglobo">
    <w:name w:val="Balloon Text"/>
    <w:basedOn w:val="Normal"/>
    <w:link w:val="TextodegloboCar"/>
    <w:uiPriority w:val="99"/>
    <w:semiHidden/>
    <w:unhideWhenUsed/>
    <w:rsid w:val="009921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2123"/>
    <w:rPr>
      <w:rFonts w:ascii="Tahoma" w:hAnsi="Tahoma" w:cs="Tahoma"/>
      <w:sz w:val="16"/>
      <w:szCs w:val="16"/>
    </w:rPr>
  </w:style>
  <w:style w:type="character" w:styleId="nfasis">
    <w:name w:val="Emphasis"/>
    <w:basedOn w:val="Fuentedeprrafopredeter"/>
    <w:uiPriority w:val="20"/>
    <w:qFormat/>
    <w:rsid w:val="00C86EC7"/>
    <w:rPr>
      <w:i/>
      <w:iCs/>
    </w:rPr>
  </w:style>
  <w:style w:type="paragraph" w:styleId="NormalWeb">
    <w:name w:val="Normal (Web)"/>
    <w:basedOn w:val="Normal"/>
    <w:uiPriority w:val="99"/>
    <w:unhideWhenUsed/>
    <w:rsid w:val="0044192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2250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5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5049"/>
  </w:style>
  <w:style w:type="paragraph" w:styleId="Piedepgina">
    <w:name w:val="footer"/>
    <w:basedOn w:val="Normal"/>
    <w:link w:val="PiedepginaCar"/>
    <w:uiPriority w:val="99"/>
    <w:unhideWhenUsed/>
    <w:rsid w:val="00F55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5049"/>
  </w:style>
  <w:style w:type="table" w:styleId="Tablaconcuadrcula">
    <w:name w:val="Table Grid"/>
    <w:basedOn w:val="Tablanormal"/>
    <w:uiPriority w:val="59"/>
    <w:rsid w:val="00432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92123"/>
    <w:rPr>
      <w:color w:val="0563C1" w:themeColor="hyperlink"/>
      <w:u w:val="single"/>
    </w:rPr>
  </w:style>
  <w:style w:type="paragraph" w:styleId="Textodeglobo">
    <w:name w:val="Balloon Text"/>
    <w:basedOn w:val="Normal"/>
    <w:link w:val="TextodegloboCar"/>
    <w:uiPriority w:val="99"/>
    <w:semiHidden/>
    <w:unhideWhenUsed/>
    <w:rsid w:val="009921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2123"/>
    <w:rPr>
      <w:rFonts w:ascii="Tahoma" w:hAnsi="Tahoma" w:cs="Tahoma"/>
      <w:sz w:val="16"/>
      <w:szCs w:val="16"/>
    </w:rPr>
  </w:style>
  <w:style w:type="character" w:styleId="nfasis">
    <w:name w:val="Emphasis"/>
    <w:basedOn w:val="Fuentedeprrafopredeter"/>
    <w:uiPriority w:val="20"/>
    <w:qFormat/>
    <w:rsid w:val="00C86EC7"/>
    <w:rPr>
      <w:i/>
      <w:iCs/>
    </w:rPr>
  </w:style>
  <w:style w:type="paragraph" w:styleId="NormalWeb">
    <w:name w:val="Normal (Web)"/>
    <w:basedOn w:val="Normal"/>
    <w:uiPriority w:val="99"/>
    <w:unhideWhenUsed/>
    <w:rsid w:val="00441921"/>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r="http://schemas.openxmlformats.org/officeDocument/2006/relationships" xmlns:w="http://schemas.openxmlformats.org/wordprocessingml/2006/main">
  <w:divs>
    <w:div w:id="245263175">
      <w:bodyDiv w:val="1"/>
      <w:marLeft w:val="0"/>
      <w:marRight w:val="0"/>
      <w:marTop w:val="0"/>
      <w:marBottom w:val="0"/>
      <w:divBdr>
        <w:top w:val="none" w:sz="0" w:space="0" w:color="auto"/>
        <w:left w:val="none" w:sz="0" w:space="0" w:color="auto"/>
        <w:bottom w:val="none" w:sz="0" w:space="0" w:color="auto"/>
        <w:right w:val="none" w:sz="0" w:space="0" w:color="auto"/>
      </w:divBdr>
    </w:div>
    <w:div w:id="112415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11F65-2133-433C-939B-7170393B6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1305</Words>
  <Characters>7183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Edisson</dc:creator>
  <cp:lastModifiedBy>43828905</cp:lastModifiedBy>
  <cp:revision>3</cp:revision>
  <cp:lastPrinted>2021-03-12T16:06:00Z</cp:lastPrinted>
  <dcterms:created xsi:type="dcterms:W3CDTF">2021-05-21T03:34:00Z</dcterms:created>
  <dcterms:modified xsi:type="dcterms:W3CDTF">2022-03-24T17:09:00Z</dcterms:modified>
</cp:coreProperties>
</file>