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C42" w:rsidRDefault="006D5C42" w:rsidP="006D5C42">
      <w:pPr>
        <w:spacing w:line="240" w:lineRule="auto"/>
        <w:rPr>
          <w:rFonts w:ascii="Arial" w:hAnsi="Arial" w:cs="Arial"/>
        </w:rPr>
      </w:pPr>
    </w:p>
    <w:p w:rsidR="004E1252" w:rsidRDefault="004E1252" w:rsidP="006D5C42">
      <w:pPr>
        <w:spacing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0C23C2" w:rsidRPr="006D5C42" w:rsidRDefault="000C23C2" w:rsidP="006D5C42">
      <w:pPr>
        <w:spacing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6D5C42">
        <w:rPr>
          <w:rFonts w:ascii="Arial" w:hAnsi="Arial" w:cs="Arial"/>
          <w:b/>
          <w:color w:val="000000"/>
          <w:sz w:val="24"/>
          <w:szCs w:val="24"/>
        </w:rPr>
        <w:t>INFORME VISITA DOMICILIARIA</w:t>
      </w:r>
    </w:p>
    <w:p w:rsidR="000C23C2" w:rsidRPr="006D5C42" w:rsidRDefault="000C23C2" w:rsidP="006D5C4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C23C2" w:rsidRPr="006D5C42" w:rsidRDefault="000C23C2" w:rsidP="006D5C42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6D5C42">
        <w:rPr>
          <w:rFonts w:ascii="Arial" w:hAnsi="Arial" w:cs="Arial"/>
          <w:b/>
        </w:rPr>
        <w:t>Solicitado Por</w:t>
      </w:r>
      <w:r w:rsidRPr="006D5C42">
        <w:rPr>
          <w:rFonts w:ascii="Arial" w:hAnsi="Arial" w:cs="Arial"/>
        </w:rPr>
        <w:t xml:space="preserve">: </w:t>
      </w:r>
      <w:r w:rsidRPr="006D5C42">
        <w:rPr>
          <w:rFonts w:ascii="Arial" w:hAnsi="Arial" w:cs="Arial"/>
          <w:color w:val="000000"/>
        </w:rPr>
        <w:t xml:space="preserve">Liss Duarte Vasquez </w:t>
      </w:r>
    </w:p>
    <w:p w:rsidR="000C23C2" w:rsidRPr="006D5C42" w:rsidRDefault="000C23C2" w:rsidP="006D5C42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6D5C42">
        <w:rPr>
          <w:rFonts w:ascii="Arial" w:hAnsi="Arial" w:cs="Arial"/>
          <w:color w:val="000000"/>
        </w:rPr>
        <w:t xml:space="preserve">                          Delegada para Penal y Familia</w:t>
      </w:r>
    </w:p>
    <w:p w:rsidR="000C23C2" w:rsidRPr="006D5C42" w:rsidRDefault="000C23C2" w:rsidP="006D5C42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6D5C42">
        <w:rPr>
          <w:rFonts w:ascii="Arial" w:hAnsi="Arial" w:cs="Arial"/>
          <w:color w:val="000000"/>
        </w:rPr>
        <w:t xml:space="preserve">                        </w:t>
      </w:r>
    </w:p>
    <w:p w:rsidR="004E1252" w:rsidRDefault="004E1252" w:rsidP="006D5C4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C23C2" w:rsidRPr="006D5C42" w:rsidRDefault="000C23C2" w:rsidP="006D5C4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5C42">
        <w:rPr>
          <w:rFonts w:ascii="Arial" w:hAnsi="Arial" w:cs="Arial"/>
          <w:b/>
          <w:sz w:val="24"/>
          <w:szCs w:val="24"/>
        </w:rPr>
        <w:t>Fecha de la solicitud:</w:t>
      </w:r>
      <w:r w:rsidRPr="006D5C42">
        <w:rPr>
          <w:rFonts w:ascii="Arial" w:hAnsi="Arial" w:cs="Arial"/>
          <w:sz w:val="24"/>
          <w:szCs w:val="24"/>
        </w:rPr>
        <w:t xml:space="preserve"> 18/08/2021</w:t>
      </w:r>
    </w:p>
    <w:p w:rsidR="000C23C2" w:rsidRPr="006D5C42" w:rsidRDefault="000C23C2" w:rsidP="006D5C4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5C42">
        <w:rPr>
          <w:rFonts w:ascii="Arial" w:hAnsi="Arial" w:cs="Arial"/>
          <w:b/>
          <w:sz w:val="24"/>
          <w:szCs w:val="24"/>
        </w:rPr>
        <w:t xml:space="preserve">Fecha de la realización: </w:t>
      </w:r>
      <w:r w:rsidRPr="006D5C42">
        <w:rPr>
          <w:rFonts w:ascii="Arial" w:hAnsi="Arial" w:cs="Arial"/>
          <w:sz w:val="24"/>
          <w:szCs w:val="24"/>
        </w:rPr>
        <w:t>18/08/20212021</w:t>
      </w:r>
    </w:p>
    <w:p w:rsidR="000C23C2" w:rsidRPr="006D5C42" w:rsidRDefault="000C23C2" w:rsidP="006D5C4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E1252" w:rsidRDefault="004E1252" w:rsidP="006D5C4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C23C2" w:rsidRPr="006D5C42" w:rsidRDefault="000C23C2" w:rsidP="006D5C4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5C42">
        <w:rPr>
          <w:rFonts w:ascii="Arial" w:hAnsi="Arial" w:cs="Arial"/>
          <w:b/>
          <w:sz w:val="24"/>
          <w:szCs w:val="24"/>
        </w:rPr>
        <w:t>NIÑOS  IMPLICADOS EN EL CASO</w:t>
      </w:r>
      <w:r w:rsidRPr="006D5C42">
        <w:rPr>
          <w:rFonts w:ascii="Arial" w:hAnsi="Arial" w:cs="Arial"/>
          <w:sz w:val="24"/>
          <w:szCs w:val="24"/>
        </w:rPr>
        <w:t xml:space="preserve">: </w:t>
      </w:r>
    </w:p>
    <w:p w:rsidR="000C23C2" w:rsidRPr="006D5C42" w:rsidRDefault="000C23C2" w:rsidP="006D5C4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C23C2" w:rsidRPr="006D5C42" w:rsidRDefault="000C23C2" w:rsidP="006D5C4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5C42">
        <w:rPr>
          <w:rFonts w:ascii="Arial" w:hAnsi="Arial" w:cs="Arial"/>
          <w:sz w:val="24"/>
          <w:szCs w:val="24"/>
        </w:rPr>
        <w:t>KATERIN PAOLA VILLEGAS PINEDA</w:t>
      </w:r>
    </w:p>
    <w:p w:rsidR="000C23C2" w:rsidRPr="006D5C42" w:rsidRDefault="000C23C2" w:rsidP="006D5C4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5C42">
        <w:rPr>
          <w:rFonts w:ascii="Arial" w:hAnsi="Arial" w:cs="Arial"/>
          <w:sz w:val="24"/>
          <w:szCs w:val="24"/>
        </w:rPr>
        <w:t>MERIJEN VILLEGAS PINEDA</w:t>
      </w:r>
    </w:p>
    <w:p w:rsidR="000C23C2" w:rsidRPr="006D5C42" w:rsidRDefault="000C23C2" w:rsidP="006D5C4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5C42">
        <w:rPr>
          <w:rFonts w:ascii="Arial" w:hAnsi="Arial" w:cs="Arial"/>
          <w:sz w:val="24"/>
          <w:szCs w:val="24"/>
        </w:rPr>
        <w:t>ELIZABETH VILLEGAS PINEDA</w:t>
      </w:r>
    </w:p>
    <w:p w:rsidR="000C23C2" w:rsidRPr="006D5C42" w:rsidRDefault="000C23C2" w:rsidP="006D5C4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E1252" w:rsidRDefault="004E1252" w:rsidP="006D5C4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C23C2" w:rsidRPr="006D5C42" w:rsidRDefault="000C23C2" w:rsidP="006D5C4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5C42">
        <w:rPr>
          <w:rFonts w:ascii="Arial" w:hAnsi="Arial" w:cs="Arial"/>
          <w:sz w:val="24"/>
          <w:szCs w:val="24"/>
        </w:rPr>
        <w:t>DIRECION: carrera 81 numero 62 – 07 hogar Casa del peregrino la estrella</w:t>
      </w:r>
    </w:p>
    <w:p w:rsidR="000C23C2" w:rsidRPr="006D5C42" w:rsidRDefault="000C23C2" w:rsidP="006D5C4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5C42">
        <w:rPr>
          <w:rFonts w:ascii="Arial" w:hAnsi="Arial" w:cs="Arial"/>
          <w:sz w:val="24"/>
          <w:szCs w:val="24"/>
        </w:rPr>
        <w:t>TELEFONO: 2791556</w:t>
      </w:r>
    </w:p>
    <w:p w:rsidR="000C23C2" w:rsidRPr="006D5C42" w:rsidRDefault="000C23C2" w:rsidP="006D5C4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5C42">
        <w:rPr>
          <w:rFonts w:ascii="Arial" w:hAnsi="Arial" w:cs="Arial"/>
          <w:sz w:val="24"/>
          <w:szCs w:val="24"/>
        </w:rPr>
        <w:t xml:space="preserve">CORREO: </w:t>
      </w:r>
      <w:hyperlink r:id="rId7" w:history="1">
        <w:r w:rsidRPr="006D5C42">
          <w:rPr>
            <w:rStyle w:val="Hipervnculo"/>
            <w:rFonts w:ascii="Arial" w:hAnsi="Arial" w:cs="Arial"/>
            <w:sz w:val="24"/>
            <w:szCs w:val="24"/>
          </w:rPr>
          <w:t>casadelperegrino68@gmail.com</w:t>
        </w:r>
      </w:hyperlink>
      <w:r w:rsidRPr="006D5C42">
        <w:rPr>
          <w:rFonts w:ascii="Arial" w:hAnsi="Arial" w:cs="Arial"/>
          <w:sz w:val="24"/>
          <w:szCs w:val="24"/>
        </w:rPr>
        <w:t xml:space="preserve"> </w:t>
      </w:r>
    </w:p>
    <w:p w:rsidR="000C23C2" w:rsidRPr="006D5C42" w:rsidRDefault="000C23C2" w:rsidP="006D5C4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D5C42" w:rsidRPr="006D5C42" w:rsidRDefault="006D5C42" w:rsidP="006D5C4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E1252" w:rsidRDefault="004E1252" w:rsidP="006D5C4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C23C2" w:rsidRPr="006D5C42" w:rsidRDefault="000C23C2" w:rsidP="006D5C4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5C42">
        <w:rPr>
          <w:rFonts w:ascii="Arial" w:hAnsi="Arial" w:cs="Arial"/>
          <w:b/>
          <w:sz w:val="24"/>
          <w:szCs w:val="24"/>
        </w:rPr>
        <w:t>OBJETIVO DE LA VISITA</w:t>
      </w:r>
      <w:r w:rsidRPr="006D5C42">
        <w:rPr>
          <w:rFonts w:ascii="Arial" w:hAnsi="Arial" w:cs="Arial"/>
          <w:sz w:val="24"/>
          <w:szCs w:val="24"/>
        </w:rPr>
        <w:t>:</w:t>
      </w:r>
    </w:p>
    <w:p w:rsidR="000C23C2" w:rsidRPr="006D5C42" w:rsidRDefault="000C23C2" w:rsidP="006D5C4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5C42">
        <w:rPr>
          <w:rFonts w:ascii="Arial" w:hAnsi="Arial" w:cs="Arial"/>
          <w:sz w:val="24"/>
          <w:szCs w:val="24"/>
        </w:rPr>
        <w:t xml:space="preserve">Realizar visita al hogar Casa del Peregrino para verificar las condiciones y deseo de las niñas KATERIN PAOLA VILLEGAS PINEDA, MERIJEN VILLEGAS PINEDA, ELIZABETH VILLEGAS PINEDA de estar o no con su padre el señor Jon Alexander Villegas Oquendo </w:t>
      </w:r>
    </w:p>
    <w:p w:rsidR="000C23C2" w:rsidRDefault="000C23C2" w:rsidP="006D5C4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6D5C42" w:rsidRDefault="006D5C42" w:rsidP="006D5C42">
      <w:pPr>
        <w:spacing w:after="0" w:line="240" w:lineRule="auto"/>
        <w:jc w:val="both"/>
        <w:rPr>
          <w:rFonts w:ascii="Arial" w:hAnsi="Arial" w:cs="Arial"/>
          <w:color w:val="1D1D1D"/>
          <w:sz w:val="24"/>
          <w:szCs w:val="24"/>
          <w:shd w:val="clear" w:color="auto" w:fill="FFFFFF"/>
        </w:rPr>
      </w:pPr>
    </w:p>
    <w:p w:rsidR="004E1252" w:rsidRPr="006D5C42" w:rsidRDefault="004E1252" w:rsidP="006D5C42">
      <w:pPr>
        <w:spacing w:after="0" w:line="240" w:lineRule="auto"/>
        <w:jc w:val="both"/>
        <w:rPr>
          <w:rFonts w:ascii="Arial" w:hAnsi="Arial" w:cs="Arial"/>
          <w:color w:val="1D1D1D"/>
          <w:sz w:val="24"/>
          <w:szCs w:val="24"/>
          <w:shd w:val="clear" w:color="auto" w:fill="FFFFFF"/>
        </w:rPr>
      </w:pPr>
    </w:p>
    <w:p w:rsidR="004E1252" w:rsidRDefault="004E1252" w:rsidP="006D5C42">
      <w:pPr>
        <w:spacing w:after="0" w:line="240" w:lineRule="auto"/>
        <w:jc w:val="both"/>
        <w:rPr>
          <w:rFonts w:ascii="Arial" w:hAnsi="Arial" w:cs="Arial"/>
          <w:b/>
          <w:color w:val="1D1D1D"/>
          <w:sz w:val="24"/>
          <w:szCs w:val="24"/>
          <w:shd w:val="clear" w:color="auto" w:fill="FFFFFF"/>
        </w:rPr>
      </w:pPr>
    </w:p>
    <w:p w:rsidR="004E1252" w:rsidRDefault="004E1252" w:rsidP="006D5C42">
      <w:pPr>
        <w:spacing w:after="0" w:line="240" w:lineRule="auto"/>
        <w:jc w:val="both"/>
        <w:rPr>
          <w:rFonts w:ascii="Arial" w:hAnsi="Arial" w:cs="Arial"/>
          <w:b/>
          <w:color w:val="1D1D1D"/>
          <w:sz w:val="24"/>
          <w:szCs w:val="24"/>
          <w:shd w:val="clear" w:color="auto" w:fill="FFFFFF"/>
        </w:rPr>
      </w:pPr>
    </w:p>
    <w:p w:rsidR="004E1252" w:rsidRDefault="004E1252" w:rsidP="006D5C42">
      <w:pPr>
        <w:spacing w:after="0" w:line="240" w:lineRule="auto"/>
        <w:jc w:val="both"/>
        <w:rPr>
          <w:rFonts w:ascii="Arial" w:hAnsi="Arial" w:cs="Arial"/>
          <w:b/>
          <w:color w:val="1D1D1D"/>
          <w:sz w:val="24"/>
          <w:szCs w:val="24"/>
          <w:shd w:val="clear" w:color="auto" w:fill="FFFFFF"/>
        </w:rPr>
      </w:pPr>
    </w:p>
    <w:p w:rsidR="000C23C2" w:rsidRPr="006D5C42" w:rsidRDefault="000C23C2" w:rsidP="006D5C42">
      <w:pPr>
        <w:spacing w:after="0" w:line="240" w:lineRule="auto"/>
        <w:jc w:val="both"/>
        <w:rPr>
          <w:rFonts w:ascii="Arial" w:hAnsi="Arial" w:cs="Arial"/>
          <w:b/>
          <w:color w:val="1D1D1D"/>
          <w:sz w:val="24"/>
          <w:szCs w:val="24"/>
          <w:shd w:val="clear" w:color="auto" w:fill="FFFFFF"/>
        </w:rPr>
      </w:pPr>
      <w:r w:rsidRPr="006D5C42">
        <w:rPr>
          <w:rFonts w:ascii="Arial" w:hAnsi="Arial" w:cs="Arial"/>
          <w:b/>
          <w:color w:val="1D1D1D"/>
          <w:sz w:val="24"/>
          <w:szCs w:val="24"/>
          <w:shd w:val="clear" w:color="auto" w:fill="FFFFFF"/>
        </w:rPr>
        <w:t xml:space="preserve">SITUACIÓN DURANTE LA VISITA </w:t>
      </w:r>
    </w:p>
    <w:p w:rsidR="000C23C2" w:rsidRPr="006D5C42" w:rsidRDefault="0054178A" w:rsidP="006D5C42">
      <w:pPr>
        <w:spacing w:after="0" w:line="240" w:lineRule="auto"/>
        <w:jc w:val="both"/>
        <w:rPr>
          <w:rFonts w:ascii="Arial" w:hAnsi="Arial" w:cs="Arial"/>
          <w:color w:val="1D1D1D"/>
          <w:sz w:val="24"/>
          <w:szCs w:val="24"/>
          <w:shd w:val="clear" w:color="auto" w:fill="FFFFFF"/>
        </w:rPr>
      </w:pPr>
      <w:r w:rsidRPr="006D5C42">
        <w:rPr>
          <w:rFonts w:ascii="Arial" w:hAnsi="Arial" w:cs="Arial"/>
          <w:color w:val="1D1D1D"/>
          <w:sz w:val="24"/>
          <w:szCs w:val="24"/>
          <w:shd w:val="clear" w:color="auto" w:fill="FFFFFF"/>
        </w:rPr>
        <w:t>Se realiza entrevista con las profesionales del hogar la Psicóloga Laura Dayana Aguilar Roldan y la trabajadora Social Yessica Palacio Murillo</w:t>
      </w:r>
      <w:r w:rsidR="00704D6F" w:rsidRPr="006D5C42">
        <w:rPr>
          <w:rFonts w:ascii="Arial" w:hAnsi="Arial" w:cs="Arial"/>
          <w:color w:val="1D1D1D"/>
          <w:sz w:val="24"/>
          <w:szCs w:val="24"/>
          <w:shd w:val="clear" w:color="auto" w:fill="FFFFFF"/>
        </w:rPr>
        <w:t>.</w:t>
      </w:r>
    </w:p>
    <w:p w:rsidR="00704D6F" w:rsidRPr="006D5C42" w:rsidRDefault="00704D6F" w:rsidP="006D5C42">
      <w:pPr>
        <w:spacing w:after="0" w:line="240" w:lineRule="auto"/>
        <w:jc w:val="both"/>
        <w:rPr>
          <w:rFonts w:ascii="Arial" w:hAnsi="Arial" w:cs="Arial"/>
          <w:color w:val="1D1D1D"/>
          <w:sz w:val="24"/>
          <w:szCs w:val="24"/>
          <w:shd w:val="clear" w:color="auto" w:fill="FFFFFF"/>
        </w:rPr>
      </w:pPr>
    </w:p>
    <w:p w:rsidR="00704D6F" w:rsidRPr="006D5C42" w:rsidRDefault="00704D6F" w:rsidP="006D5C42">
      <w:pPr>
        <w:spacing w:after="0" w:line="240" w:lineRule="auto"/>
        <w:jc w:val="both"/>
        <w:rPr>
          <w:rFonts w:ascii="Arial" w:hAnsi="Arial" w:cs="Arial"/>
          <w:color w:val="1D1D1D"/>
          <w:sz w:val="24"/>
          <w:szCs w:val="24"/>
          <w:shd w:val="clear" w:color="auto" w:fill="FFFFFF"/>
        </w:rPr>
      </w:pPr>
      <w:r w:rsidRPr="006D5C42">
        <w:rPr>
          <w:rFonts w:ascii="Arial" w:hAnsi="Arial" w:cs="Arial"/>
          <w:color w:val="1D1D1D"/>
          <w:sz w:val="24"/>
          <w:szCs w:val="24"/>
          <w:shd w:val="clear" w:color="auto" w:fill="FFFFFF"/>
        </w:rPr>
        <w:t>Según informan las profesionales cuando las niñas ingresaron al hogar por violencia intrafamiliar,</w:t>
      </w:r>
      <w:r w:rsidR="006D5C42">
        <w:rPr>
          <w:rFonts w:ascii="Arial" w:hAnsi="Arial" w:cs="Arial"/>
          <w:color w:val="1D1D1D"/>
          <w:sz w:val="24"/>
          <w:szCs w:val="24"/>
          <w:shd w:val="clear" w:color="auto" w:fill="FFFFFF"/>
        </w:rPr>
        <w:t xml:space="preserve"> en relación al tema, </w:t>
      </w:r>
      <w:r w:rsidRPr="006D5C42">
        <w:rPr>
          <w:rFonts w:ascii="Arial" w:hAnsi="Arial" w:cs="Arial"/>
          <w:color w:val="1D1D1D"/>
          <w:sz w:val="24"/>
          <w:szCs w:val="24"/>
          <w:shd w:val="clear" w:color="auto" w:fill="FFFFFF"/>
        </w:rPr>
        <w:t xml:space="preserve"> cada una asume de forma diferente la situación vivida con su padre, pero las tres coinciden en el maltrato físico ejercido por su padre hacia ellas. En el </w:t>
      </w:r>
      <w:r w:rsidR="0068035D" w:rsidRPr="006D5C42">
        <w:rPr>
          <w:rFonts w:ascii="Arial" w:hAnsi="Arial" w:cs="Arial"/>
          <w:color w:val="1D1D1D"/>
          <w:sz w:val="24"/>
          <w:szCs w:val="24"/>
          <w:shd w:val="clear" w:color="auto" w:fill="FFFFFF"/>
        </w:rPr>
        <w:t>hogar se les inicia  proceso terapéutico individual y proceso de adaptación (Anexa Platin).</w:t>
      </w:r>
    </w:p>
    <w:p w:rsidR="0068035D" w:rsidRPr="006D5C42" w:rsidRDefault="0068035D" w:rsidP="006D5C42">
      <w:pPr>
        <w:spacing w:after="0" w:line="240" w:lineRule="auto"/>
        <w:jc w:val="both"/>
        <w:rPr>
          <w:rFonts w:ascii="Arial" w:hAnsi="Arial" w:cs="Arial"/>
          <w:color w:val="1D1D1D"/>
          <w:sz w:val="24"/>
          <w:szCs w:val="24"/>
          <w:shd w:val="clear" w:color="auto" w:fill="FFFFFF"/>
        </w:rPr>
      </w:pPr>
    </w:p>
    <w:p w:rsidR="0068035D" w:rsidRPr="006D5C42" w:rsidRDefault="0068035D" w:rsidP="006D5C42">
      <w:pPr>
        <w:spacing w:after="0" w:line="240" w:lineRule="auto"/>
        <w:jc w:val="both"/>
        <w:rPr>
          <w:rFonts w:ascii="Arial" w:hAnsi="Arial" w:cs="Arial"/>
          <w:color w:val="1D1D1D"/>
          <w:sz w:val="24"/>
          <w:szCs w:val="24"/>
          <w:shd w:val="clear" w:color="auto" w:fill="FFFFFF"/>
        </w:rPr>
      </w:pPr>
      <w:r w:rsidRPr="006D5C42">
        <w:rPr>
          <w:rFonts w:ascii="Arial" w:hAnsi="Arial" w:cs="Arial"/>
          <w:color w:val="1D1D1D"/>
          <w:sz w:val="24"/>
          <w:szCs w:val="24"/>
          <w:shd w:val="clear" w:color="auto" w:fill="FFFFFF"/>
        </w:rPr>
        <w:t xml:space="preserve">En relación al padre </w:t>
      </w:r>
      <w:r w:rsidR="00880988" w:rsidRPr="006D5C42">
        <w:rPr>
          <w:rFonts w:ascii="Arial" w:hAnsi="Arial" w:cs="Arial"/>
          <w:color w:val="1D1D1D"/>
          <w:sz w:val="24"/>
          <w:szCs w:val="24"/>
          <w:shd w:val="clear" w:color="auto" w:fill="FFFFFF"/>
        </w:rPr>
        <w:t xml:space="preserve">las profesionales </w:t>
      </w:r>
      <w:r w:rsidRPr="006D5C42">
        <w:rPr>
          <w:rFonts w:ascii="Arial" w:hAnsi="Arial" w:cs="Arial"/>
          <w:color w:val="1D1D1D"/>
          <w:sz w:val="24"/>
          <w:szCs w:val="24"/>
          <w:shd w:val="clear" w:color="auto" w:fill="FFFFFF"/>
        </w:rPr>
        <w:t xml:space="preserve">  expresan el padre si ejerce maltrato contra las menores, pero este puede ser debido a que el padre no cuenta con las herramientas adecuadas en </w:t>
      </w:r>
      <w:r w:rsidR="00880988" w:rsidRPr="006D5C42">
        <w:rPr>
          <w:rFonts w:ascii="Arial" w:hAnsi="Arial" w:cs="Arial"/>
          <w:color w:val="1D1D1D"/>
          <w:sz w:val="24"/>
          <w:szCs w:val="24"/>
          <w:shd w:val="clear" w:color="auto" w:fill="FFFFFF"/>
        </w:rPr>
        <w:t xml:space="preserve">lo que se refiera a castigo, trasmisión de la norma </w:t>
      </w:r>
      <w:r w:rsidR="004E1252">
        <w:rPr>
          <w:rFonts w:ascii="Arial" w:hAnsi="Arial" w:cs="Arial"/>
          <w:color w:val="1D1D1D"/>
          <w:sz w:val="24"/>
          <w:szCs w:val="24"/>
          <w:shd w:val="clear" w:color="auto" w:fill="FFFFFF"/>
        </w:rPr>
        <w:t>y crianza de los</w:t>
      </w:r>
      <w:r w:rsidR="00880988" w:rsidRPr="006D5C42">
        <w:rPr>
          <w:rFonts w:ascii="Arial" w:hAnsi="Arial" w:cs="Arial"/>
          <w:color w:val="1D1D1D"/>
          <w:sz w:val="24"/>
          <w:szCs w:val="24"/>
          <w:shd w:val="clear" w:color="auto" w:fill="FFFFFF"/>
        </w:rPr>
        <w:t xml:space="preserve"> hijos, ya que este le toco ejercer el rol paterno y materno debido al fallecimiento de su compañera sentimental cuando las niñas aun se encontraban muy pequeñas.</w:t>
      </w:r>
    </w:p>
    <w:p w:rsidR="0068035D" w:rsidRPr="006D5C42" w:rsidRDefault="0068035D" w:rsidP="006D5C42">
      <w:pPr>
        <w:spacing w:after="0" w:line="240" w:lineRule="auto"/>
        <w:jc w:val="both"/>
        <w:rPr>
          <w:rFonts w:ascii="Arial" w:hAnsi="Arial" w:cs="Arial"/>
          <w:color w:val="1D1D1D"/>
          <w:sz w:val="24"/>
          <w:szCs w:val="24"/>
          <w:shd w:val="clear" w:color="auto" w:fill="FFFFFF"/>
        </w:rPr>
      </w:pPr>
    </w:p>
    <w:p w:rsidR="000C23C2" w:rsidRPr="006D5C42" w:rsidRDefault="0068035D" w:rsidP="006D5C42">
      <w:pPr>
        <w:spacing w:after="0" w:line="240" w:lineRule="auto"/>
        <w:jc w:val="both"/>
        <w:rPr>
          <w:rFonts w:ascii="Arial" w:hAnsi="Arial" w:cs="Arial"/>
          <w:color w:val="1D1D1D"/>
          <w:sz w:val="24"/>
          <w:szCs w:val="24"/>
          <w:shd w:val="clear" w:color="auto" w:fill="FFFFFF"/>
        </w:rPr>
      </w:pPr>
      <w:r w:rsidRPr="006D5C42">
        <w:rPr>
          <w:rFonts w:ascii="Arial" w:hAnsi="Arial" w:cs="Arial"/>
          <w:color w:val="1D1D1D"/>
          <w:sz w:val="24"/>
          <w:szCs w:val="24"/>
          <w:shd w:val="clear" w:color="auto" w:fill="FFFFFF"/>
        </w:rPr>
        <w:t>En relación al objetivo de la visita</w:t>
      </w:r>
      <w:r w:rsidR="00880988" w:rsidRPr="006D5C42">
        <w:rPr>
          <w:rFonts w:ascii="Arial" w:hAnsi="Arial" w:cs="Arial"/>
          <w:color w:val="1D1D1D"/>
          <w:sz w:val="24"/>
          <w:szCs w:val="24"/>
          <w:shd w:val="clear" w:color="auto" w:fill="FFFFFF"/>
        </w:rPr>
        <w:t>,</w:t>
      </w:r>
      <w:r w:rsidRPr="006D5C42">
        <w:rPr>
          <w:rFonts w:ascii="Arial" w:hAnsi="Arial" w:cs="Arial"/>
          <w:color w:val="1D1D1D"/>
          <w:sz w:val="24"/>
          <w:szCs w:val="24"/>
          <w:shd w:val="clear" w:color="auto" w:fill="FFFFFF"/>
        </w:rPr>
        <w:t xml:space="preserve"> las profesionales informan que cuando se les habla a las niñas del padre  o se propone retornarlas al hogar con su padre estas se alteran, se muestran ansiosas y angustiadas y a la sola idea de contemplar tener que volver con su padre.</w:t>
      </w:r>
    </w:p>
    <w:p w:rsidR="0068035D" w:rsidRPr="006D5C42" w:rsidRDefault="0068035D" w:rsidP="006D5C42">
      <w:pPr>
        <w:spacing w:after="0" w:line="240" w:lineRule="auto"/>
        <w:jc w:val="both"/>
        <w:rPr>
          <w:rFonts w:ascii="Arial" w:hAnsi="Arial" w:cs="Arial"/>
          <w:color w:val="1D1D1D"/>
          <w:sz w:val="24"/>
          <w:szCs w:val="24"/>
          <w:shd w:val="clear" w:color="auto" w:fill="FFFFFF"/>
        </w:rPr>
      </w:pPr>
    </w:p>
    <w:p w:rsidR="0068035D" w:rsidRPr="006D5C42" w:rsidRDefault="0068035D" w:rsidP="006D5C42">
      <w:pPr>
        <w:spacing w:after="0" w:line="240" w:lineRule="auto"/>
        <w:jc w:val="both"/>
        <w:rPr>
          <w:rFonts w:ascii="Arial" w:hAnsi="Arial" w:cs="Arial"/>
          <w:color w:val="1D1D1D"/>
          <w:sz w:val="24"/>
          <w:szCs w:val="24"/>
          <w:shd w:val="clear" w:color="auto" w:fill="FFFFFF"/>
        </w:rPr>
      </w:pPr>
      <w:r w:rsidRPr="006D5C42">
        <w:rPr>
          <w:rFonts w:ascii="Arial" w:hAnsi="Arial" w:cs="Arial"/>
          <w:color w:val="1D1D1D"/>
          <w:sz w:val="24"/>
          <w:szCs w:val="24"/>
          <w:shd w:val="clear" w:color="auto" w:fill="FFFFFF"/>
        </w:rPr>
        <w:t xml:space="preserve">Las profesionales concuerdan que es beneficioso para las niñas que estas estén un periodo con su familia extensa </w:t>
      </w:r>
      <w:r w:rsidR="00880988" w:rsidRPr="006D5C42">
        <w:rPr>
          <w:rFonts w:ascii="Arial" w:hAnsi="Arial" w:cs="Arial"/>
          <w:color w:val="1D1D1D"/>
          <w:sz w:val="24"/>
          <w:szCs w:val="24"/>
          <w:shd w:val="clear" w:color="auto" w:fill="FFFFFF"/>
        </w:rPr>
        <w:t>mientras el padre adquiere las herramientas necesarias y realiza trabajo terapéutico que le permita ejercer el rol paterno de manera adecuada.</w:t>
      </w:r>
    </w:p>
    <w:p w:rsidR="00880988" w:rsidRPr="006D5C42" w:rsidRDefault="00880988" w:rsidP="006D5C42">
      <w:pPr>
        <w:spacing w:after="0" w:line="240" w:lineRule="auto"/>
        <w:jc w:val="both"/>
        <w:rPr>
          <w:rFonts w:ascii="Arial" w:hAnsi="Arial" w:cs="Arial"/>
          <w:color w:val="1D1D1D"/>
          <w:sz w:val="24"/>
          <w:szCs w:val="24"/>
          <w:shd w:val="clear" w:color="auto" w:fill="FFFFFF"/>
        </w:rPr>
      </w:pPr>
    </w:p>
    <w:p w:rsidR="00880988" w:rsidRPr="006D5C42" w:rsidRDefault="00880988" w:rsidP="006D5C42">
      <w:pPr>
        <w:spacing w:after="0" w:line="240" w:lineRule="auto"/>
        <w:jc w:val="both"/>
        <w:rPr>
          <w:rFonts w:ascii="Arial" w:hAnsi="Arial" w:cs="Arial"/>
          <w:color w:val="1D1D1D"/>
          <w:sz w:val="24"/>
          <w:szCs w:val="24"/>
          <w:shd w:val="clear" w:color="auto" w:fill="FFFFFF"/>
        </w:rPr>
      </w:pPr>
      <w:r w:rsidRPr="006D5C42">
        <w:rPr>
          <w:rFonts w:ascii="Arial" w:hAnsi="Arial" w:cs="Arial"/>
          <w:color w:val="1D1D1D"/>
          <w:sz w:val="24"/>
          <w:szCs w:val="24"/>
          <w:shd w:val="clear" w:color="auto" w:fill="FFFFFF"/>
        </w:rPr>
        <w:t>En entrevistas con las niñas estas expresan que se siente</w:t>
      </w:r>
      <w:r w:rsidR="004E1252">
        <w:rPr>
          <w:rFonts w:ascii="Arial" w:hAnsi="Arial" w:cs="Arial"/>
          <w:color w:val="1D1D1D"/>
          <w:sz w:val="24"/>
          <w:szCs w:val="24"/>
          <w:shd w:val="clear" w:color="auto" w:fill="FFFFFF"/>
        </w:rPr>
        <w:t xml:space="preserve"> felices de poder estar en otro hogar</w:t>
      </w:r>
      <w:r w:rsidRPr="006D5C42">
        <w:rPr>
          <w:rFonts w:ascii="Arial" w:hAnsi="Arial" w:cs="Arial"/>
          <w:color w:val="1D1D1D"/>
          <w:sz w:val="24"/>
          <w:szCs w:val="24"/>
          <w:shd w:val="clear" w:color="auto" w:fill="FFFFFF"/>
        </w:rPr>
        <w:t xml:space="preserve"> diferente al de su padre, pero no descartar la posibilidad de volver a vivir con </w:t>
      </w:r>
      <w:r w:rsidR="006D5C42" w:rsidRPr="006D5C42">
        <w:rPr>
          <w:rFonts w:ascii="Arial" w:hAnsi="Arial" w:cs="Arial"/>
          <w:color w:val="1D1D1D"/>
          <w:sz w:val="24"/>
          <w:szCs w:val="24"/>
          <w:shd w:val="clear" w:color="auto" w:fill="FFFFFF"/>
        </w:rPr>
        <w:t>él</w:t>
      </w:r>
      <w:r w:rsidRPr="006D5C42">
        <w:rPr>
          <w:rFonts w:ascii="Arial" w:hAnsi="Arial" w:cs="Arial"/>
          <w:color w:val="1D1D1D"/>
          <w:sz w:val="24"/>
          <w:szCs w:val="24"/>
          <w:shd w:val="clear" w:color="auto" w:fill="FFFFFF"/>
        </w:rPr>
        <w:t xml:space="preserve"> cuando este haya </w:t>
      </w:r>
      <w:r w:rsidR="004E1252">
        <w:rPr>
          <w:rFonts w:ascii="Arial" w:hAnsi="Arial" w:cs="Arial"/>
          <w:color w:val="1D1D1D"/>
          <w:sz w:val="24"/>
          <w:szCs w:val="24"/>
          <w:shd w:val="clear" w:color="auto" w:fill="FFFFFF"/>
        </w:rPr>
        <w:t>“</w:t>
      </w:r>
      <w:r w:rsidRPr="006D5C42">
        <w:rPr>
          <w:rFonts w:ascii="Arial" w:hAnsi="Arial" w:cs="Arial"/>
          <w:color w:val="1D1D1D"/>
          <w:sz w:val="24"/>
          <w:szCs w:val="24"/>
          <w:shd w:val="clear" w:color="auto" w:fill="FFFFFF"/>
        </w:rPr>
        <w:t>cambiado su comportamiento hacia ellas”, palabra textual de las niñas.</w:t>
      </w:r>
    </w:p>
    <w:p w:rsidR="006D5C42" w:rsidRPr="006D5C42" w:rsidRDefault="006D5C42" w:rsidP="006D5C42">
      <w:pPr>
        <w:spacing w:after="0" w:line="240" w:lineRule="auto"/>
        <w:jc w:val="both"/>
        <w:rPr>
          <w:rFonts w:ascii="Arial" w:hAnsi="Arial" w:cs="Arial"/>
          <w:color w:val="1D1D1D"/>
          <w:sz w:val="24"/>
          <w:szCs w:val="24"/>
          <w:shd w:val="clear" w:color="auto" w:fill="FFFFFF"/>
        </w:rPr>
      </w:pPr>
    </w:p>
    <w:p w:rsidR="004E1252" w:rsidRDefault="004E1252" w:rsidP="006D5C42">
      <w:pPr>
        <w:spacing w:after="0" w:line="240" w:lineRule="auto"/>
        <w:jc w:val="both"/>
        <w:rPr>
          <w:rFonts w:ascii="Arial" w:hAnsi="Arial" w:cs="Arial"/>
          <w:b/>
          <w:color w:val="1D1D1D"/>
          <w:sz w:val="24"/>
          <w:szCs w:val="24"/>
          <w:shd w:val="clear" w:color="auto" w:fill="FFFFFF"/>
        </w:rPr>
      </w:pPr>
    </w:p>
    <w:p w:rsidR="006D5C42" w:rsidRPr="006D5C42" w:rsidRDefault="006D5C42" w:rsidP="006D5C42">
      <w:pPr>
        <w:spacing w:after="0" w:line="240" w:lineRule="auto"/>
        <w:jc w:val="both"/>
        <w:rPr>
          <w:rFonts w:ascii="Arial" w:hAnsi="Arial" w:cs="Arial"/>
          <w:b/>
          <w:color w:val="1D1D1D"/>
          <w:sz w:val="24"/>
          <w:szCs w:val="24"/>
          <w:shd w:val="clear" w:color="auto" w:fill="FFFFFF"/>
        </w:rPr>
      </w:pPr>
      <w:r w:rsidRPr="006D5C42">
        <w:rPr>
          <w:rFonts w:ascii="Arial" w:hAnsi="Arial" w:cs="Arial"/>
          <w:b/>
          <w:color w:val="1D1D1D"/>
          <w:sz w:val="24"/>
          <w:szCs w:val="24"/>
          <w:shd w:val="clear" w:color="auto" w:fill="FFFFFF"/>
        </w:rPr>
        <w:t xml:space="preserve">CONCEPTO: </w:t>
      </w:r>
    </w:p>
    <w:p w:rsidR="000C23C2" w:rsidRPr="006D5C42" w:rsidRDefault="006D5C42" w:rsidP="006D5C4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5C42">
        <w:rPr>
          <w:rFonts w:ascii="Arial" w:hAnsi="Arial" w:cs="Arial"/>
          <w:sz w:val="24"/>
          <w:szCs w:val="24"/>
        </w:rPr>
        <w:t>De acuerdo a lo narrado por las profesionales y las niñas es saludable</w:t>
      </w:r>
      <w:r w:rsidR="004E1252">
        <w:rPr>
          <w:rFonts w:ascii="Arial" w:hAnsi="Arial" w:cs="Arial"/>
          <w:sz w:val="24"/>
          <w:szCs w:val="24"/>
        </w:rPr>
        <w:t xml:space="preserve"> para estas estar </w:t>
      </w:r>
      <w:r w:rsidRPr="006D5C42">
        <w:rPr>
          <w:rFonts w:ascii="Arial" w:hAnsi="Arial" w:cs="Arial"/>
          <w:sz w:val="24"/>
          <w:szCs w:val="24"/>
        </w:rPr>
        <w:t xml:space="preserve"> con su familia extensa  el tiempo que sea necesario</w:t>
      </w:r>
      <w:r w:rsidR="004E1252">
        <w:rPr>
          <w:rFonts w:ascii="Arial" w:hAnsi="Arial" w:cs="Arial"/>
          <w:sz w:val="24"/>
          <w:szCs w:val="24"/>
        </w:rPr>
        <w:t>,</w:t>
      </w:r>
      <w:r w:rsidRPr="006D5C42">
        <w:rPr>
          <w:rFonts w:ascii="Arial" w:hAnsi="Arial" w:cs="Arial"/>
          <w:sz w:val="24"/>
          <w:szCs w:val="24"/>
        </w:rPr>
        <w:t xml:space="preserve"> le permita al padre </w:t>
      </w:r>
      <w:r w:rsidRPr="006D5C42">
        <w:rPr>
          <w:rFonts w:ascii="Arial" w:hAnsi="Arial" w:cs="Arial"/>
          <w:sz w:val="24"/>
          <w:szCs w:val="24"/>
        </w:rPr>
        <w:lastRenderedPageBreak/>
        <w:t>adquirir herramientas que fortalezcan su rol paterno y pueda ejercerlo de manera adecuada y puede tener asi un hogar funcional.</w:t>
      </w:r>
    </w:p>
    <w:p w:rsidR="004E1252" w:rsidRDefault="004E1252" w:rsidP="006D5C4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C23C2" w:rsidRPr="006D5C42" w:rsidRDefault="006D5C42" w:rsidP="006D5C42">
      <w:pPr>
        <w:spacing w:after="0" w:line="240" w:lineRule="auto"/>
        <w:jc w:val="both"/>
        <w:rPr>
          <w:rFonts w:ascii="Arial" w:hAnsi="Arial" w:cs="Arial"/>
          <w:b/>
          <w:snapToGrid w:val="0"/>
          <w:sz w:val="24"/>
          <w:szCs w:val="24"/>
        </w:rPr>
      </w:pPr>
      <w:r w:rsidRPr="006D5C42">
        <w:rPr>
          <w:rFonts w:ascii="Arial" w:hAnsi="Arial" w:cs="Arial"/>
          <w:sz w:val="24"/>
          <w:szCs w:val="24"/>
        </w:rPr>
        <w:t>Para las</w:t>
      </w:r>
      <w:r w:rsidR="004E1252">
        <w:rPr>
          <w:rFonts w:ascii="Arial" w:hAnsi="Arial" w:cs="Arial"/>
          <w:sz w:val="24"/>
          <w:szCs w:val="24"/>
        </w:rPr>
        <w:t xml:space="preserve">  niñas es saludable emocionalmente </w:t>
      </w:r>
      <w:r w:rsidRPr="006D5C42">
        <w:rPr>
          <w:rFonts w:ascii="Arial" w:hAnsi="Arial" w:cs="Arial"/>
          <w:sz w:val="24"/>
          <w:szCs w:val="24"/>
        </w:rPr>
        <w:t>estar separada</w:t>
      </w:r>
      <w:r w:rsidR="004E1252">
        <w:rPr>
          <w:rFonts w:ascii="Arial" w:hAnsi="Arial" w:cs="Arial"/>
          <w:sz w:val="24"/>
          <w:szCs w:val="24"/>
        </w:rPr>
        <w:t>s de su</w:t>
      </w:r>
      <w:r w:rsidRPr="006D5C42">
        <w:rPr>
          <w:rFonts w:ascii="Arial" w:hAnsi="Arial" w:cs="Arial"/>
          <w:sz w:val="24"/>
          <w:szCs w:val="24"/>
        </w:rPr>
        <w:t xml:space="preserve"> padre</w:t>
      </w:r>
      <w:r w:rsidR="004E1252">
        <w:rPr>
          <w:rFonts w:ascii="Arial" w:hAnsi="Arial" w:cs="Arial"/>
          <w:sz w:val="24"/>
          <w:szCs w:val="24"/>
        </w:rPr>
        <w:t xml:space="preserve">, esto </w:t>
      </w:r>
      <w:r w:rsidRPr="006D5C42">
        <w:rPr>
          <w:rFonts w:ascii="Arial" w:hAnsi="Arial" w:cs="Arial"/>
          <w:sz w:val="24"/>
          <w:szCs w:val="24"/>
        </w:rPr>
        <w:t xml:space="preserve"> les permitirá la elaboración </w:t>
      </w:r>
      <w:r w:rsidR="004E1252">
        <w:rPr>
          <w:rFonts w:ascii="Arial" w:hAnsi="Arial" w:cs="Arial"/>
          <w:sz w:val="24"/>
          <w:szCs w:val="24"/>
        </w:rPr>
        <w:t>adecuada</w:t>
      </w:r>
      <w:r w:rsidRPr="006D5C42">
        <w:rPr>
          <w:rFonts w:ascii="Arial" w:hAnsi="Arial" w:cs="Arial"/>
          <w:sz w:val="24"/>
          <w:szCs w:val="24"/>
        </w:rPr>
        <w:t xml:space="preserve"> del proceso vivido de violencia y poder cerrar el ciclo y sanar los sentimientos negativos que tengan hacia su padre.</w:t>
      </w:r>
      <w:r>
        <w:rPr>
          <w:rFonts w:ascii="Arial" w:hAnsi="Arial" w:cs="Arial"/>
          <w:sz w:val="24"/>
          <w:szCs w:val="24"/>
        </w:rPr>
        <w:t xml:space="preserve"> </w:t>
      </w:r>
    </w:p>
    <w:p w:rsidR="000C23C2" w:rsidRDefault="000C23C2" w:rsidP="006D5C42">
      <w:pPr>
        <w:pStyle w:val="Encabezado"/>
        <w:tabs>
          <w:tab w:val="right" w:pos="1586"/>
          <w:tab w:val="right" w:pos="2306"/>
          <w:tab w:val="left" w:pos="2980"/>
        </w:tabs>
        <w:jc w:val="both"/>
        <w:rPr>
          <w:rFonts w:ascii="Arial" w:hAnsi="Arial" w:cs="Arial"/>
          <w:b/>
          <w:snapToGrid w:val="0"/>
          <w:sz w:val="24"/>
          <w:szCs w:val="24"/>
        </w:rPr>
      </w:pPr>
    </w:p>
    <w:p w:rsidR="006D5C42" w:rsidRDefault="006D5C42" w:rsidP="006D5C42">
      <w:pPr>
        <w:pStyle w:val="Encabezado"/>
        <w:tabs>
          <w:tab w:val="right" w:pos="1586"/>
          <w:tab w:val="right" w:pos="2306"/>
          <w:tab w:val="left" w:pos="2980"/>
        </w:tabs>
        <w:jc w:val="both"/>
        <w:rPr>
          <w:rFonts w:ascii="Arial" w:hAnsi="Arial" w:cs="Arial"/>
          <w:b/>
          <w:snapToGrid w:val="0"/>
          <w:sz w:val="24"/>
          <w:szCs w:val="24"/>
        </w:rPr>
      </w:pPr>
    </w:p>
    <w:p w:rsidR="006D5C42" w:rsidRPr="006D5C42" w:rsidRDefault="006D5C42" w:rsidP="006D5C42">
      <w:pPr>
        <w:pStyle w:val="Encabezado"/>
        <w:tabs>
          <w:tab w:val="right" w:pos="1586"/>
          <w:tab w:val="right" w:pos="2306"/>
          <w:tab w:val="left" w:pos="2980"/>
        </w:tabs>
        <w:jc w:val="both"/>
        <w:rPr>
          <w:rFonts w:ascii="Arial" w:hAnsi="Arial" w:cs="Arial"/>
          <w:b/>
          <w:snapToGrid w:val="0"/>
          <w:sz w:val="24"/>
          <w:szCs w:val="24"/>
        </w:rPr>
      </w:pPr>
    </w:p>
    <w:p w:rsidR="000C23C2" w:rsidRPr="006D5C42" w:rsidRDefault="000C23C2" w:rsidP="006D5C42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000000"/>
        </w:rPr>
      </w:pPr>
      <w:r w:rsidRPr="006D5C42">
        <w:rPr>
          <w:rFonts w:ascii="Arial" w:hAnsi="Arial" w:cs="Arial"/>
          <w:b/>
          <w:color w:val="000000"/>
        </w:rPr>
        <w:t>ALEIDA MARIA VASCO GU</w:t>
      </w:r>
      <w:r w:rsidR="006D5C42" w:rsidRPr="006D5C42">
        <w:rPr>
          <w:rFonts w:ascii="Arial" w:hAnsi="Arial" w:cs="Arial"/>
          <w:b/>
          <w:color w:val="000000"/>
        </w:rPr>
        <w:t>I</w:t>
      </w:r>
      <w:r w:rsidRPr="006D5C42">
        <w:rPr>
          <w:rFonts w:ascii="Arial" w:hAnsi="Arial" w:cs="Arial"/>
          <w:b/>
          <w:color w:val="000000"/>
        </w:rPr>
        <w:t>RALES</w:t>
      </w:r>
    </w:p>
    <w:p w:rsidR="006D5C42" w:rsidRDefault="000C23C2" w:rsidP="006D5C42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6D5C42">
        <w:rPr>
          <w:rFonts w:ascii="Arial" w:hAnsi="Arial" w:cs="Arial"/>
          <w:color w:val="000000"/>
        </w:rPr>
        <w:t>Psicóloga contratista Personería de Itagüí</w:t>
      </w:r>
    </w:p>
    <w:p w:rsidR="004E1252" w:rsidRDefault="000C23C2" w:rsidP="006D5C42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6D5C42">
        <w:rPr>
          <w:rFonts w:ascii="Arial" w:hAnsi="Arial" w:cs="Arial"/>
          <w:color w:val="000000"/>
        </w:rPr>
        <w:t>RDSS 05-17-33-05</w:t>
      </w:r>
    </w:p>
    <w:p w:rsidR="004E1252" w:rsidRDefault="004E1252" w:rsidP="006D5C42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4E1252" w:rsidRDefault="004E1252" w:rsidP="006D5C42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4E1252" w:rsidRDefault="004E1252" w:rsidP="006D5C42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Anexo: Plan de Atención Integral  de Restablecimiento de Derechos </w:t>
      </w:r>
    </w:p>
    <w:p w:rsidR="004E1252" w:rsidRDefault="006D5C42" w:rsidP="004E1252">
      <w:pPr>
        <w:pStyle w:val="NormalWeb"/>
        <w:tabs>
          <w:tab w:val="left" w:pos="870"/>
        </w:tabs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6D5C42">
        <w:rPr>
          <w:rFonts w:ascii="Arial" w:hAnsi="Arial" w:cs="Arial"/>
          <w:color w:val="000000"/>
        </w:rPr>
        <w:t xml:space="preserve"> </w:t>
      </w:r>
      <w:r w:rsidR="004E1252">
        <w:rPr>
          <w:rFonts w:ascii="Arial" w:hAnsi="Arial" w:cs="Arial"/>
          <w:color w:val="000000"/>
        </w:rPr>
        <w:t xml:space="preserve">            Evaluación sociofamilia </w:t>
      </w:r>
    </w:p>
    <w:p w:rsidR="008C1B00" w:rsidRDefault="004E1252" w:rsidP="004E1252">
      <w:pPr>
        <w:spacing w:after="0" w:line="240" w:lineRule="auto"/>
        <w:ind w:firstLine="708"/>
        <w:rPr>
          <w:rFonts w:ascii="Arial" w:hAnsi="Arial" w:cs="Arial"/>
          <w:sz w:val="24"/>
          <w:szCs w:val="24"/>
          <w:lang w:eastAsia="es-CO"/>
        </w:rPr>
      </w:pPr>
      <w:r w:rsidRPr="004E1252">
        <w:rPr>
          <w:rFonts w:ascii="Arial" w:hAnsi="Arial" w:cs="Arial"/>
          <w:sz w:val="24"/>
          <w:szCs w:val="24"/>
          <w:lang w:eastAsia="es-CO"/>
        </w:rPr>
        <w:t xml:space="preserve">  Evaluación del estado nutricional </w:t>
      </w:r>
    </w:p>
    <w:p w:rsidR="004E1252" w:rsidRDefault="004E1252" w:rsidP="004E1252">
      <w:pPr>
        <w:spacing w:after="0" w:line="240" w:lineRule="auto"/>
        <w:ind w:firstLine="708"/>
        <w:rPr>
          <w:rFonts w:ascii="Arial" w:hAnsi="Arial" w:cs="Arial"/>
          <w:sz w:val="24"/>
          <w:szCs w:val="24"/>
          <w:lang w:eastAsia="es-CO"/>
        </w:rPr>
      </w:pPr>
      <w:r>
        <w:rPr>
          <w:rFonts w:ascii="Arial" w:hAnsi="Arial" w:cs="Arial"/>
          <w:sz w:val="24"/>
          <w:szCs w:val="24"/>
          <w:lang w:eastAsia="es-CO"/>
        </w:rPr>
        <w:t xml:space="preserve">  Evaluación psicológica</w:t>
      </w:r>
    </w:p>
    <w:p w:rsidR="004E1252" w:rsidRDefault="004E1252" w:rsidP="004E1252">
      <w:pPr>
        <w:ind w:firstLine="708"/>
        <w:rPr>
          <w:rFonts w:ascii="Arial" w:hAnsi="Arial" w:cs="Arial"/>
          <w:sz w:val="24"/>
          <w:szCs w:val="24"/>
          <w:lang w:eastAsia="es-CO"/>
        </w:rPr>
      </w:pPr>
    </w:p>
    <w:p w:rsidR="004E1252" w:rsidRPr="004E1252" w:rsidRDefault="004E1252" w:rsidP="004E1252">
      <w:pPr>
        <w:rPr>
          <w:rFonts w:ascii="Arial" w:hAnsi="Arial" w:cs="Arial"/>
          <w:sz w:val="24"/>
          <w:szCs w:val="24"/>
          <w:lang w:eastAsia="es-CO"/>
        </w:rPr>
      </w:pPr>
      <w:r>
        <w:rPr>
          <w:rFonts w:ascii="Arial" w:hAnsi="Arial" w:cs="Arial"/>
          <w:sz w:val="24"/>
          <w:szCs w:val="24"/>
          <w:lang w:eastAsia="es-CO"/>
        </w:rPr>
        <w:t>Folios (23)</w:t>
      </w:r>
    </w:p>
    <w:sectPr w:rsidR="004E1252" w:rsidRPr="004E1252" w:rsidSect="00A00BAC">
      <w:headerReference w:type="even" r:id="rId8"/>
      <w:headerReference w:type="default" r:id="rId9"/>
      <w:footerReference w:type="default" r:id="rId10"/>
      <w:headerReference w:type="first" r:id="rId11"/>
      <w:pgSz w:w="12240" w:h="15840" w:code="1"/>
      <w:pgMar w:top="1417" w:right="1701" w:bottom="3403" w:left="1701" w:header="142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062B" w:rsidRDefault="00E4062B" w:rsidP="00E66E45">
      <w:pPr>
        <w:spacing w:after="0" w:line="240" w:lineRule="auto"/>
      </w:pPr>
      <w:r>
        <w:separator/>
      </w:r>
    </w:p>
  </w:endnote>
  <w:endnote w:type="continuationSeparator" w:id="0">
    <w:p w:rsidR="00E4062B" w:rsidRDefault="00E4062B" w:rsidP="00E66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34A" w:rsidRDefault="004E734A" w:rsidP="004E734A">
    <w:pPr>
      <w:pStyle w:val="Piedepgina"/>
      <w:ind w:left="-1701"/>
      <w:jc w:val="right"/>
    </w:pPr>
  </w:p>
  <w:tbl>
    <w:tblPr>
      <w:tblW w:w="11732" w:type="dxa"/>
      <w:tblInd w:w="-1701" w:type="dxa"/>
      <w:tblLook w:val="04A0"/>
    </w:tblPr>
    <w:tblGrid>
      <w:gridCol w:w="6036"/>
      <w:gridCol w:w="5696"/>
    </w:tblGrid>
    <w:tr w:rsidR="004E734A" w:rsidRPr="00E25F48" w:rsidTr="00E25F48">
      <w:tc>
        <w:tcPr>
          <w:tcW w:w="5796" w:type="dxa"/>
          <w:shd w:val="clear" w:color="auto" w:fill="auto"/>
        </w:tcPr>
        <w:p w:rsidR="004E734A" w:rsidRPr="00E25F48" w:rsidRDefault="00AA1B40" w:rsidP="00E25F48">
          <w:pPr>
            <w:pStyle w:val="Piedepgina"/>
            <w:jc w:val="right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3676650" cy="1600200"/>
                <wp:effectExtent l="19050" t="0" r="0" b="0"/>
                <wp:docPr id="3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6" w:type="dxa"/>
          <w:shd w:val="clear" w:color="auto" w:fill="auto"/>
        </w:tcPr>
        <w:p w:rsidR="004E734A" w:rsidRPr="00E25F48" w:rsidRDefault="00AA1B40" w:rsidP="00E25F48">
          <w:pPr>
            <w:pStyle w:val="Piedepgina"/>
            <w:jc w:val="right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1838325" cy="1276350"/>
                <wp:effectExtent l="19050" t="0" r="9525" b="0"/>
                <wp:docPr id="4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8325" cy="1276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66E45" w:rsidRDefault="00E66E45" w:rsidP="004E734A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062B" w:rsidRDefault="00E4062B" w:rsidP="00E66E45">
      <w:pPr>
        <w:spacing w:after="0" w:line="240" w:lineRule="auto"/>
      </w:pPr>
      <w:r>
        <w:separator/>
      </w:r>
    </w:p>
  </w:footnote>
  <w:footnote w:type="continuationSeparator" w:id="0">
    <w:p w:rsidR="00E4062B" w:rsidRDefault="00E4062B" w:rsidP="00E66E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34A" w:rsidRDefault="00E0637A">
    <w:pPr>
      <w:pStyle w:val="Encabezado"/>
    </w:pPr>
    <w:r w:rsidRPr="00E0637A"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660141" o:spid="_x0000_s2066" type="#_x0000_t75" style="position:absolute;margin-left:0;margin-top:0;width:285.95pt;height:396.95pt;z-index:-251658752;mso-position-horizontal:center;mso-position-horizontal-relative:margin;mso-position-vertical:center;mso-position-vertical-relative:margin" o:allowincell="f">
          <v:imagedata r:id="rId1" o:title="Sin título-1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6E45" w:rsidRDefault="00E0637A" w:rsidP="00E66E45">
    <w:pPr>
      <w:pStyle w:val="Encabezado"/>
      <w:tabs>
        <w:tab w:val="clear" w:pos="4419"/>
        <w:tab w:val="center" w:pos="7655"/>
      </w:tabs>
      <w:ind w:left="-993"/>
    </w:pPr>
    <w:r w:rsidRPr="00E0637A"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660142" o:spid="_x0000_s2067" type="#_x0000_t75" style="position:absolute;left:0;text-align:left;margin-left:0;margin-top:0;width:285.95pt;height:396.95pt;z-index:-251657728;mso-position-horizontal:center;mso-position-horizontal-relative:margin;mso-position-vertical:center;mso-position-vertical-relative:margin" o:allowincell="f">
          <v:imagedata r:id="rId1" o:title="Sin título-1"/>
          <w10:wrap anchorx="margin" anchory="margin"/>
        </v:shape>
      </w:pict>
    </w:r>
  </w:p>
  <w:tbl>
    <w:tblPr>
      <w:tblW w:w="10207" w:type="dxa"/>
      <w:tblInd w:w="-743" w:type="dxa"/>
      <w:tblLook w:val="04A0"/>
    </w:tblPr>
    <w:tblGrid>
      <w:gridCol w:w="4489"/>
      <w:gridCol w:w="5718"/>
    </w:tblGrid>
    <w:tr w:rsidR="00E66E45" w:rsidRPr="00E25F48" w:rsidTr="00E25F48">
      <w:tc>
        <w:tcPr>
          <w:tcW w:w="4489" w:type="dxa"/>
          <w:shd w:val="clear" w:color="auto" w:fill="auto"/>
        </w:tcPr>
        <w:p w:rsidR="00E66E45" w:rsidRPr="00E25F48" w:rsidRDefault="00E66E45" w:rsidP="00E25F48">
          <w:pPr>
            <w:pStyle w:val="Encabezado"/>
            <w:tabs>
              <w:tab w:val="clear" w:pos="4419"/>
              <w:tab w:val="center" w:pos="7655"/>
            </w:tabs>
            <w:rPr>
              <w:noProof/>
              <w:lang w:eastAsia="es-CO"/>
            </w:rPr>
          </w:pPr>
        </w:p>
        <w:p w:rsidR="00E66E45" w:rsidRPr="00E25F48" w:rsidRDefault="00142EDC" w:rsidP="00E25F48">
          <w:pPr>
            <w:pStyle w:val="Encabezado"/>
            <w:tabs>
              <w:tab w:val="clear" w:pos="4419"/>
              <w:tab w:val="center" w:pos="7655"/>
            </w:tabs>
            <w:ind w:left="284"/>
          </w:pPr>
          <w:r>
            <w:rPr>
              <w:noProof/>
              <w:lang w:val="es-ES" w:eastAsia="es-ES"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199744</wp:posOffset>
                </wp:positionH>
                <wp:positionV relativeFrom="paragraph">
                  <wp:posOffset>4135</wp:posOffset>
                </wp:positionV>
                <wp:extent cx="1819275" cy="704850"/>
                <wp:effectExtent l="0" t="0" r="0" b="0"/>
                <wp:wrapSquare wrapText="bothSides"/>
                <wp:docPr id="2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9275" cy="70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718" w:type="dxa"/>
          <w:shd w:val="clear" w:color="auto" w:fill="auto"/>
        </w:tcPr>
        <w:p w:rsidR="00E66E45" w:rsidRPr="00E25F48" w:rsidRDefault="00142EDC" w:rsidP="00E25F48">
          <w:pPr>
            <w:pStyle w:val="Encabezado"/>
            <w:tabs>
              <w:tab w:val="clear" w:pos="4419"/>
              <w:tab w:val="center" w:pos="7655"/>
            </w:tabs>
            <w:jc w:val="right"/>
          </w:pPr>
          <w:r>
            <w:rPr>
              <w:noProof/>
              <w:lang w:val="es-ES" w:eastAsia="es-ES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-323761</wp:posOffset>
                </wp:positionH>
                <wp:positionV relativeFrom="paragraph">
                  <wp:posOffset>493218</wp:posOffset>
                </wp:positionV>
                <wp:extent cx="2352675" cy="200025"/>
                <wp:effectExtent l="0" t="0" r="0" b="0"/>
                <wp:wrapSquare wrapText="bothSides"/>
                <wp:docPr id="1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52675" cy="200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E66E45" w:rsidRDefault="00E66E45" w:rsidP="00E66E45">
    <w:pPr>
      <w:pStyle w:val="Encabezado"/>
      <w:tabs>
        <w:tab w:val="clear" w:pos="4419"/>
        <w:tab w:val="center" w:pos="7655"/>
      </w:tabs>
      <w:ind w:left="-99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34A" w:rsidRDefault="00E0637A">
    <w:pPr>
      <w:pStyle w:val="Encabezado"/>
    </w:pPr>
    <w:r w:rsidRPr="00E0637A"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660140" o:spid="_x0000_s2065" type="#_x0000_t75" style="position:absolute;margin-left:0;margin-top:0;width:285.95pt;height:396.95pt;z-index:-251659776;mso-position-horizontal:center;mso-position-horizontal-relative:margin;mso-position-vertical:center;mso-position-vertical-relative:margin" o:allowincell="f">
          <v:imagedata r:id="rId1" o:title="Sin título-1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5A0974"/>
    <w:multiLevelType w:val="hybridMultilevel"/>
    <w:tmpl w:val="AEF450E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3C6FCC"/>
    <w:multiLevelType w:val="hybridMultilevel"/>
    <w:tmpl w:val="AEF450E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47F70"/>
    <w:rsid w:val="000C23C2"/>
    <w:rsid w:val="00142EDC"/>
    <w:rsid w:val="00147629"/>
    <w:rsid w:val="0045016A"/>
    <w:rsid w:val="004E1252"/>
    <w:rsid w:val="004E734A"/>
    <w:rsid w:val="00532A2A"/>
    <w:rsid w:val="0054178A"/>
    <w:rsid w:val="005F7BE7"/>
    <w:rsid w:val="00634276"/>
    <w:rsid w:val="0068035D"/>
    <w:rsid w:val="006D5C42"/>
    <w:rsid w:val="00704D6F"/>
    <w:rsid w:val="007553C6"/>
    <w:rsid w:val="00764D67"/>
    <w:rsid w:val="00847F70"/>
    <w:rsid w:val="00880988"/>
    <w:rsid w:val="008C1B00"/>
    <w:rsid w:val="0096555D"/>
    <w:rsid w:val="00A00BAC"/>
    <w:rsid w:val="00A1276D"/>
    <w:rsid w:val="00A747AF"/>
    <w:rsid w:val="00AA1B40"/>
    <w:rsid w:val="00AB0332"/>
    <w:rsid w:val="00B07DB2"/>
    <w:rsid w:val="00B22A2E"/>
    <w:rsid w:val="00B655FD"/>
    <w:rsid w:val="00B971FE"/>
    <w:rsid w:val="00BD6492"/>
    <w:rsid w:val="00C16B45"/>
    <w:rsid w:val="00C23996"/>
    <w:rsid w:val="00DD1F1D"/>
    <w:rsid w:val="00E01DBF"/>
    <w:rsid w:val="00E0637A"/>
    <w:rsid w:val="00E25F48"/>
    <w:rsid w:val="00E4062B"/>
    <w:rsid w:val="00E66E45"/>
    <w:rsid w:val="00F63979"/>
    <w:rsid w:val="00FA3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55D"/>
    <w:pPr>
      <w:spacing w:after="160" w:line="259" w:lineRule="auto"/>
    </w:pPr>
    <w:rPr>
      <w:sz w:val="22"/>
      <w:szCs w:val="22"/>
      <w:lang w:val="es-C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66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66E4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66E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6E45"/>
  </w:style>
  <w:style w:type="paragraph" w:styleId="Piedepgina">
    <w:name w:val="footer"/>
    <w:basedOn w:val="Normal"/>
    <w:link w:val="PiedepginaCar"/>
    <w:uiPriority w:val="99"/>
    <w:unhideWhenUsed/>
    <w:rsid w:val="00E66E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6E45"/>
  </w:style>
  <w:style w:type="table" w:styleId="Tablaconcuadrcula">
    <w:name w:val="Table Grid"/>
    <w:basedOn w:val="Tablanormal"/>
    <w:uiPriority w:val="59"/>
    <w:rsid w:val="00E66E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96555D"/>
    <w:rPr>
      <w:sz w:val="22"/>
      <w:szCs w:val="22"/>
      <w:lang w:val="es-CO" w:eastAsia="en-US"/>
    </w:rPr>
  </w:style>
  <w:style w:type="paragraph" w:styleId="TDC2">
    <w:name w:val="toc 2"/>
    <w:basedOn w:val="Normal"/>
    <w:next w:val="Normal"/>
    <w:semiHidden/>
    <w:rsid w:val="00FA3E4C"/>
    <w:pPr>
      <w:spacing w:after="0" w:line="360" w:lineRule="auto"/>
      <w:jc w:val="both"/>
      <w:outlineLvl w:val="0"/>
    </w:pPr>
    <w:rPr>
      <w:rFonts w:ascii="Arial" w:eastAsia="Times New Roman" w:hAnsi="Arial"/>
      <w:caps/>
      <w:sz w:val="24"/>
      <w:szCs w:val="20"/>
      <w:lang w:val="es-ES_tradnl" w:eastAsia="es-ES"/>
    </w:rPr>
  </w:style>
  <w:style w:type="paragraph" w:styleId="NormalWeb">
    <w:name w:val="Normal (Web)"/>
    <w:basedOn w:val="Normal"/>
    <w:uiPriority w:val="99"/>
    <w:unhideWhenUsed/>
    <w:rsid w:val="000C23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paragraph" w:styleId="Prrafodelista">
    <w:name w:val="List Paragraph"/>
    <w:basedOn w:val="Normal"/>
    <w:uiPriority w:val="34"/>
    <w:qFormat/>
    <w:rsid w:val="000C23C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C23C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987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asadelperegrino68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43079638\Downloads\FG-XX%20Cart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FG-XX Carta</Template>
  <TotalTime>3</TotalTime>
  <Pages>3</Pages>
  <Words>518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43079638</dc:creator>
  <cp:lastModifiedBy>43828905</cp:lastModifiedBy>
  <cp:revision>2</cp:revision>
  <cp:lastPrinted>2021-08-26T01:35:00Z</cp:lastPrinted>
  <dcterms:created xsi:type="dcterms:W3CDTF">2021-08-26T01:38:00Z</dcterms:created>
  <dcterms:modified xsi:type="dcterms:W3CDTF">2021-08-26T01:38:00Z</dcterms:modified>
</cp:coreProperties>
</file>