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B3C" w:rsidRPr="000D5B3C" w:rsidRDefault="000D5B3C" w:rsidP="000D5B3C">
      <w:pPr>
        <w:spacing w:line="253" w:lineRule="atLeast"/>
        <w:rPr>
          <w:rFonts w:ascii="Calibri" w:eastAsia="Times New Roman" w:hAnsi="Calibri" w:cs="Calibri"/>
          <w:color w:val="222222"/>
          <w:lang w:eastAsia="es-ES"/>
        </w:rPr>
      </w:pPr>
      <w:r>
        <w:rPr>
          <w:rFonts w:ascii="Calibri" w:eastAsia="Times New Roman" w:hAnsi="Calibri" w:cs="Calibri"/>
          <w:color w:val="222222"/>
          <w:lang w:eastAsia="es-ES"/>
        </w:rPr>
        <w:t>C</w:t>
      </w:r>
      <w:r w:rsidRPr="000D5B3C">
        <w:rPr>
          <w:rFonts w:ascii="Calibri" w:eastAsia="Times New Roman" w:hAnsi="Calibri" w:cs="Calibri"/>
          <w:color w:val="222222"/>
          <w:lang w:eastAsia="es-ES"/>
        </w:rPr>
        <w:t>ordial Saludo envío información de Interés </w:t>
      </w:r>
    </w:p>
    <w:p w:rsidR="000D5B3C" w:rsidRPr="000D5B3C" w:rsidRDefault="000D5B3C" w:rsidP="000D5B3C">
      <w:pPr>
        <w:spacing w:line="253" w:lineRule="atLeast"/>
        <w:rPr>
          <w:rFonts w:ascii="Calibri" w:eastAsia="Times New Roman" w:hAnsi="Calibri" w:cs="Calibri"/>
          <w:color w:val="222222"/>
          <w:lang w:eastAsia="es-ES"/>
        </w:rPr>
      </w:pPr>
      <w:r w:rsidRPr="000D5B3C">
        <w:rPr>
          <w:rFonts w:ascii="Calibri" w:eastAsia="Times New Roman" w:hAnsi="Calibri" w:cs="Calibri"/>
          <w:color w:val="222222"/>
          <w:lang w:eastAsia="es-ES"/>
        </w:rPr>
        <w:t>Asunto: Aplicativo para la integridad pública, política de integridad</w:t>
      </w:r>
    </w:p>
    <w:p w:rsidR="000D5B3C" w:rsidRPr="000D5B3C" w:rsidRDefault="000D5B3C" w:rsidP="000D5B3C">
      <w:pPr>
        <w:spacing w:line="253" w:lineRule="atLeast"/>
        <w:rPr>
          <w:rFonts w:ascii="Calibri" w:eastAsia="Times New Roman" w:hAnsi="Calibri" w:cs="Calibri"/>
          <w:color w:val="222222"/>
          <w:lang w:eastAsia="es-ES"/>
        </w:rPr>
      </w:pPr>
    </w:p>
    <w:p w:rsidR="000D5B3C" w:rsidRPr="000D5B3C" w:rsidRDefault="000D5B3C" w:rsidP="000D5B3C">
      <w:pPr>
        <w:spacing w:line="253" w:lineRule="atLeast"/>
        <w:rPr>
          <w:rFonts w:ascii="Calibri" w:eastAsia="Times New Roman" w:hAnsi="Calibri" w:cs="Calibri"/>
          <w:color w:val="222222"/>
          <w:lang w:eastAsia="es-ES"/>
        </w:rPr>
      </w:pPr>
      <w:proofErr w:type="gramStart"/>
      <w:r w:rsidRPr="000D5B3C">
        <w:rPr>
          <w:rFonts w:ascii="Calibri" w:eastAsia="Times New Roman" w:hAnsi="Calibri" w:cs="Calibri"/>
          <w:color w:val="222222"/>
          <w:lang w:eastAsia="es-ES"/>
        </w:rPr>
        <w:t>si</w:t>
      </w:r>
      <w:proofErr w:type="gramEnd"/>
      <w:r w:rsidRPr="000D5B3C">
        <w:rPr>
          <w:rFonts w:ascii="Calibri" w:eastAsia="Times New Roman" w:hAnsi="Calibri" w:cs="Calibri"/>
          <w:color w:val="222222"/>
          <w:lang w:eastAsia="es-ES"/>
        </w:rPr>
        <w:t xml:space="preserve"> el personero municipal se encuentra  obligado a declarar según estos fundamentos Normativos </w:t>
      </w:r>
    </w:p>
    <w:p w:rsidR="000D5B3C" w:rsidRPr="000D5B3C" w:rsidRDefault="000D5B3C" w:rsidP="000D5B3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0D5B3C">
        <w:rPr>
          <w:rFonts w:ascii="Calibri" w:eastAsia="Times New Roman" w:hAnsi="Calibri" w:cs="Calibri"/>
          <w:color w:val="222222"/>
          <w:lang w:eastAsia="es-ES"/>
        </w:rPr>
        <w:t>Declaración de Ley 2013 de 2019</w:t>
      </w:r>
    </w:p>
    <w:p w:rsidR="000D5B3C" w:rsidRPr="000D5B3C" w:rsidRDefault="000D5B3C" w:rsidP="000D5B3C">
      <w:pPr>
        <w:spacing w:line="253" w:lineRule="atLeast"/>
        <w:rPr>
          <w:rFonts w:ascii="Calibri" w:eastAsia="Times New Roman" w:hAnsi="Calibri" w:cs="Calibri"/>
          <w:color w:val="222222"/>
          <w:lang w:eastAsia="es-ES"/>
        </w:rPr>
      </w:pPr>
      <w:r w:rsidRPr="000D5B3C">
        <w:rPr>
          <w:rFonts w:ascii="Calibri" w:eastAsia="Times New Roman" w:hAnsi="Calibri" w:cs="Calibri"/>
          <w:color w:val="222222"/>
          <w:lang w:eastAsia="es-ES"/>
        </w:rPr>
        <w:t>Si usted es alto directivo del Estado, servidor público electo mediante voto popular, contratista u otro sujeto obligado de la Ley 2013 de 2019, declare y publique aquí su información de bienes y rentas, conflictos de interés e impuesto sobre la renta.</w:t>
      </w:r>
    </w:p>
    <w:p w:rsidR="000D5B3C" w:rsidRPr="000D5B3C" w:rsidRDefault="000D5B3C" w:rsidP="000D5B3C">
      <w:pPr>
        <w:spacing w:line="253" w:lineRule="atLeast"/>
        <w:rPr>
          <w:rFonts w:ascii="Calibri" w:eastAsia="Times New Roman" w:hAnsi="Calibri" w:cs="Calibri"/>
          <w:color w:val="222222"/>
          <w:lang w:eastAsia="es-ES"/>
        </w:rPr>
      </w:pPr>
      <w:r w:rsidRPr="000D5B3C">
        <w:rPr>
          <w:rFonts w:ascii="Calibri" w:eastAsia="Times New Roman" w:hAnsi="Calibri" w:cs="Calibri"/>
          <w:color w:val="222222"/>
          <w:lang w:eastAsia="es-ES"/>
        </w:rPr>
        <w:t> </w:t>
      </w:r>
    </w:p>
    <w:p w:rsidR="000D5B3C" w:rsidRPr="000D5B3C" w:rsidRDefault="000D5B3C" w:rsidP="000D5B3C">
      <w:pPr>
        <w:spacing w:line="253" w:lineRule="atLeast"/>
        <w:rPr>
          <w:rFonts w:ascii="Calibri" w:eastAsia="Times New Roman" w:hAnsi="Calibri" w:cs="Calibri"/>
          <w:color w:val="222222"/>
          <w:lang w:eastAsia="es-ES"/>
        </w:rPr>
      </w:pPr>
      <w:r w:rsidRPr="000D5B3C">
        <w:rPr>
          <w:rFonts w:ascii="Calibri" w:eastAsia="Times New Roman" w:hAnsi="Calibri" w:cs="Calibri"/>
          <w:color w:val="222222"/>
          <w:lang w:eastAsia="es-ES"/>
        </w:rPr>
        <w:t>Decreto 830 de 2021 Registro de información como Personas Expuestas Políticamente (PEP)</w:t>
      </w:r>
    </w:p>
    <w:p w:rsidR="000D5B3C" w:rsidRPr="000D5B3C" w:rsidRDefault="000D5B3C" w:rsidP="000D5B3C">
      <w:pPr>
        <w:spacing w:line="253" w:lineRule="atLeast"/>
        <w:rPr>
          <w:rFonts w:ascii="Calibri" w:eastAsia="Times New Roman" w:hAnsi="Calibri" w:cs="Calibri"/>
          <w:color w:val="222222"/>
          <w:lang w:eastAsia="es-ES"/>
        </w:rPr>
      </w:pPr>
      <w:r w:rsidRPr="000D5B3C">
        <w:rPr>
          <w:rFonts w:ascii="Calibri" w:eastAsia="Times New Roman" w:hAnsi="Calibri" w:cs="Calibri"/>
          <w:color w:val="222222"/>
          <w:lang w:eastAsia="es-ES"/>
        </w:rPr>
        <w:t>Si usted es una Persona Expuesta Políticamente debido a las responsabilidades propias de su cargo, según lo establecido en el Decreto 830 de 2021, declare y publique aquí su información financiera.</w:t>
      </w:r>
    </w:p>
    <w:p w:rsidR="000D5B3C" w:rsidRPr="000D5B3C" w:rsidRDefault="000D5B3C" w:rsidP="000D5B3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proofErr w:type="gramStart"/>
      <w:r w:rsidRPr="000D5B3C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envío</w:t>
      </w:r>
      <w:proofErr w:type="gramEnd"/>
      <w:r w:rsidRPr="000D5B3C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Link Departamento Administrativo de La función Pública </w:t>
      </w:r>
    </w:p>
    <w:p w:rsidR="000D5B3C" w:rsidRPr="000D5B3C" w:rsidRDefault="000D5B3C" w:rsidP="000D5B3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0D5B3C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En cumplimiento </w:t>
      </w:r>
      <w:proofErr w:type="spellStart"/>
      <w:r w:rsidRPr="000D5B3C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dela</w:t>
      </w:r>
      <w:proofErr w:type="spellEnd"/>
      <w:r w:rsidRPr="000D5B3C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política de Integridad del Servidor público</w:t>
      </w:r>
    </w:p>
    <w:p w:rsidR="000D5B3C" w:rsidRPr="000D5B3C" w:rsidRDefault="000D5B3C" w:rsidP="000D5B3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:rsidR="000D5B3C" w:rsidRPr="000D5B3C" w:rsidRDefault="000D5B3C" w:rsidP="000D5B3C">
      <w:pPr>
        <w:spacing w:line="253" w:lineRule="atLeast"/>
        <w:rPr>
          <w:rFonts w:ascii="Calibri" w:eastAsia="Times New Roman" w:hAnsi="Calibri" w:cs="Calibri"/>
          <w:color w:val="222222"/>
          <w:lang w:eastAsia="es-ES"/>
        </w:rPr>
      </w:pPr>
      <w:r w:rsidRPr="000D5B3C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 </w:t>
      </w:r>
      <w:hyperlink r:id="rId4" w:history="1">
        <w:r w:rsidRPr="00D70B52">
          <w:rPr>
            <w:rStyle w:val="Hipervnculo"/>
            <w:rFonts w:ascii="Arial" w:eastAsia="Times New Roman" w:hAnsi="Arial" w:cs="Arial"/>
            <w:sz w:val="24"/>
            <w:szCs w:val="24"/>
            <w:lang w:eastAsia="es-ES"/>
          </w:rPr>
          <w:t>https://www.funcionpublica.gov.co/fdci/</w:t>
        </w:r>
      </w:hyperlink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</w:t>
      </w:r>
      <w:r w:rsidRPr="000D5B3C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 </w:t>
      </w:r>
    </w:p>
    <w:p w:rsidR="000D5B3C" w:rsidRPr="000D5B3C" w:rsidRDefault="000D5B3C" w:rsidP="000D5B3C">
      <w:pPr>
        <w:spacing w:line="253" w:lineRule="atLeast"/>
        <w:rPr>
          <w:rFonts w:ascii="Calibri" w:eastAsia="Times New Roman" w:hAnsi="Calibri" w:cs="Calibri"/>
          <w:color w:val="222222"/>
          <w:lang w:eastAsia="es-ES"/>
        </w:rPr>
      </w:pPr>
    </w:p>
    <w:p w:rsidR="000D5B3C" w:rsidRPr="000D5B3C" w:rsidRDefault="000D5B3C" w:rsidP="000D5B3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0D5B3C">
        <w:rPr>
          <w:rFonts w:ascii="Arial" w:eastAsia="Times New Roman" w:hAnsi="Arial" w:cs="Arial"/>
          <w:color w:val="222222"/>
          <w:sz w:val="24"/>
          <w:szCs w:val="24"/>
          <w:lang w:eastAsia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image.png" style="width:345pt;height:194.25pt"/>
        </w:pict>
      </w:r>
    </w:p>
    <w:p w:rsidR="00033D8F" w:rsidRPr="000D5B3C" w:rsidRDefault="00033D8F" w:rsidP="000D5B3C"/>
    <w:sectPr w:rsidR="00033D8F" w:rsidRPr="000D5B3C" w:rsidSect="00033D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5B3C"/>
    <w:rsid w:val="00033D8F"/>
    <w:rsid w:val="00095D74"/>
    <w:rsid w:val="000D5B3C"/>
    <w:rsid w:val="000F6E33"/>
    <w:rsid w:val="00107BC6"/>
    <w:rsid w:val="0016363B"/>
    <w:rsid w:val="00214D80"/>
    <w:rsid w:val="0022145B"/>
    <w:rsid w:val="00232F22"/>
    <w:rsid w:val="003C550D"/>
    <w:rsid w:val="003D32EE"/>
    <w:rsid w:val="00732EB8"/>
    <w:rsid w:val="00735420"/>
    <w:rsid w:val="007F08D1"/>
    <w:rsid w:val="00827ED7"/>
    <w:rsid w:val="00C341CC"/>
    <w:rsid w:val="00E52E02"/>
    <w:rsid w:val="00E56E9B"/>
    <w:rsid w:val="00E8287E"/>
    <w:rsid w:val="00F72D30"/>
    <w:rsid w:val="00F91E08"/>
    <w:rsid w:val="00FB3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D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D5B3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0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0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66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32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1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45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uncionpublica.gov.co/fdci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172</Words>
  <Characters>950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63502132</dc:creator>
  <cp:lastModifiedBy>63502132</cp:lastModifiedBy>
  <cp:revision>1</cp:revision>
  <dcterms:created xsi:type="dcterms:W3CDTF">2024-06-21T15:56:00Z</dcterms:created>
  <dcterms:modified xsi:type="dcterms:W3CDTF">2024-06-21T16:07:00Z</dcterms:modified>
</cp:coreProperties>
</file>