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D1" w:rsidRDefault="005277D1" w:rsidP="00DC78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CO"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90"/>
      </w:tblGrid>
      <w:tr w:rsidR="005277D1" w:rsidRPr="00AE1175" w:rsidTr="006B2572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2572">
              <w:rPr>
                <w:rFonts w:ascii="Arial" w:hAnsi="Arial" w:cs="Arial"/>
                <w:b/>
                <w:sz w:val="22"/>
                <w:szCs w:val="22"/>
              </w:rPr>
              <w:t>1. OBJETIVO:</w:t>
            </w:r>
          </w:p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77D1" w:rsidRPr="00AE1175" w:rsidTr="006B2572">
        <w:trPr>
          <w:trHeight w:hRule="exact" w:val="832"/>
        </w:trPr>
        <w:tc>
          <w:tcPr>
            <w:tcW w:w="10314" w:type="dxa"/>
            <w:vAlign w:val="center"/>
          </w:tcPr>
          <w:p w:rsidR="005277D1" w:rsidRPr="006B2572" w:rsidRDefault="0004129D" w:rsidP="0044519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Implementar el programa de pre-pensionados, dentro del marco del </w:t>
            </w:r>
            <w:r w:rsidR="0044519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lan de </w:t>
            </w:r>
            <w:r w:rsidR="00445193">
              <w:rPr>
                <w:rFonts w:ascii="Arial" w:hAnsi="Arial" w:cs="Arial"/>
                <w:sz w:val="22"/>
                <w:szCs w:val="22"/>
              </w:rPr>
              <w:t>B</w:t>
            </w:r>
            <w:r w:rsidR="00AB2BF4">
              <w:rPr>
                <w:rFonts w:ascii="Arial" w:hAnsi="Arial" w:cs="Arial"/>
                <w:sz w:val="22"/>
                <w:szCs w:val="22"/>
              </w:rPr>
              <w:t xml:space="preserve">ienestar, </w:t>
            </w:r>
            <w:r w:rsidR="00445193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apacitación y </w:t>
            </w:r>
            <w:r w:rsidR="0044519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istema de </w:t>
            </w:r>
            <w:r w:rsidR="00445193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stímulos, para funcionarios  públicos de la Personería Municipal de Itagüí que se encuentren próximos a pensionarse. </w:t>
            </w:r>
          </w:p>
        </w:tc>
      </w:tr>
      <w:tr w:rsidR="005277D1" w:rsidRPr="00AE1175" w:rsidTr="006B2572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2572">
              <w:rPr>
                <w:rFonts w:ascii="Arial" w:hAnsi="Arial" w:cs="Arial"/>
                <w:b/>
                <w:sz w:val="22"/>
                <w:szCs w:val="22"/>
              </w:rPr>
              <w:t>2. ALCANCE:</w:t>
            </w:r>
          </w:p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77D1" w:rsidRPr="00AE1175" w:rsidTr="006B2572">
        <w:trPr>
          <w:trHeight w:hRule="exact" w:val="864"/>
        </w:trPr>
        <w:tc>
          <w:tcPr>
            <w:tcW w:w="10314" w:type="dxa"/>
            <w:vAlign w:val="center"/>
          </w:tcPr>
          <w:p w:rsidR="006B2572" w:rsidRPr="006B2572" w:rsidRDefault="0004129D" w:rsidP="006B2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El programa de pre-pensionados inicia desde la convocatoria de los funcionarios públicos  de la Personería Municipal de Itagüí  que les falte hasta 3 años para pensionarse y finaliza con la presentación del informe de la ejecución de actividades. </w:t>
            </w:r>
          </w:p>
          <w:p w:rsidR="005277D1" w:rsidRPr="006B2572" w:rsidRDefault="005277D1" w:rsidP="006B2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7D1" w:rsidRPr="00AE1175" w:rsidTr="006B2572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5277D1" w:rsidRPr="006B2572" w:rsidRDefault="005277D1" w:rsidP="006B2572">
            <w:pPr>
              <w:tabs>
                <w:tab w:val="left" w:pos="247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2572">
              <w:rPr>
                <w:rFonts w:ascii="Arial" w:hAnsi="Arial" w:cs="Arial"/>
                <w:b/>
                <w:sz w:val="22"/>
                <w:szCs w:val="22"/>
              </w:rPr>
              <w:t>3. RESPONSABLE</w:t>
            </w:r>
          </w:p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77D1" w:rsidRPr="00AE1175" w:rsidTr="006B2572">
        <w:trPr>
          <w:trHeight w:hRule="exact" w:val="444"/>
        </w:trPr>
        <w:tc>
          <w:tcPr>
            <w:tcW w:w="10314" w:type="dxa"/>
            <w:vAlign w:val="center"/>
          </w:tcPr>
          <w:p w:rsidR="006B2572" w:rsidRPr="006B2572" w:rsidRDefault="006B2572" w:rsidP="006B2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Secretario(a) General</w:t>
            </w:r>
          </w:p>
          <w:p w:rsidR="005277D1" w:rsidRPr="006B2572" w:rsidRDefault="005277D1" w:rsidP="006B25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7D1" w:rsidRPr="00AE1175" w:rsidTr="006B2572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2572">
              <w:rPr>
                <w:rFonts w:ascii="Arial" w:hAnsi="Arial" w:cs="Arial"/>
                <w:b/>
                <w:sz w:val="22"/>
                <w:szCs w:val="22"/>
              </w:rPr>
              <w:t>4. DEFINICIONES</w:t>
            </w:r>
          </w:p>
          <w:p w:rsidR="005277D1" w:rsidRPr="006B2572" w:rsidRDefault="005277D1" w:rsidP="006B25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77D1" w:rsidRPr="00AE1175" w:rsidTr="006B2572">
        <w:tc>
          <w:tcPr>
            <w:tcW w:w="10314" w:type="dxa"/>
            <w:vAlign w:val="center"/>
          </w:tcPr>
          <w:p w:rsidR="0065696D" w:rsidRDefault="0065696D" w:rsidP="0065696D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2"/>
                <w:szCs w:val="22"/>
              </w:rPr>
              <w:t xml:space="preserve">JUBILACIÓN: </w:t>
            </w:r>
            <w:r>
              <w:rPr>
                <w:sz w:val="21"/>
                <w:szCs w:val="21"/>
              </w:rPr>
              <w:t>Acto administrativo por el cual un trabajador activo, ya sea por cuenta propia o por decisión ajena, pasa a una situación pasiva o de inactividad laboral tras haber alcanzado la edad máxima para trabajar o bien la edad a partir de la cual se le permite legalmente abandonar la vida laboral y obtener una retribución por el resto de su vida.</w:t>
            </w:r>
          </w:p>
          <w:p w:rsidR="0065696D" w:rsidRDefault="0065696D" w:rsidP="0065696D">
            <w:pPr>
              <w:pStyle w:val="Default"/>
              <w:jc w:val="both"/>
              <w:rPr>
                <w:sz w:val="21"/>
                <w:szCs w:val="21"/>
              </w:rPr>
            </w:pPr>
          </w:p>
          <w:p w:rsidR="0065696D" w:rsidRDefault="0065696D" w:rsidP="0065696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PRE-PENSIONADO: </w:t>
            </w:r>
            <w:r>
              <w:rPr>
                <w:sz w:val="23"/>
                <w:szCs w:val="23"/>
              </w:rPr>
              <w:t>Servidor público con edad y tiempo de servicio o en cumplimiento de ambos, para adquirir su pensión de vejez, invalidez o sobreviviente.</w:t>
            </w:r>
          </w:p>
          <w:p w:rsidR="0065696D" w:rsidRDefault="0065696D" w:rsidP="006569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65696D" w:rsidRDefault="0065696D" w:rsidP="0065696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PROGRAMA: </w:t>
            </w:r>
            <w:r>
              <w:rPr>
                <w:sz w:val="22"/>
                <w:szCs w:val="22"/>
              </w:rPr>
              <w:t>Previa declaración de actividades y acciones a seguir en la consecución de un objetivo. Estrategia de intervención cuyas directrices determinan los medios que articulados gerencialmente, apoyan el logro de uno o varios objetivos de la parte general del Plan.</w:t>
            </w:r>
          </w:p>
          <w:p w:rsidR="0065696D" w:rsidRDefault="0065696D" w:rsidP="0065696D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65696D" w:rsidRDefault="0065696D" w:rsidP="0065696D">
            <w:pPr>
              <w:pStyle w:val="Default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2"/>
                <w:szCs w:val="22"/>
              </w:rPr>
              <w:t xml:space="preserve">TALLER LÚDICO: </w:t>
            </w:r>
            <w:r w:rsidRPr="001B453D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ctividad recreo- formativa dirigida a todos los grupos poblacionales con dos objetivos, uno técnico para desarrollar, fortalecer y mejorar habilidades motrices y físicas y otro pedagógico para formar en habilidades sociales</w:t>
            </w:r>
            <w:r>
              <w:rPr>
                <w:sz w:val="27"/>
                <w:szCs w:val="27"/>
              </w:rPr>
              <w:t xml:space="preserve">. </w:t>
            </w:r>
          </w:p>
          <w:p w:rsidR="0065696D" w:rsidRDefault="0065696D" w:rsidP="0065696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5277D1" w:rsidRDefault="0065696D" w:rsidP="003A691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TALLER VIVENCIAL: </w:t>
            </w:r>
            <w:r>
              <w:rPr>
                <w:sz w:val="22"/>
                <w:szCs w:val="22"/>
              </w:rPr>
              <w:t xml:space="preserve">Encuentro que facilita el conocimiento de nuestro mundo interno para intentar solucionar dificultades emocionales o ampliar el conocimiento personal, a través de una metodología y técnicas avaladas por muchos años de experiencia en la clínica y en el trabajo con pequeños y grandes grupos. </w:t>
            </w:r>
          </w:p>
          <w:p w:rsidR="003A691A" w:rsidRDefault="003A691A" w:rsidP="003A691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A691A" w:rsidRDefault="003A691A" w:rsidP="003A691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A691A" w:rsidRPr="006B2572" w:rsidRDefault="003A691A" w:rsidP="003A691A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277D1" w:rsidRPr="00AE1175" w:rsidTr="006B2572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5277D1" w:rsidRPr="006B2572" w:rsidRDefault="005277D1" w:rsidP="000412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2572">
              <w:rPr>
                <w:rFonts w:ascii="Arial" w:hAnsi="Arial" w:cs="Arial"/>
                <w:b/>
                <w:sz w:val="22"/>
                <w:szCs w:val="22"/>
              </w:rPr>
              <w:t>5. DOCUMENTOS DE REFERENCIA</w:t>
            </w:r>
          </w:p>
        </w:tc>
      </w:tr>
      <w:tr w:rsidR="005277D1" w:rsidRPr="00AE1175" w:rsidTr="002E0A9E">
        <w:trPr>
          <w:trHeight w:hRule="exact" w:val="2268"/>
        </w:trPr>
        <w:tc>
          <w:tcPr>
            <w:tcW w:w="10314" w:type="dxa"/>
          </w:tcPr>
          <w:p w:rsidR="00E42873" w:rsidRDefault="0004129D" w:rsidP="0004129D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Decreto 1227 de 2005 artículo 75.  Por el cual se reglamenta parcialmente la Ley 909 del 2004 y el Decreto Ley 1567 de 1998.</w:t>
            </w:r>
          </w:p>
          <w:p w:rsidR="0004129D" w:rsidRDefault="0004129D" w:rsidP="0004129D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Ley 1567 de 1998 capitulo 3. Por medio del cual se reglamenta el literal c del artículo 262 de la ley 100 de 1993. </w:t>
            </w:r>
          </w:p>
          <w:p w:rsidR="0004129D" w:rsidRDefault="0004129D" w:rsidP="0004129D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36 de 1998 Por el cual se crea el sistema de seguridad integral y se dictan otras disposiciones. </w:t>
            </w:r>
          </w:p>
          <w:p w:rsidR="0004129D" w:rsidRPr="006B2572" w:rsidRDefault="0004129D" w:rsidP="0004129D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42873" w:rsidRDefault="00E42873" w:rsidP="005277D1">
      <w:pPr>
        <w:rPr>
          <w:rFonts w:cs="Arial"/>
          <w:sz w:val="22"/>
          <w:szCs w:val="22"/>
        </w:rPr>
      </w:pPr>
    </w:p>
    <w:p w:rsidR="005277D1" w:rsidRPr="006B2572" w:rsidRDefault="005277D1" w:rsidP="005277D1">
      <w:pPr>
        <w:rPr>
          <w:rFonts w:ascii="Arial" w:hAnsi="Arial" w:cs="Arial"/>
          <w:b/>
          <w:sz w:val="22"/>
          <w:szCs w:val="22"/>
        </w:rPr>
      </w:pPr>
      <w:r w:rsidRPr="006B2572">
        <w:rPr>
          <w:rFonts w:ascii="Arial" w:hAnsi="Arial" w:cs="Arial"/>
          <w:b/>
          <w:sz w:val="22"/>
          <w:szCs w:val="22"/>
        </w:rPr>
        <w:t>6. DESCRIPCIÓN DE ACTIVIDADES</w:t>
      </w:r>
    </w:p>
    <w:p w:rsidR="005277D1" w:rsidRPr="006B2572" w:rsidRDefault="005277D1" w:rsidP="005277D1">
      <w:pPr>
        <w:rPr>
          <w:rFonts w:ascii="Arial" w:hAnsi="Arial" w:cs="Arial"/>
          <w:sz w:val="22"/>
          <w:szCs w:val="22"/>
        </w:rPr>
      </w:pP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843"/>
        <w:gridCol w:w="2268"/>
        <w:gridCol w:w="2126"/>
        <w:gridCol w:w="2033"/>
      </w:tblGrid>
      <w:tr w:rsidR="006B2572" w:rsidRPr="006B2572" w:rsidTr="008A5952">
        <w:trPr>
          <w:tblHeader/>
        </w:trPr>
        <w:tc>
          <w:tcPr>
            <w:tcW w:w="392" w:type="dxa"/>
            <w:shd w:val="clear" w:color="auto" w:fill="BFBFBF"/>
            <w:vAlign w:val="center"/>
          </w:tcPr>
          <w:p w:rsidR="006B2572" w:rsidRPr="00B03F2B" w:rsidRDefault="006B2572" w:rsidP="00B03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F2B"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6B2572" w:rsidRPr="00B03F2B" w:rsidRDefault="006B2572" w:rsidP="00B03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F2B">
              <w:rPr>
                <w:rFonts w:ascii="Arial" w:hAnsi="Arial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4111" w:type="dxa"/>
            <w:gridSpan w:val="2"/>
            <w:shd w:val="clear" w:color="auto" w:fill="BFBFBF"/>
            <w:vAlign w:val="center"/>
          </w:tcPr>
          <w:p w:rsidR="006B2572" w:rsidRPr="00B03F2B" w:rsidRDefault="006B2572" w:rsidP="00B03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F2B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6B2572" w:rsidRPr="00B03F2B" w:rsidRDefault="006B2572" w:rsidP="00B03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F2B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033" w:type="dxa"/>
            <w:shd w:val="clear" w:color="auto" w:fill="BFBFBF"/>
            <w:vAlign w:val="center"/>
          </w:tcPr>
          <w:p w:rsidR="006B2572" w:rsidRPr="00B03F2B" w:rsidRDefault="008A5952" w:rsidP="00B03F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INFORMACIÓN  DOCUMENTADA </w:t>
            </w:r>
          </w:p>
        </w:tc>
      </w:tr>
      <w:tr w:rsidR="0065696D" w:rsidRPr="006B2572" w:rsidTr="008A5952">
        <w:trPr>
          <w:trHeight w:val="511"/>
        </w:trPr>
        <w:tc>
          <w:tcPr>
            <w:tcW w:w="392" w:type="dxa"/>
            <w:vMerge w:val="restart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F2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65696D" w:rsidRDefault="0065696D" w:rsidP="00CF139B">
            <w:pPr>
              <w:pStyle w:val="Default"/>
              <w:rPr>
                <w:sz w:val="20"/>
                <w:szCs w:val="20"/>
              </w:rPr>
            </w:pPr>
          </w:p>
          <w:p w:rsidR="0065696D" w:rsidRPr="001B453D" w:rsidRDefault="0065696D" w:rsidP="00CF13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Aspectos Psicosociales</w:t>
            </w:r>
          </w:p>
        </w:tc>
        <w:tc>
          <w:tcPr>
            <w:tcW w:w="1843" w:type="dxa"/>
            <w:vAlign w:val="center"/>
          </w:tcPr>
          <w:p w:rsidR="0065696D" w:rsidRPr="00B03F2B" w:rsidRDefault="0065696D" w:rsidP="00B03F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Proyecto de Vida</w:t>
            </w: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>Elaborar un modelo de vida para su nueva etapa lo que quiere hacer dependiendo de sus posibilidades internas y externas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F2B">
              <w:rPr>
                <w:rFonts w:ascii="Arial" w:hAnsi="Arial" w:cs="Arial"/>
                <w:sz w:val="22"/>
                <w:szCs w:val="22"/>
              </w:rPr>
              <w:t>Secretario(a) General</w:t>
            </w:r>
          </w:p>
        </w:tc>
        <w:tc>
          <w:tcPr>
            <w:tcW w:w="2033" w:type="dxa"/>
            <w:vMerge w:val="restart"/>
            <w:vAlign w:val="center"/>
          </w:tcPr>
          <w:p w:rsidR="0065696D" w:rsidRPr="00B03F2B" w:rsidRDefault="001852E9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de Bienestar Laboral</w:t>
            </w:r>
          </w:p>
        </w:tc>
      </w:tr>
      <w:tr w:rsidR="0065696D" w:rsidRPr="006B2572" w:rsidTr="008A5952">
        <w:trPr>
          <w:trHeight w:val="443"/>
        </w:trPr>
        <w:tc>
          <w:tcPr>
            <w:tcW w:w="392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696D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5696D" w:rsidRDefault="0065696D" w:rsidP="0065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Estrategias para enfrentar cambios</w:t>
            </w:r>
          </w:p>
          <w:p w:rsidR="0065696D" w:rsidRPr="00B03F2B" w:rsidRDefault="0065696D" w:rsidP="0065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 xml:space="preserve">Resolver los conflictos obteniendo mejoras para enfrentar diferentes situaciones en la vida. </w:t>
            </w:r>
          </w:p>
        </w:tc>
        <w:tc>
          <w:tcPr>
            <w:tcW w:w="2126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96D" w:rsidRPr="006B2572" w:rsidTr="008A5952">
        <w:trPr>
          <w:trHeight w:val="812"/>
        </w:trPr>
        <w:tc>
          <w:tcPr>
            <w:tcW w:w="392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696D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5696D" w:rsidRDefault="0065696D" w:rsidP="0065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Autoestima</w:t>
            </w: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>Lograr que las personas puedan derribar las barreras impuestas por ellas; y mejorar la imagen de ellas mismas mediante la acentuación de un buen concepto propio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96D" w:rsidRPr="006B2572" w:rsidTr="008A5952">
        <w:trPr>
          <w:trHeight w:val="477"/>
        </w:trPr>
        <w:tc>
          <w:tcPr>
            <w:tcW w:w="392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696D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5696D" w:rsidRPr="00556CA8" w:rsidRDefault="0065696D" w:rsidP="00656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CA8">
              <w:rPr>
                <w:rFonts w:ascii="Arial" w:hAnsi="Arial" w:cs="Arial"/>
                <w:sz w:val="20"/>
                <w:szCs w:val="20"/>
              </w:rPr>
              <w:t>Comunicación asertiva y habilidades sociales</w:t>
            </w:r>
          </w:p>
          <w:p w:rsidR="0065696D" w:rsidRDefault="0065696D" w:rsidP="00656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>Identificar las estrategias que hacen de lacomunicación un proceso Asertivo. Crearcompetencias que permitan reforzar o adquirir habilidades sociales para la adaptación a la nueva etapa de vida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96D" w:rsidRPr="006B2572" w:rsidTr="008A5952">
        <w:trPr>
          <w:trHeight w:val="749"/>
        </w:trPr>
        <w:tc>
          <w:tcPr>
            <w:tcW w:w="392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696D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5696D" w:rsidRDefault="0065696D" w:rsidP="006569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Técnicas de relajación </w:t>
            </w:r>
          </w:p>
        </w:tc>
        <w:tc>
          <w:tcPr>
            <w:tcW w:w="2268" w:type="dxa"/>
            <w:vAlign w:val="center"/>
          </w:tcPr>
          <w:p w:rsidR="0065696D" w:rsidRPr="001B453D" w:rsidRDefault="0065696D" w:rsidP="0065696D">
            <w:pPr>
              <w:pStyle w:val="Default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>Dar pautas para manejo y liberación de estrés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96D" w:rsidRPr="006B2572" w:rsidTr="008A5952">
        <w:trPr>
          <w:trHeight w:val="590"/>
        </w:trPr>
        <w:tc>
          <w:tcPr>
            <w:tcW w:w="392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696D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5696D" w:rsidRDefault="0065696D" w:rsidP="006569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Hábitos y conductas saludables </w:t>
            </w: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 xml:space="preserve">Ejercer el bienestar tanto físico como mental en la forma como se relacionan con el medio en el que se vive y se trabaja. </w:t>
            </w:r>
          </w:p>
        </w:tc>
        <w:tc>
          <w:tcPr>
            <w:tcW w:w="2126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96D" w:rsidRPr="00AE1175" w:rsidTr="008A5952">
        <w:trPr>
          <w:trHeight w:val="783"/>
        </w:trPr>
        <w:tc>
          <w:tcPr>
            <w:tcW w:w="392" w:type="dxa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F2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Aspectos ocupacionales</w:t>
            </w:r>
          </w:p>
        </w:tc>
        <w:tc>
          <w:tcPr>
            <w:tcW w:w="1843" w:type="dxa"/>
            <w:vAlign w:val="center"/>
          </w:tcPr>
          <w:p w:rsidR="0065696D" w:rsidRPr="00B03F2B" w:rsidRDefault="0065696D" w:rsidP="00B03F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Competencias ocupacionales</w:t>
            </w: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>Explorar en qué áreas está interesado en participar o adquirir nuevas habilidades en las que puedan ocupar su tiempo libre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F2B">
              <w:rPr>
                <w:rFonts w:ascii="Arial" w:hAnsi="Arial" w:cs="Arial"/>
                <w:sz w:val="22"/>
                <w:szCs w:val="22"/>
              </w:rPr>
              <w:t>Secretario(a) General</w:t>
            </w:r>
          </w:p>
        </w:tc>
        <w:tc>
          <w:tcPr>
            <w:tcW w:w="2033" w:type="dxa"/>
            <w:vAlign w:val="center"/>
          </w:tcPr>
          <w:p w:rsidR="0065696D" w:rsidRDefault="001852E9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</w:t>
            </w:r>
          </w:p>
          <w:p w:rsidR="001852E9" w:rsidRDefault="001852E9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Registro de Asistencia</w:t>
            </w:r>
          </w:p>
          <w:p w:rsidR="001852E9" w:rsidRPr="00B03F2B" w:rsidRDefault="001852E9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96D" w:rsidRPr="00AE1175" w:rsidTr="008A5952">
        <w:trPr>
          <w:trHeight w:val="397"/>
        </w:trPr>
        <w:tc>
          <w:tcPr>
            <w:tcW w:w="392" w:type="dxa"/>
            <w:vMerge w:val="restart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F2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Aspectos financieros </w:t>
            </w:r>
          </w:p>
        </w:tc>
        <w:tc>
          <w:tcPr>
            <w:tcW w:w="1843" w:type="dxa"/>
            <w:vAlign w:val="center"/>
          </w:tcPr>
          <w:p w:rsidR="0065696D" w:rsidRPr="00B03F2B" w:rsidRDefault="0065696D" w:rsidP="00B03F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Estrategias de búsquedas e créditos y cultura del ahorro</w:t>
            </w:r>
          </w:p>
        </w:tc>
        <w:tc>
          <w:tcPr>
            <w:tcW w:w="2268" w:type="dxa"/>
            <w:vAlign w:val="center"/>
          </w:tcPr>
          <w:p w:rsidR="0065696D" w:rsidRPr="001B453D" w:rsidRDefault="0065696D" w:rsidP="0065696D">
            <w:pPr>
              <w:pStyle w:val="Default"/>
              <w:rPr>
                <w:sz w:val="20"/>
                <w:szCs w:val="20"/>
              </w:rPr>
            </w:pPr>
            <w:r w:rsidRPr="001B453D">
              <w:rPr>
                <w:sz w:val="20"/>
                <w:szCs w:val="20"/>
              </w:rPr>
              <w:t>Brindar Educación Financiera y práctica a los funcionarios próximos al retiro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F2B">
              <w:rPr>
                <w:rFonts w:ascii="Arial" w:hAnsi="Arial" w:cs="Arial"/>
                <w:sz w:val="22"/>
                <w:szCs w:val="22"/>
              </w:rPr>
              <w:t>Secretario(a) General</w:t>
            </w:r>
          </w:p>
        </w:tc>
        <w:tc>
          <w:tcPr>
            <w:tcW w:w="2033" w:type="dxa"/>
            <w:vMerge w:val="restart"/>
            <w:vAlign w:val="center"/>
          </w:tcPr>
          <w:p w:rsidR="0065696D" w:rsidRDefault="001852E9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Acta</w:t>
            </w:r>
          </w:p>
          <w:p w:rsidR="001852E9" w:rsidRPr="00B03F2B" w:rsidRDefault="001852E9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Registro de Asistencia</w:t>
            </w:r>
          </w:p>
        </w:tc>
      </w:tr>
      <w:tr w:rsidR="0065696D" w:rsidRPr="00AE1175" w:rsidTr="008A5952">
        <w:trPr>
          <w:trHeight w:val="375"/>
        </w:trPr>
        <w:tc>
          <w:tcPr>
            <w:tcW w:w="392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5696D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5696D" w:rsidRPr="00B03F2B" w:rsidRDefault="0065696D" w:rsidP="00B03F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Emprendimiento y organización cooperativa </w:t>
            </w:r>
          </w:p>
        </w:tc>
        <w:tc>
          <w:tcPr>
            <w:tcW w:w="2268" w:type="dxa"/>
          </w:tcPr>
          <w:p w:rsidR="0065696D" w:rsidRPr="001B453D" w:rsidRDefault="0065696D" w:rsidP="0065696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1B453D">
              <w:rPr>
                <w:sz w:val="20"/>
                <w:szCs w:val="20"/>
              </w:rPr>
              <w:t xml:space="preserve">ncrementar las capacidades sociales, productivas, administrativas y empresariales de los funcionarios próximos al retiro </w:t>
            </w:r>
          </w:p>
        </w:tc>
        <w:tc>
          <w:tcPr>
            <w:tcW w:w="2126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Merge/>
            <w:vAlign w:val="center"/>
          </w:tcPr>
          <w:p w:rsidR="0065696D" w:rsidRPr="00B03F2B" w:rsidRDefault="0065696D" w:rsidP="00B03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77D1" w:rsidRDefault="005277D1" w:rsidP="00DC78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CO" w:eastAsia="es-CO"/>
        </w:rPr>
      </w:pPr>
    </w:p>
    <w:p w:rsidR="00785452" w:rsidRDefault="002C0CD9" w:rsidP="00785452">
      <w:pPr>
        <w:rPr>
          <w:rFonts w:ascii="Arial" w:hAnsi="Arial" w:cs="Arial"/>
          <w:b/>
        </w:rPr>
      </w:pPr>
      <w:r w:rsidRPr="000F2730">
        <w:rPr>
          <w:rFonts w:ascii="Arial" w:hAnsi="Arial" w:cs="Arial"/>
          <w:b/>
        </w:rPr>
        <w:t>7</w:t>
      </w:r>
      <w:r w:rsidR="00785452" w:rsidRPr="000F2730">
        <w:rPr>
          <w:rFonts w:ascii="Arial" w:hAnsi="Arial" w:cs="Arial"/>
          <w:b/>
        </w:rPr>
        <w:t xml:space="preserve">.  CONTROL DE </w:t>
      </w:r>
      <w:r w:rsidR="00492BA9" w:rsidRPr="000F2730">
        <w:rPr>
          <w:rFonts w:ascii="Arial" w:hAnsi="Arial" w:cs="Arial"/>
          <w:b/>
        </w:rPr>
        <w:t xml:space="preserve">LOS </w:t>
      </w:r>
      <w:r w:rsidR="00785452" w:rsidRPr="000F2730">
        <w:rPr>
          <w:rFonts w:ascii="Arial" w:hAnsi="Arial" w:cs="Arial"/>
          <w:b/>
        </w:rPr>
        <w:t>REGISTROS:</w:t>
      </w:r>
    </w:p>
    <w:p w:rsidR="00867DDC" w:rsidRPr="00F245C6" w:rsidRDefault="00867DDC" w:rsidP="00785452">
      <w:pPr>
        <w:rPr>
          <w:rFonts w:ascii="Arial" w:hAnsi="Arial"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3"/>
        <w:gridCol w:w="1196"/>
        <w:gridCol w:w="1922"/>
        <w:gridCol w:w="1774"/>
        <w:gridCol w:w="1306"/>
        <w:gridCol w:w="1804"/>
        <w:gridCol w:w="1337"/>
      </w:tblGrid>
      <w:tr w:rsidR="009E4EAA" w:rsidRPr="00F245C6" w:rsidTr="001852E9">
        <w:trPr>
          <w:trHeight w:val="469"/>
          <w:tblHeader/>
        </w:trPr>
        <w:tc>
          <w:tcPr>
            <w:tcW w:w="1423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pStyle w:val="Ttulo3"/>
              <w:rPr>
                <w:rFonts w:cs="Arial"/>
                <w:sz w:val="20"/>
                <w:szCs w:val="20"/>
              </w:rPr>
            </w:pPr>
            <w:r w:rsidRPr="00F245C6">
              <w:rPr>
                <w:rFonts w:cs="Arial"/>
                <w:sz w:val="20"/>
                <w:szCs w:val="20"/>
              </w:rPr>
              <w:t>Nombre</w:t>
            </w:r>
          </w:p>
        </w:tc>
        <w:tc>
          <w:tcPr>
            <w:tcW w:w="1196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45C6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922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45C6">
              <w:rPr>
                <w:rFonts w:ascii="Arial" w:hAnsi="Arial" w:cs="Arial"/>
                <w:b/>
                <w:sz w:val="20"/>
                <w:szCs w:val="20"/>
              </w:rPr>
              <w:t>Lugar de Almacenamiento</w:t>
            </w:r>
          </w:p>
        </w:tc>
        <w:tc>
          <w:tcPr>
            <w:tcW w:w="1774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45C6">
              <w:rPr>
                <w:rFonts w:ascii="Arial" w:hAnsi="Arial" w:cs="Arial"/>
                <w:b/>
                <w:sz w:val="20"/>
                <w:szCs w:val="20"/>
              </w:rPr>
              <w:t>Recuperación</w:t>
            </w:r>
          </w:p>
        </w:tc>
        <w:tc>
          <w:tcPr>
            <w:tcW w:w="1306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45C6">
              <w:rPr>
                <w:rFonts w:ascii="Arial" w:hAnsi="Arial" w:cs="Arial"/>
                <w:b/>
                <w:sz w:val="20"/>
                <w:szCs w:val="20"/>
              </w:rPr>
              <w:t xml:space="preserve">Protección </w:t>
            </w:r>
          </w:p>
        </w:tc>
        <w:tc>
          <w:tcPr>
            <w:tcW w:w="1804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45C6">
              <w:rPr>
                <w:rFonts w:ascii="Arial" w:hAnsi="Arial" w:cs="Arial"/>
                <w:b/>
                <w:sz w:val="20"/>
                <w:szCs w:val="20"/>
              </w:rPr>
              <w:t>Tiempo de Retención</w:t>
            </w:r>
          </w:p>
        </w:tc>
        <w:tc>
          <w:tcPr>
            <w:tcW w:w="1337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45C6">
              <w:rPr>
                <w:rFonts w:ascii="Arial" w:hAnsi="Arial" w:cs="Arial"/>
                <w:b/>
                <w:sz w:val="20"/>
                <w:szCs w:val="20"/>
              </w:rPr>
              <w:t>Disposición Final</w:t>
            </w:r>
          </w:p>
        </w:tc>
      </w:tr>
      <w:tr w:rsidR="00867DDC" w:rsidRPr="00F245C6" w:rsidTr="001852E9">
        <w:trPr>
          <w:trHeight w:val="410"/>
        </w:trPr>
        <w:tc>
          <w:tcPr>
            <w:tcW w:w="1423" w:type="dxa"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5C6">
              <w:rPr>
                <w:rFonts w:ascii="Arial" w:hAnsi="Arial" w:cs="Arial"/>
                <w:sz w:val="20"/>
                <w:szCs w:val="20"/>
              </w:rPr>
              <w:t>Oficio</w:t>
            </w:r>
            <w:r w:rsidR="005A53ED">
              <w:rPr>
                <w:rFonts w:ascii="Arial" w:hAnsi="Arial" w:cs="Arial"/>
                <w:sz w:val="20"/>
                <w:szCs w:val="20"/>
              </w:rPr>
              <w:t xml:space="preserve"> Correos Electrónicos</w:t>
            </w:r>
          </w:p>
        </w:tc>
        <w:tc>
          <w:tcPr>
            <w:tcW w:w="1196" w:type="dxa"/>
            <w:vMerge w:val="restart"/>
            <w:vAlign w:val="center"/>
          </w:tcPr>
          <w:p w:rsidR="00867DDC" w:rsidRPr="00F245C6" w:rsidRDefault="005A53ED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Secretario(a) General</w:t>
            </w:r>
          </w:p>
        </w:tc>
        <w:tc>
          <w:tcPr>
            <w:tcW w:w="192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5C6">
              <w:rPr>
                <w:rFonts w:ascii="Arial" w:hAnsi="Arial" w:cs="Arial"/>
                <w:bCs/>
                <w:sz w:val="20"/>
                <w:szCs w:val="20"/>
              </w:rPr>
              <w:t>Oficina del (la) Líder Talento Humano</w:t>
            </w:r>
          </w:p>
        </w:tc>
        <w:tc>
          <w:tcPr>
            <w:tcW w:w="1774" w:type="dxa"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5C6">
              <w:rPr>
                <w:rFonts w:ascii="Arial" w:hAnsi="Arial" w:cs="Arial"/>
                <w:bCs/>
                <w:sz w:val="20"/>
                <w:szCs w:val="20"/>
              </w:rPr>
              <w:t xml:space="preserve">Carpetas </w:t>
            </w:r>
            <w:r w:rsidR="00E2396C">
              <w:rPr>
                <w:rFonts w:ascii="Arial" w:hAnsi="Arial" w:cs="Arial"/>
                <w:bCs/>
                <w:sz w:val="20"/>
                <w:szCs w:val="20"/>
              </w:rPr>
              <w:t xml:space="preserve">digitales </w:t>
            </w:r>
            <w:r w:rsidRPr="00F245C6">
              <w:rPr>
                <w:rFonts w:ascii="Arial" w:hAnsi="Arial" w:cs="Arial"/>
                <w:bCs/>
                <w:sz w:val="20"/>
                <w:szCs w:val="20"/>
              </w:rPr>
              <w:t>de correspondencia</w:t>
            </w:r>
          </w:p>
        </w:tc>
        <w:tc>
          <w:tcPr>
            <w:tcW w:w="1306" w:type="dxa"/>
            <w:vMerge w:val="restart"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5C6">
              <w:rPr>
                <w:rFonts w:ascii="Arial" w:hAnsi="Arial" w:cs="Arial"/>
                <w:bCs/>
                <w:sz w:val="20"/>
                <w:szCs w:val="20"/>
              </w:rPr>
              <w:t xml:space="preserve">Archivos y carpetas </w:t>
            </w:r>
          </w:p>
        </w:tc>
        <w:tc>
          <w:tcPr>
            <w:tcW w:w="1804" w:type="dxa"/>
            <w:vMerge w:val="restart"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5C6">
              <w:rPr>
                <w:rFonts w:ascii="Arial" w:hAnsi="Arial" w:cs="Arial"/>
                <w:sz w:val="20"/>
                <w:szCs w:val="20"/>
              </w:rPr>
              <w:t>El establecido en las tablas de retención documental</w:t>
            </w:r>
          </w:p>
        </w:tc>
        <w:tc>
          <w:tcPr>
            <w:tcW w:w="1337" w:type="dxa"/>
            <w:vMerge w:val="restart"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5C6">
              <w:rPr>
                <w:rFonts w:ascii="Arial" w:hAnsi="Arial" w:cs="Arial"/>
                <w:sz w:val="20"/>
                <w:szCs w:val="20"/>
              </w:rPr>
              <w:t>Archivo Central</w:t>
            </w:r>
          </w:p>
        </w:tc>
      </w:tr>
      <w:tr w:rsidR="00867DDC" w:rsidRPr="00F245C6" w:rsidTr="001852E9">
        <w:trPr>
          <w:trHeight w:val="410"/>
        </w:trPr>
        <w:tc>
          <w:tcPr>
            <w:tcW w:w="1423" w:type="dxa"/>
            <w:tcMar>
              <w:left w:w="28" w:type="dxa"/>
              <w:right w:w="28" w:type="dxa"/>
            </w:tcMar>
            <w:vAlign w:val="center"/>
          </w:tcPr>
          <w:p w:rsidR="00867DDC" w:rsidRPr="00F245C6" w:rsidRDefault="005A53ED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Lista </w:t>
            </w:r>
            <w:r w:rsidR="00867DDC" w:rsidRPr="00F245C6">
              <w:rPr>
                <w:rFonts w:ascii="Arial" w:hAnsi="Arial" w:cs="Arial"/>
                <w:sz w:val="20"/>
                <w:szCs w:val="20"/>
              </w:rPr>
              <w:t>de Asistencia</w:t>
            </w:r>
          </w:p>
        </w:tc>
        <w:tc>
          <w:tcPr>
            <w:tcW w:w="1196" w:type="dxa"/>
            <w:vMerge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Merge/>
            <w:tcMar>
              <w:left w:w="28" w:type="dxa"/>
              <w:right w:w="28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4" w:type="dxa"/>
            <w:vAlign w:val="center"/>
          </w:tcPr>
          <w:p w:rsidR="00867DDC" w:rsidRPr="00F245C6" w:rsidRDefault="00867DDC" w:rsidP="004451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5C6">
              <w:rPr>
                <w:rFonts w:ascii="Arial" w:hAnsi="Arial" w:cs="Arial"/>
                <w:bCs/>
                <w:sz w:val="20"/>
                <w:szCs w:val="20"/>
              </w:rPr>
              <w:t xml:space="preserve">Carpeta </w:t>
            </w:r>
            <w:r w:rsidR="00E2396C">
              <w:rPr>
                <w:rFonts w:ascii="Arial" w:hAnsi="Arial" w:cs="Arial"/>
                <w:bCs/>
                <w:sz w:val="20"/>
                <w:szCs w:val="20"/>
              </w:rPr>
              <w:t xml:space="preserve">física </w:t>
            </w:r>
            <w:r w:rsidR="00445193">
              <w:rPr>
                <w:rFonts w:ascii="Arial" w:hAnsi="Arial" w:cs="Arial"/>
                <w:bCs/>
                <w:sz w:val="20"/>
                <w:szCs w:val="20"/>
              </w:rPr>
              <w:t>Bienestar Laboral</w:t>
            </w:r>
          </w:p>
        </w:tc>
        <w:tc>
          <w:tcPr>
            <w:tcW w:w="1306" w:type="dxa"/>
            <w:vMerge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vMerge/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DDC" w:rsidRPr="00F245C6" w:rsidTr="001852E9">
        <w:trPr>
          <w:trHeight w:val="499"/>
        </w:trPr>
        <w:tc>
          <w:tcPr>
            <w:tcW w:w="142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vAlign w:val="center"/>
          </w:tcPr>
          <w:p w:rsidR="00867DDC" w:rsidRPr="00F245C6" w:rsidRDefault="00867DDC" w:rsidP="00185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0F5B" w:rsidRDefault="00090F5B" w:rsidP="00785452">
      <w:pPr>
        <w:rPr>
          <w:rFonts w:ascii="Arial" w:hAnsi="Arial" w:cs="Arial"/>
          <w:sz w:val="20"/>
          <w:szCs w:val="20"/>
        </w:rPr>
      </w:pPr>
    </w:p>
    <w:p w:rsidR="006854DD" w:rsidRPr="000F2730" w:rsidRDefault="006854DD" w:rsidP="00785452">
      <w:pPr>
        <w:rPr>
          <w:rFonts w:ascii="Arial" w:hAnsi="Arial" w:cs="Arial"/>
          <w:sz w:val="20"/>
          <w:szCs w:val="20"/>
        </w:rPr>
      </w:pPr>
    </w:p>
    <w:p w:rsidR="00785452" w:rsidRDefault="002C0CD9" w:rsidP="00785452">
      <w:pPr>
        <w:rPr>
          <w:rFonts w:ascii="Arial" w:hAnsi="Arial" w:cs="Arial"/>
          <w:b/>
        </w:rPr>
      </w:pPr>
      <w:r w:rsidRPr="00F245C6">
        <w:rPr>
          <w:rFonts w:ascii="Arial" w:hAnsi="Arial" w:cs="Arial"/>
          <w:b/>
        </w:rPr>
        <w:t>8</w:t>
      </w:r>
      <w:r w:rsidR="00F245C6">
        <w:rPr>
          <w:rFonts w:ascii="Arial" w:hAnsi="Arial" w:cs="Arial"/>
          <w:b/>
        </w:rPr>
        <w:t>.  CONTROL DE CAMBIOS</w:t>
      </w:r>
    </w:p>
    <w:p w:rsidR="008755A6" w:rsidRPr="00822B02" w:rsidRDefault="008755A6" w:rsidP="008755A6">
      <w:pPr>
        <w:rPr>
          <w:rFonts w:cs="Arial"/>
          <w:sz w:val="22"/>
          <w:szCs w:val="22"/>
        </w:rPr>
      </w:pPr>
      <w:bookmarkStart w:id="0" w:name="_GoBack"/>
      <w:bookmarkEnd w:id="0"/>
    </w:p>
    <w:tbl>
      <w:tblPr>
        <w:tblW w:w="10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2410"/>
        <w:gridCol w:w="2268"/>
        <w:gridCol w:w="2835"/>
      </w:tblGrid>
      <w:tr w:rsidR="008755A6" w:rsidRPr="00822B02" w:rsidTr="0004129D">
        <w:trPr>
          <w:trHeight w:val="556"/>
        </w:trPr>
        <w:tc>
          <w:tcPr>
            <w:tcW w:w="1101" w:type="dxa"/>
            <w:shd w:val="clear" w:color="auto" w:fill="BFBFBF"/>
          </w:tcPr>
          <w:p w:rsidR="008755A6" w:rsidRPr="008755A6" w:rsidRDefault="008755A6" w:rsidP="000412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55A6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</w:tcPr>
          <w:p w:rsidR="008755A6" w:rsidRPr="008755A6" w:rsidRDefault="008755A6" w:rsidP="000412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55A6">
              <w:rPr>
                <w:rFonts w:ascii="Arial" w:hAnsi="Arial" w:cs="Arial"/>
                <w:b/>
                <w:sz w:val="22"/>
                <w:szCs w:val="22"/>
              </w:rPr>
              <w:t xml:space="preserve">Fecha </w:t>
            </w:r>
            <w:r w:rsidRPr="008755A6"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 w:rsidRPr="008755A6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755A6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755A6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8755A6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410" w:type="dxa"/>
            <w:shd w:val="clear" w:color="auto" w:fill="BFBFBF"/>
          </w:tcPr>
          <w:p w:rsidR="008755A6" w:rsidRPr="008755A6" w:rsidRDefault="008755A6" w:rsidP="000412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55A6">
              <w:rPr>
                <w:rFonts w:ascii="Arial" w:hAnsi="Arial" w:cs="Arial"/>
                <w:b/>
                <w:sz w:val="22"/>
                <w:szCs w:val="22"/>
              </w:rPr>
              <w:t>Revisó</w:t>
            </w:r>
          </w:p>
        </w:tc>
        <w:tc>
          <w:tcPr>
            <w:tcW w:w="2268" w:type="dxa"/>
            <w:shd w:val="clear" w:color="auto" w:fill="BFBFBF"/>
          </w:tcPr>
          <w:p w:rsidR="008755A6" w:rsidRPr="008755A6" w:rsidRDefault="008755A6" w:rsidP="000412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55A6">
              <w:rPr>
                <w:rFonts w:ascii="Arial" w:hAnsi="Arial" w:cs="Arial"/>
                <w:b/>
                <w:sz w:val="22"/>
                <w:szCs w:val="22"/>
              </w:rPr>
              <w:t>Aprobó</w:t>
            </w:r>
          </w:p>
        </w:tc>
        <w:tc>
          <w:tcPr>
            <w:tcW w:w="2835" w:type="dxa"/>
            <w:shd w:val="clear" w:color="auto" w:fill="BFBFBF"/>
          </w:tcPr>
          <w:p w:rsidR="008755A6" w:rsidRPr="008755A6" w:rsidRDefault="008755A6" w:rsidP="000412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55A6">
              <w:rPr>
                <w:rFonts w:ascii="Arial" w:hAnsi="Arial" w:cs="Arial"/>
                <w:b/>
                <w:sz w:val="22"/>
                <w:szCs w:val="22"/>
              </w:rPr>
              <w:t>Razón de la actualización</w:t>
            </w:r>
          </w:p>
        </w:tc>
      </w:tr>
      <w:tr w:rsidR="008755A6" w:rsidRPr="00822B02" w:rsidTr="0004129D">
        <w:trPr>
          <w:trHeight w:val="690"/>
        </w:trPr>
        <w:tc>
          <w:tcPr>
            <w:tcW w:w="1101" w:type="dxa"/>
            <w:vAlign w:val="center"/>
          </w:tcPr>
          <w:p w:rsidR="008755A6" w:rsidRPr="008755A6" w:rsidRDefault="008755A6" w:rsidP="000412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5A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8755A6" w:rsidRPr="008755A6" w:rsidRDefault="00445193" w:rsidP="000412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06/12/2019</w:t>
            </w:r>
          </w:p>
        </w:tc>
        <w:tc>
          <w:tcPr>
            <w:tcW w:w="2410" w:type="dxa"/>
            <w:vAlign w:val="center"/>
          </w:tcPr>
          <w:p w:rsidR="008755A6" w:rsidRPr="008755A6" w:rsidRDefault="00445193" w:rsidP="0004129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Secretario General/ Líder Talento Humano</w:t>
            </w:r>
          </w:p>
        </w:tc>
        <w:tc>
          <w:tcPr>
            <w:tcW w:w="2268" w:type="dxa"/>
            <w:vAlign w:val="center"/>
          </w:tcPr>
          <w:p w:rsidR="008755A6" w:rsidRPr="00445193" w:rsidRDefault="00445193" w:rsidP="0004129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445193">
              <w:rPr>
                <w:rFonts w:ascii="Arial" w:hAnsi="Arial" w:cs="Arial"/>
                <w:lang w:val="es-CO"/>
              </w:rPr>
              <w:t xml:space="preserve">Comité </w:t>
            </w:r>
            <w:r w:rsidRPr="00445193">
              <w:rPr>
                <w:rFonts w:ascii="Arial" w:hAnsi="Arial" w:cs="Arial"/>
                <w:sz w:val="22"/>
                <w:szCs w:val="22"/>
                <w:lang w:val="es-CO"/>
              </w:rPr>
              <w:t>Institucional de Gestión y Desempeño (Calidad)</w:t>
            </w:r>
          </w:p>
        </w:tc>
        <w:tc>
          <w:tcPr>
            <w:tcW w:w="2835" w:type="dxa"/>
            <w:vAlign w:val="center"/>
          </w:tcPr>
          <w:p w:rsidR="008755A6" w:rsidRPr="008755A6" w:rsidRDefault="008755A6" w:rsidP="0004129D">
            <w:pPr>
              <w:ind w:right="3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5A6">
              <w:rPr>
                <w:rFonts w:ascii="Arial" w:hAnsi="Arial" w:cs="Arial"/>
                <w:sz w:val="22"/>
                <w:szCs w:val="22"/>
              </w:rPr>
              <w:t>Elaboración del documento</w:t>
            </w:r>
          </w:p>
        </w:tc>
      </w:tr>
      <w:tr w:rsidR="006B614E" w:rsidRPr="00822B02" w:rsidTr="00BB562E">
        <w:trPr>
          <w:trHeight w:val="690"/>
        </w:trPr>
        <w:tc>
          <w:tcPr>
            <w:tcW w:w="1101" w:type="dxa"/>
            <w:vAlign w:val="center"/>
          </w:tcPr>
          <w:p w:rsidR="006B614E" w:rsidRPr="008755A6" w:rsidRDefault="006B614E" w:rsidP="006B6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01" w:type="dxa"/>
          </w:tcPr>
          <w:p w:rsidR="006B614E" w:rsidRDefault="006B614E" w:rsidP="006B61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410" w:type="dxa"/>
          </w:tcPr>
          <w:p w:rsidR="006B614E" w:rsidRDefault="006B614E" w:rsidP="006B61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6B614E" w:rsidRDefault="006B614E" w:rsidP="006B61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835" w:type="dxa"/>
          </w:tcPr>
          <w:p w:rsidR="006B614E" w:rsidRDefault="006B614E" w:rsidP="006B614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792930" w:rsidRPr="00822B02" w:rsidTr="00BB562E">
        <w:trPr>
          <w:trHeight w:val="690"/>
        </w:trPr>
        <w:tc>
          <w:tcPr>
            <w:tcW w:w="1101" w:type="dxa"/>
            <w:vAlign w:val="center"/>
          </w:tcPr>
          <w:p w:rsidR="00792930" w:rsidRDefault="00792930" w:rsidP="006B6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01" w:type="dxa"/>
          </w:tcPr>
          <w:p w:rsidR="00792930" w:rsidRDefault="00792930" w:rsidP="00496AC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410" w:type="dxa"/>
          </w:tcPr>
          <w:p w:rsidR="00792930" w:rsidRDefault="00792930" w:rsidP="00496AC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792930" w:rsidRDefault="00792930" w:rsidP="00496AC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835" w:type="dxa"/>
          </w:tcPr>
          <w:p w:rsidR="00792930" w:rsidRDefault="00792930" w:rsidP="00496AC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792930" w:rsidRDefault="00792930" w:rsidP="00496AC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8755A6" w:rsidRDefault="008755A6" w:rsidP="008755A6">
      <w:pPr>
        <w:rPr>
          <w:rFonts w:cs="Arial"/>
          <w:sz w:val="22"/>
          <w:szCs w:val="22"/>
        </w:rPr>
      </w:pPr>
    </w:p>
    <w:p w:rsidR="008755A6" w:rsidRDefault="008755A6" w:rsidP="008755A6">
      <w:pPr>
        <w:rPr>
          <w:rFonts w:cs="Arial"/>
          <w:b/>
          <w:sz w:val="22"/>
          <w:szCs w:val="22"/>
        </w:rPr>
      </w:pPr>
    </w:p>
    <w:p w:rsidR="008755A6" w:rsidRPr="00F245C6" w:rsidRDefault="008755A6" w:rsidP="00785452">
      <w:pPr>
        <w:rPr>
          <w:rFonts w:ascii="Arial" w:hAnsi="Arial" w:cs="Arial"/>
          <w:b/>
        </w:rPr>
      </w:pPr>
    </w:p>
    <w:p w:rsidR="005C4748" w:rsidRDefault="005C4748" w:rsidP="00785452">
      <w:pPr>
        <w:rPr>
          <w:rFonts w:ascii="Arial" w:hAnsi="Arial" w:cs="Arial"/>
          <w:b/>
          <w:sz w:val="22"/>
          <w:szCs w:val="22"/>
        </w:rPr>
      </w:pPr>
    </w:p>
    <w:sectPr w:rsidR="005C4748" w:rsidSect="00792930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134" w:right="1134" w:bottom="1134" w:left="1134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188" w:rsidRDefault="00C80188">
      <w:r>
        <w:separator/>
      </w:r>
    </w:p>
  </w:endnote>
  <w:endnote w:type="continuationSeparator" w:id="0">
    <w:p w:rsidR="00C80188" w:rsidRDefault="00C80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792930" w:rsidRPr="00E25F48" w:rsidTr="00496AC5">
      <w:tc>
        <w:tcPr>
          <w:tcW w:w="5796" w:type="dxa"/>
          <w:shd w:val="clear" w:color="auto" w:fill="auto"/>
        </w:tcPr>
        <w:p w:rsidR="00792930" w:rsidRPr="00E25F48" w:rsidRDefault="00792930" w:rsidP="00496AC5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92930" w:rsidRPr="00E25F48" w:rsidRDefault="00792930" w:rsidP="00496AC5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0188" w:rsidRPr="0090431D" w:rsidRDefault="00C80188" w:rsidP="00792930">
    <w:pPr>
      <w:pStyle w:val="Piedepgina"/>
      <w:jc w:val="right"/>
      <w:rPr>
        <w:rFonts w:ascii="Arial" w:hAnsi="Arial" w:cs="Arial"/>
        <w:b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88" w:rsidRPr="006114F1" w:rsidRDefault="00C80188" w:rsidP="0062506E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188" w:rsidRDefault="00C80188">
      <w:r>
        <w:separator/>
      </w:r>
    </w:p>
  </w:footnote>
  <w:footnote w:type="continuationSeparator" w:id="0">
    <w:p w:rsidR="00C80188" w:rsidRDefault="00C80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C80188" w:rsidTr="00E42873">
      <w:trPr>
        <w:trHeight w:hRule="exact" w:val="397"/>
      </w:trPr>
      <w:tc>
        <w:tcPr>
          <w:tcW w:w="2694" w:type="dxa"/>
          <w:vMerge w:val="restart"/>
        </w:tcPr>
        <w:p w:rsidR="00C80188" w:rsidRDefault="006B614E" w:rsidP="00E42873"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C80188" w:rsidRPr="006B2572" w:rsidRDefault="00C80188" w:rsidP="0004129D">
          <w:pPr>
            <w:jc w:val="center"/>
            <w:rPr>
              <w:rFonts w:ascii="Arial" w:hAnsi="Arial" w:cs="Arial"/>
              <w:b/>
            </w:rPr>
          </w:pPr>
          <w:r w:rsidRPr="006B2572">
            <w:rPr>
              <w:rFonts w:ascii="Arial" w:hAnsi="Arial" w:cs="Arial"/>
              <w:b/>
              <w:bCs/>
            </w:rPr>
            <w:t xml:space="preserve">PROCEDIMIENTO PARA </w:t>
          </w:r>
          <w:r>
            <w:rPr>
              <w:rFonts w:ascii="Arial" w:hAnsi="Arial" w:cs="Arial"/>
              <w:b/>
              <w:bCs/>
            </w:rPr>
            <w:t xml:space="preserve">PREPENSIONADOS </w:t>
          </w:r>
        </w:p>
      </w:tc>
      <w:tc>
        <w:tcPr>
          <w:tcW w:w="2141" w:type="dxa"/>
          <w:vAlign w:val="center"/>
        </w:tcPr>
        <w:p w:rsidR="00C80188" w:rsidRPr="006B2572" w:rsidRDefault="00C80188" w:rsidP="0004129D">
          <w:pPr>
            <w:rPr>
              <w:rFonts w:ascii="Arial" w:hAnsi="Arial" w:cs="Arial"/>
            </w:rPr>
          </w:pPr>
          <w:r w:rsidRPr="006B2572">
            <w:rPr>
              <w:rFonts w:ascii="Arial" w:hAnsi="Arial" w:cs="Arial"/>
              <w:sz w:val="22"/>
              <w:szCs w:val="22"/>
            </w:rPr>
            <w:t>Código: PTH-</w:t>
          </w:r>
          <w:r w:rsidR="00445193">
            <w:rPr>
              <w:rFonts w:ascii="Arial" w:hAnsi="Arial" w:cs="Arial"/>
              <w:sz w:val="22"/>
              <w:szCs w:val="22"/>
            </w:rPr>
            <w:t>06</w:t>
          </w:r>
        </w:p>
      </w:tc>
    </w:tr>
    <w:tr w:rsidR="00C80188" w:rsidTr="00E42873">
      <w:trPr>
        <w:trHeight w:hRule="exact" w:val="397"/>
      </w:trPr>
      <w:tc>
        <w:tcPr>
          <w:tcW w:w="2694" w:type="dxa"/>
          <w:vMerge/>
        </w:tcPr>
        <w:p w:rsidR="00C80188" w:rsidRDefault="00C80188" w:rsidP="00E42873"/>
      </w:tc>
      <w:tc>
        <w:tcPr>
          <w:tcW w:w="5528" w:type="dxa"/>
          <w:vMerge/>
        </w:tcPr>
        <w:p w:rsidR="00C80188" w:rsidRPr="008A4DC4" w:rsidRDefault="00C80188" w:rsidP="00E42873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C80188" w:rsidRPr="006B2572" w:rsidRDefault="00C80188" w:rsidP="00E42873">
          <w:pPr>
            <w:rPr>
              <w:rFonts w:ascii="Arial" w:hAnsi="Arial" w:cs="Arial"/>
            </w:rPr>
          </w:pPr>
          <w:r w:rsidRPr="006B2572">
            <w:rPr>
              <w:rFonts w:ascii="Arial" w:hAnsi="Arial" w:cs="Arial"/>
              <w:sz w:val="22"/>
              <w:szCs w:val="22"/>
            </w:rPr>
            <w:t>Versión: 0</w:t>
          </w:r>
          <w:r w:rsidR="00792930">
            <w:rPr>
              <w:rFonts w:ascii="Arial" w:hAnsi="Arial" w:cs="Arial"/>
              <w:sz w:val="22"/>
              <w:szCs w:val="22"/>
            </w:rPr>
            <w:t>3</w:t>
          </w:r>
        </w:p>
      </w:tc>
    </w:tr>
    <w:tr w:rsidR="00C80188" w:rsidTr="00E42873">
      <w:trPr>
        <w:trHeight w:hRule="exact" w:val="397"/>
      </w:trPr>
      <w:tc>
        <w:tcPr>
          <w:tcW w:w="2694" w:type="dxa"/>
          <w:vMerge/>
        </w:tcPr>
        <w:p w:rsidR="00C80188" w:rsidRDefault="00C80188" w:rsidP="00E42873"/>
      </w:tc>
      <w:tc>
        <w:tcPr>
          <w:tcW w:w="5528" w:type="dxa"/>
          <w:vMerge/>
        </w:tcPr>
        <w:p w:rsidR="00C80188" w:rsidRPr="008A4DC4" w:rsidRDefault="00C80188" w:rsidP="00E42873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C80188" w:rsidRPr="006B2572" w:rsidRDefault="00C80188" w:rsidP="006B614E">
          <w:pPr>
            <w:rPr>
              <w:rFonts w:ascii="Arial" w:hAnsi="Arial" w:cs="Arial"/>
            </w:rPr>
          </w:pPr>
          <w:r w:rsidRPr="006B2572">
            <w:rPr>
              <w:rFonts w:ascii="Arial" w:hAnsi="Arial" w:cs="Arial"/>
              <w:sz w:val="22"/>
              <w:szCs w:val="22"/>
            </w:rPr>
            <w:t>Fecha:</w:t>
          </w:r>
          <w:r w:rsidR="00792930">
            <w:rPr>
              <w:rFonts w:ascii="Arial" w:hAnsi="Arial" w:cs="Arial"/>
              <w:sz w:val="22"/>
              <w:szCs w:val="22"/>
            </w:rPr>
            <w:t>24/02/2022</w:t>
          </w:r>
        </w:p>
      </w:tc>
    </w:tr>
  </w:tbl>
  <w:p w:rsidR="00C80188" w:rsidRPr="00E65483" w:rsidRDefault="00C80188" w:rsidP="0062506E">
    <w:pPr>
      <w:pStyle w:val="Encabezado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C80188" w:rsidTr="00E42873">
      <w:trPr>
        <w:trHeight w:hRule="exact" w:val="397"/>
      </w:trPr>
      <w:tc>
        <w:tcPr>
          <w:tcW w:w="2694" w:type="dxa"/>
          <w:vMerge w:val="restart"/>
        </w:tcPr>
        <w:p w:rsidR="00C80188" w:rsidRDefault="00C80188" w:rsidP="00E428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57785</wp:posOffset>
                </wp:positionV>
                <wp:extent cx="1573530" cy="543560"/>
                <wp:effectExtent l="0" t="0" r="7620" b="889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53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C80188" w:rsidRPr="004A1330" w:rsidRDefault="00C80188" w:rsidP="005277D1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EVALUACION DEL DESEMPEÑO LABORAL</w:t>
          </w:r>
        </w:p>
      </w:tc>
      <w:tc>
        <w:tcPr>
          <w:tcW w:w="2141" w:type="dxa"/>
          <w:vAlign w:val="center"/>
        </w:tcPr>
        <w:p w:rsidR="00C80188" w:rsidRPr="008A4DC4" w:rsidRDefault="00C80188" w:rsidP="00E42873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PTH-01</w:t>
          </w:r>
        </w:p>
      </w:tc>
    </w:tr>
    <w:tr w:rsidR="00C80188" w:rsidTr="00E42873">
      <w:trPr>
        <w:trHeight w:hRule="exact" w:val="397"/>
      </w:trPr>
      <w:tc>
        <w:tcPr>
          <w:tcW w:w="2694" w:type="dxa"/>
          <w:vMerge/>
        </w:tcPr>
        <w:p w:rsidR="00C80188" w:rsidRDefault="00C80188" w:rsidP="00E42873"/>
      </w:tc>
      <w:tc>
        <w:tcPr>
          <w:tcW w:w="5528" w:type="dxa"/>
          <w:vMerge/>
        </w:tcPr>
        <w:p w:rsidR="00C80188" w:rsidRPr="008A4DC4" w:rsidRDefault="00C80188" w:rsidP="00E42873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C80188" w:rsidRPr="008A4DC4" w:rsidRDefault="00C80188" w:rsidP="00E42873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>
            <w:rPr>
              <w:rFonts w:cs="Arial"/>
              <w:sz w:val="22"/>
              <w:szCs w:val="22"/>
            </w:rPr>
            <w:t>2</w:t>
          </w:r>
        </w:p>
      </w:tc>
    </w:tr>
    <w:tr w:rsidR="00C80188" w:rsidTr="00E42873">
      <w:trPr>
        <w:trHeight w:hRule="exact" w:val="397"/>
      </w:trPr>
      <w:tc>
        <w:tcPr>
          <w:tcW w:w="2694" w:type="dxa"/>
          <w:vMerge/>
        </w:tcPr>
        <w:p w:rsidR="00C80188" w:rsidRDefault="00C80188" w:rsidP="00E42873"/>
      </w:tc>
      <w:tc>
        <w:tcPr>
          <w:tcW w:w="5528" w:type="dxa"/>
          <w:vMerge/>
        </w:tcPr>
        <w:p w:rsidR="00C80188" w:rsidRPr="008A4DC4" w:rsidRDefault="00C80188" w:rsidP="00E42873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C80188" w:rsidRPr="008A4DC4" w:rsidRDefault="00C80188" w:rsidP="00E42873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>: 07/07/2015</w:t>
          </w:r>
        </w:p>
      </w:tc>
    </w:tr>
  </w:tbl>
  <w:p w:rsidR="00C80188" w:rsidRDefault="00C80188" w:rsidP="005277D1">
    <w:pPr>
      <w:pStyle w:val="Encabezado"/>
    </w:pPr>
  </w:p>
  <w:p w:rsidR="00C80188" w:rsidRPr="005277D1" w:rsidRDefault="00C80188" w:rsidP="005277D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C4D"/>
    <w:multiLevelType w:val="hybridMultilevel"/>
    <w:tmpl w:val="A4AC0562"/>
    <w:lvl w:ilvl="0" w:tplc="0C0A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57527"/>
    <w:multiLevelType w:val="hybridMultilevel"/>
    <w:tmpl w:val="A66C03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2055C"/>
    <w:multiLevelType w:val="hybridMultilevel"/>
    <w:tmpl w:val="A07A08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36C99"/>
    <w:multiLevelType w:val="hybridMultilevel"/>
    <w:tmpl w:val="5A0048C6"/>
    <w:lvl w:ilvl="0" w:tplc="0EFE6A4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72F48D50">
      <w:start w:val="1"/>
      <w:numFmt w:val="bullet"/>
      <w:lvlText w:val=""/>
      <w:lvlJc w:val="left"/>
      <w:pPr>
        <w:tabs>
          <w:tab w:val="num" w:pos="1077"/>
        </w:tabs>
        <w:ind w:left="0" w:firstLine="0"/>
      </w:pPr>
      <w:rPr>
        <w:rFonts w:ascii="Wingdings" w:hAnsi="Wingdings" w:hint="default"/>
        <w:b/>
        <w:i w:val="0"/>
        <w:sz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9131A"/>
    <w:multiLevelType w:val="hybridMultilevel"/>
    <w:tmpl w:val="32DA41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300BF"/>
    <w:multiLevelType w:val="hybridMultilevel"/>
    <w:tmpl w:val="B4049AF4"/>
    <w:lvl w:ilvl="0" w:tplc="0C0A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102814"/>
    <w:multiLevelType w:val="hybridMultilevel"/>
    <w:tmpl w:val="83C48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D2717"/>
    <w:multiLevelType w:val="hybridMultilevel"/>
    <w:tmpl w:val="6BE467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547432"/>
    <w:rsid w:val="0000129A"/>
    <w:rsid w:val="000073FC"/>
    <w:rsid w:val="00017BBF"/>
    <w:rsid w:val="00023712"/>
    <w:rsid w:val="0003171F"/>
    <w:rsid w:val="0004129D"/>
    <w:rsid w:val="00064A79"/>
    <w:rsid w:val="000819C4"/>
    <w:rsid w:val="00087015"/>
    <w:rsid w:val="00090F5B"/>
    <w:rsid w:val="00094CAB"/>
    <w:rsid w:val="000C5938"/>
    <w:rsid w:val="000E0435"/>
    <w:rsid w:val="000E3406"/>
    <w:rsid w:val="000F2730"/>
    <w:rsid w:val="000F3B47"/>
    <w:rsid w:val="0013402D"/>
    <w:rsid w:val="00134995"/>
    <w:rsid w:val="001450BD"/>
    <w:rsid w:val="00146530"/>
    <w:rsid w:val="0014723F"/>
    <w:rsid w:val="00147FB8"/>
    <w:rsid w:val="001621F0"/>
    <w:rsid w:val="001852E9"/>
    <w:rsid w:val="00196C49"/>
    <w:rsid w:val="00197110"/>
    <w:rsid w:val="001B277C"/>
    <w:rsid w:val="001C502F"/>
    <w:rsid w:val="001D07AF"/>
    <w:rsid w:val="001D6FB4"/>
    <w:rsid w:val="001F0E1F"/>
    <w:rsid w:val="001F18B9"/>
    <w:rsid w:val="00202975"/>
    <w:rsid w:val="00204829"/>
    <w:rsid w:val="00206530"/>
    <w:rsid w:val="002078E8"/>
    <w:rsid w:val="0021776E"/>
    <w:rsid w:val="002228B5"/>
    <w:rsid w:val="00233C30"/>
    <w:rsid w:val="00236CD7"/>
    <w:rsid w:val="00241103"/>
    <w:rsid w:val="002458C9"/>
    <w:rsid w:val="00252E9E"/>
    <w:rsid w:val="00263C8C"/>
    <w:rsid w:val="00277E43"/>
    <w:rsid w:val="0028304C"/>
    <w:rsid w:val="002A1C23"/>
    <w:rsid w:val="002B077F"/>
    <w:rsid w:val="002B74D2"/>
    <w:rsid w:val="002C0CD9"/>
    <w:rsid w:val="002C135C"/>
    <w:rsid w:val="002C1476"/>
    <w:rsid w:val="002D14FC"/>
    <w:rsid w:val="002D2BA3"/>
    <w:rsid w:val="002D614B"/>
    <w:rsid w:val="002E0999"/>
    <w:rsid w:val="002E0A9E"/>
    <w:rsid w:val="00314841"/>
    <w:rsid w:val="003155E7"/>
    <w:rsid w:val="00335EB0"/>
    <w:rsid w:val="003567C9"/>
    <w:rsid w:val="00362B04"/>
    <w:rsid w:val="0036741F"/>
    <w:rsid w:val="003950A2"/>
    <w:rsid w:val="00396E08"/>
    <w:rsid w:val="003A691A"/>
    <w:rsid w:val="003D40B7"/>
    <w:rsid w:val="003E0E74"/>
    <w:rsid w:val="003E1DA5"/>
    <w:rsid w:val="003E61DB"/>
    <w:rsid w:val="003F562A"/>
    <w:rsid w:val="004063E4"/>
    <w:rsid w:val="00406D3F"/>
    <w:rsid w:val="00407313"/>
    <w:rsid w:val="00413B39"/>
    <w:rsid w:val="00425FB3"/>
    <w:rsid w:val="00435DA9"/>
    <w:rsid w:val="00436EF9"/>
    <w:rsid w:val="00443B9F"/>
    <w:rsid w:val="00445193"/>
    <w:rsid w:val="004555FB"/>
    <w:rsid w:val="00464CC5"/>
    <w:rsid w:val="00470ED8"/>
    <w:rsid w:val="00492BA9"/>
    <w:rsid w:val="004A02E2"/>
    <w:rsid w:val="004A3E21"/>
    <w:rsid w:val="004C3E81"/>
    <w:rsid w:val="004C5141"/>
    <w:rsid w:val="004F5785"/>
    <w:rsid w:val="0052473C"/>
    <w:rsid w:val="005277D1"/>
    <w:rsid w:val="00536834"/>
    <w:rsid w:val="00547432"/>
    <w:rsid w:val="00556CA8"/>
    <w:rsid w:val="005630A7"/>
    <w:rsid w:val="00565E9D"/>
    <w:rsid w:val="00582149"/>
    <w:rsid w:val="0058228B"/>
    <w:rsid w:val="005952C8"/>
    <w:rsid w:val="005A53ED"/>
    <w:rsid w:val="005A7400"/>
    <w:rsid w:val="005B4E73"/>
    <w:rsid w:val="005C10E9"/>
    <w:rsid w:val="005C4748"/>
    <w:rsid w:val="005E2CF0"/>
    <w:rsid w:val="0060307D"/>
    <w:rsid w:val="00612D45"/>
    <w:rsid w:val="0062506E"/>
    <w:rsid w:val="006361D0"/>
    <w:rsid w:val="00647999"/>
    <w:rsid w:val="0065696D"/>
    <w:rsid w:val="00671F86"/>
    <w:rsid w:val="00676C43"/>
    <w:rsid w:val="006854DD"/>
    <w:rsid w:val="00691C0C"/>
    <w:rsid w:val="006B1360"/>
    <w:rsid w:val="006B2572"/>
    <w:rsid w:val="006B25CD"/>
    <w:rsid w:val="006B35AC"/>
    <w:rsid w:val="006B4B0B"/>
    <w:rsid w:val="006B614E"/>
    <w:rsid w:val="006C6B5A"/>
    <w:rsid w:val="006E1B4C"/>
    <w:rsid w:val="006F3F0C"/>
    <w:rsid w:val="007005E4"/>
    <w:rsid w:val="00700B3C"/>
    <w:rsid w:val="00703F5D"/>
    <w:rsid w:val="007059E4"/>
    <w:rsid w:val="007128A1"/>
    <w:rsid w:val="00715F00"/>
    <w:rsid w:val="00726B2A"/>
    <w:rsid w:val="007324B6"/>
    <w:rsid w:val="0074411E"/>
    <w:rsid w:val="00757415"/>
    <w:rsid w:val="0077602E"/>
    <w:rsid w:val="00780353"/>
    <w:rsid w:val="00785452"/>
    <w:rsid w:val="00792930"/>
    <w:rsid w:val="00797C3B"/>
    <w:rsid w:val="007B4C2E"/>
    <w:rsid w:val="007B62A6"/>
    <w:rsid w:val="007C38CC"/>
    <w:rsid w:val="007C6BBB"/>
    <w:rsid w:val="007D3925"/>
    <w:rsid w:val="007E2026"/>
    <w:rsid w:val="007F5813"/>
    <w:rsid w:val="00804967"/>
    <w:rsid w:val="00813D51"/>
    <w:rsid w:val="00867DDC"/>
    <w:rsid w:val="00873375"/>
    <w:rsid w:val="0087340C"/>
    <w:rsid w:val="008755A6"/>
    <w:rsid w:val="0087582E"/>
    <w:rsid w:val="008850EF"/>
    <w:rsid w:val="00886F1E"/>
    <w:rsid w:val="00893EA6"/>
    <w:rsid w:val="008A2A1D"/>
    <w:rsid w:val="008A5952"/>
    <w:rsid w:val="008D1A4B"/>
    <w:rsid w:val="008D6B7D"/>
    <w:rsid w:val="008E304D"/>
    <w:rsid w:val="008E61F3"/>
    <w:rsid w:val="008F656D"/>
    <w:rsid w:val="008F7C49"/>
    <w:rsid w:val="00901DA1"/>
    <w:rsid w:val="0090431D"/>
    <w:rsid w:val="00910171"/>
    <w:rsid w:val="0092426F"/>
    <w:rsid w:val="00966904"/>
    <w:rsid w:val="00985C14"/>
    <w:rsid w:val="009919C1"/>
    <w:rsid w:val="00993F81"/>
    <w:rsid w:val="009B3284"/>
    <w:rsid w:val="009C1DF8"/>
    <w:rsid w:val="009C4A30"/>
    <w:rsid w:val="009E201C"/>
    <w:rsid w:val="009E4EAA"/>
    <w:rsid w:val="009E721A"/>
    <w:rsid w:val="00A14F81"/>
    <w:rsid w:val="00A165FF"/>
    <w:rsid w:val="00A3186B"/>
    <w:rsid w:val="00A41090"/>
    <w:rsid w:val="00A415DE"/>
    <w:rsid w:val="00A60879"/>
    <w:rsid w:val="00A64544"/>
    <w:rsid w:val="00A6638E"/>
    <w:rsid w:val="00A76941"/>
    <w:rsid w:val="00A81D48"/>
    <w:rsid w:val="00AA306C"/>
    <w:rsid w:val="00AB2BF4"/>
    <w:rsid w:val="00AC5BB4"/>
    <w:rsid w:val="00AC5BF4"/>
    <w:rsid w:val="00AC7597"/>
    <w:rsid w:val="00B01F30"/>
    <w:rsid w:val="00B03F2B"/>
    <w:rsid w:val="00B13A81"/>
    <w:rsid w:val="00B24916"/>
    <w:rsid w:val="00B25543"/>
    <w:rsid w:val="00B26C04"/>
    <w:rsid w:val="00B36EC4"/>
    <w:rsid w:val="00B45E1B"/>
    <w:rsid w:val="00B640E9"/>
    <w:rsid w:val="00B67BDF"/>
    <w:rsid w:val="00B72411"/>
    <w:rsid w:val="00B77315"/>
    <w:rsid w:val="00B971BA"/>
    <w:rsid w:val="00BB2736"/>
    <w:rsid w:val="00BB274A"/>
    <w:rsid w:val="00BB5A48"/>
    <w:rsid w:val="00BE2A8F"/>
    <w:rsid w:val="00BE580C"/>
    <w:rsid w:val="00BE6C3F"/>
    <w:rsid w:val="00BE7A9D"/>
    <w:rsid w:val="00C07BE2"/>
    <w:rsid w:val="00C23CA5"/>
    <w:rsid w:val="00C30D4F"/>
    <w:rsid w:val="00C336AF"/>
    <w:rsid w:val="00C41261"/>
    <w:rsid w:val="00C50EF7"/>
    <w:rsid w:val="00C56DED"/>
    <w:rsid w:val="00C572E7"/>
    <w:rsid w:val="00C75BAE"/>
    <w:rsid w:val="00C80188"/>
    <w:rsid w:val="00C87E4E"/>
    <w:rsid w:val="00C90B00"/>
    <w:rsid w:val="00C96AD0"/>
    <w:rsid w:val="00CA0F69"/>
    <w:rsid w:val="00CA35FE"/>
    <w:rsid w:val="00CA6745"/>
    <w:rsid w:val="00CB63BE"/>
    <w:rsid w:val="00CC3931"/>
    <w:rsid w:val="00CC4E8F"/>
    <w:rsid w:val="00CC5EEE"/>
    <w:rsid w:val="00CE02C3"/>
    <w:rsid w:val="00CE2D54"/>
    <w:rsid w:val="00CE50B1"/>
    <w:rsid w:val="00CF0802"/>
    <w:rsid w:val="00CF139B"/>
    <w:rsid w:val="00D20695"/>
    <w:rsid w:val="00D3416F"/>
    <w:rsid w:val="00D508C9"/>
    <w:rsid w:val="00D546AF"/>
    <w:rsid w:val="00D54CE0"/>
    <w:rsid w:val="00D60F8B"/>
    <w:rsid w:val="00D9039A"/>
    <w:rsid w:val="00D920DD"/>
    <w:rsid w:val="00DC069F"/>
    <w:rsid w:val="00DC784E"/>
    <w:rsid w:val="00DD6C7C"/>
    <w:rsid w:val="00DE6EEA"/>
    <w:rsid w:val="00DF60BD"/>
    <w:rsid w:val="00E06031"/>
    <w:rsid w:val="00E060DD"/>
    <w:rsid w:val="00E2396C"/>
    <w:rsid w:val="00E27A17"/>
    <w:rsid w:val="00E40CD2"/>
    <w:rsid w:val="00E42873"/>
    <w:rsid w:val="00E43B4E"/>
    <w:rsid w:val="00E45DA2"/>
    <w:rsid w:val="00E52184"/>
    <w:rsid w:val="00E612B8"/>
    <w:rsid w:val="00E850F3"/>
    <w:rsid w:val="00E87CAB"/>
    <w:rsid w:val="00E913C1"/>
    <w:rsid w:val="00EA5841"/>
    <w:rsid w:val="00EC0A9C"/>
    <w:rsid w:val="00ED2706"/>
    <w:rsid w:val="00EE2FE3"/>
    <w:rsid w:val="00EF3D9F"/>
    <w:rsid w:val="00F028F9"/>
    <w:rsid w:val="00F052F1"/>
    <w:rsid w:val="00F13E96"/>
    <w:rsid w:val="00F245C6"/>
    <w:rsid w:val="00F30981"/>
    <w:rsid w:val="00F359EE"/>
    <w:rsid w:val="00F62574"/>
    <w:rsid w:val="00F65FDB"/>
    <w:rsid w:val="00F75B7B"/>
    <w:rsid w:val="00F9715A"/>
    <w:rsid w:val="00F978CB"/>
    <w:rsid w:val="00FD0135"/>
    <w:rsid w:val="00FD2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32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785452"/>
    <w:pPr>
      <w:keepNext/>
      <w:jc w:val="center"/>
      <w:outlineLvl w:val="2"/>
    </w:pPr>
    <w:rPr>
      <w:rFonts w:ascii="Arial" w:hAnsi="Arial"/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474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474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4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547432"/>
    <w:rPr>
      <w:rFonts w:ascii="Arial" w:hAnsi="Arial"/>
      <w:sz w:val="22"/>
      <w:szCs w:val="20"/>
    </w:rPr>
  </w:style>
  <w:style w:type="paragraph" w:styleId="Sangra2detindependiente">
    <w:name w:val="Body Text Indent 2"/>
    <w:basedOn w:val="Normal"/>
    <w:rsid w:val="00C56DED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C56DED"/>
    <w:pPr>
      <w:spacing w:after="120"/>
      <w:ind w:left="283"/>
    </w:pPr>
  </w:style>
  <w:style w:type="paragraph" w:styleId="Sangra3detindependiente">
    <w:name w:val="Body Text Indent 3"/>
    <w:basedOn w:val="Normal"/>
    <w:rsid w:val="002C135C"/>
    <w:pPr>
      <w:spacing w:after="120"/>
      <w:ind w:left="283"/>
    </w:pPr>
    <w:rPr>
      <w:rFonts w:ascii="Arial" w:hAnsi="Arial"/>
      <w:sz w:val="16"/>
      <w:szCs w:val="16"/>
    </w:rPr>
  </w:style>
  <w:style w:type="paragraph" w:customStyle="1" w:styleId="Contenidodelatabla">
    <w:name w:val="Contenido de la tabla"/>
    <w:basedOn w:val="Normal"/>
    <w:rsid w:val="002C135C"/>
    <w:pPr>
      <w:widowControl w:val="0"/>
      <w:spacing w:after="120"/>
    </w:pPr>
    <w:rPr>
      <w:snapToGrid w:val="0"/>
      <w:sz w:val="20"/>
      <w:szCs w:val="20"/>
    </w:rPr>
  </w:style>
  <w:style w:type="paragraph" w:styleId="Textocomentario">
    <w:name w:val="annotation text"/>
    <w:basedOn w:val="Normal"/>
    <w:semiHidden/>
    <w:rsid w:val="006B4B0B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5277D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FD2F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D2FD5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1C23"/>
    <w:rPr>
      <w:sz w:val="24"/>
      <w:szCs w:val="24"/>
      <w:lang w:val="es-ES" w:eastAsia="es-ES"/>
    </w:rPr>
  </w:style>
  <w:style w:type="paragraph" w:customStyle="1" w:styleId="Default">
    <w:name w:val="Default"/>
    <w:rsid w:val="006569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720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</vt:lpstr>
    </vt:vector>
  </TitlesOfParts>
  <Company>Dark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</dc:title>
  <dc:creator>YANED GUISAO LOPEZ</dc:creator>
  <cp:lastModifiedBy>43079638</cp:lastModifiedBy>
  <cp:revision>6</cp:revision>
  <cp:lastPrinted>2019-12-06T15:50:00Z</cp:lastPrinted>
  <dcterms:created xsi:type="dcterms:W3CDTF">2019-12-12T13:30:00Z</dcterms:created>
  <dcterms:modified xsi:type="dcterms:W3CDTF">2022-02-25T18:57:00Z</dcterms:modified>
</cp:coreProperties>
</file>