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E5786E" w:rsidRDefault="00D44FD3">
      <w:pPr>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BA4860" w:rsidRPr="0001484B" w:rsidTr="000F2C46">
        <w:trPr>
          <w:trHeight w:hRule="exact" w:val="397"/>
        </w:trPr>
        <w:tc>
          <w:tcPr>
            <w:tcW w:w="10314" w:type="dxa"/>
            <w:shd w:val="clear" w:color="auto" w:fill="BFBFBF"/>
          </w:tcPr>
          <w:p w:rsidR="00BA4860" w:rsidRPr="0001484B" w:rsidRDefault="00BA4860" w:rsidP="000F2C46">
            <w:pPr>
              <w:rPr>
                <w:rFonts w:cs="Arial"/>
                <w:b/>
                <w:sz w:val="22"/>
                <w:szCs w:val="22"/>
              </w:rPr>
            </w:pPr>
            <w:r w:rsidRPr="0001484B">
              <w:rPr>
                <w:rFonts w:cs="Arial"/>
                <w:b/>
                <w:sz w:val="22"/>
                <w:szCs w:val="22"/>
              </w:rPr>
              <w:t>1. OBJETIVO:</w:t>
            </w:r>
          </w:p>
          <w:p w:rsidR="00BA4860" w:rsidRPr="0001484B" w:rsidRDefault="00BA4860" w:rsidP="000F2C46">
            <w:pPr>
              <w:rPr>
                <w:rFonts w:cs="Arial"/>
                <w:b/>
                <w:sz w:val="22"/>
                <w:szCs w:val="22"/>
              </w:rPr>
            </w:pPr>
          </w:p>
        </w:tc>
      </w:tr>
      <w:tr w:rsidR="00BA4860" w:rsidRPr="0001484B" w:rsidTr="000F2C46">
        <w:trPr>
          <w:trHeight w:hRule="exact" w:val="983"/>
        </w:trPr>
        <w:tc>
          <w:tcPr>
            <w:tcW w:w="10314" w:type="dxa"/>
          </w:tcPr>
          <w:p w:rsidR="00BA4860" w:rsidRPr="0001484B" w:rsidRDefault="00BA4860" w:rsidP="000F2C46">
            <w:pPr>
              <w:jc w:val="both"/>
              <w:rPr>
                <w:rFonts w:cs="Arial"/>
                <w:color w:val="000000"/>
                <w:sz w:val="22"/>
                <w:szCs w:val="22"/>
              </w:rPr>
            </w:pPr>
            <w:r w:rsidRPr="0001484B">
              <w:rPr>
                <w:rFonts w:cs="Arial"/>
                <w:color w:val="000000"/>
                <w:sz w:val="22"/>
                <w:szCs w:val="22"/>
              </w:rPr>
              <w:t>Gestionar las comunicaciones de la Personería Municipal de Itagüí, acorde con las necesidades y proyecciones anuales, garantizando que la información sea dirigida y enviada a su público objetivo y haciendo uso de los medios que garanticen la efectividad de la comunicación.</w:t>
            </w:r>
          </w:p>
        </w:tc>
      </w:tr>
      <w:tr w:rsidR="00BA4860" w:rsidRPr="0001484B" w:rsidTr="000F2C46">
        <w:trPr>
          <w:trHeight w:hRule="exact" w:val="397"/>
        </w:trPr>
        <w:tc>
          <w:tcPr>
            <w:tcW w:w="10314" w:type="dxa"/>
            <w:shd w:val="clear" w:color="auto" w:fill="BFBFBF"/>
          </w:tcPr>
          <w:p w:rsidR="00BA4860" w:rsidRPr="0001484B" w:rsidRDefault="00BA4860" w:rsidP="000F2C46">
            <w:pPr>
              <w:rPr>
                <w:rFonts w:cs="Arial"/>
                <w:b/>
                <w:sz w:val="22"/>
                <w:szCs w:val="22"/>
              </w:rPr>
            </w:pPr>
            <w:r w:rsidRPr="0001484B">
              <w:rPr>
                <w:rFonts w:cs="Arial"/>
                <w:b/>
                <w:sz w:val="22"/>
                <w:szCs w:val="22"/>
              </w:rPr>
              <w:t>2. ALCANCE:</w:t>
            </w:r>
          </w:p>
          <w:p w:rsidR="00BA4860" w:rsidRPr="0001484B" w:rsidRDefault="00BA4860" w:rsidP="000F2C46">
            <w:pPr>
              <w:rPr>
                <w:rFonts w:cs="Arial"/>
                <w:b/>
                <w:sz w:val="22"/>
                <w:szCs w:val="22"/>
              </w:rPr>
            </w:pPr>
          </w:p>
        </w:tc>
      </w:tr>
      <w:tr w:rsidR="00BA4860" w:rsidRPr="0001484B" w:rsidTr="000F2C46">
        <w:trPr>
          <w:trHeight w:hRule="exact" w:val="591"/>
        </w:trPr>
        <w:tc>
          <w:tcPr>
            <w:tcW w:w="10314" w:type="dxa"/>
          </w:tcPr>
          <w:p w:rsidR="00BA4860" w:rsidRPr="0001484B" w:rsidRDefault="00BA4860" w:rsidP="000F2C46">
            <w:pPr>
              <w:jc w:val="both"/>
              <w:rPr>
                <w:rFonts w:cs="Arial"/>
                <w:sz w:val="22"/>
                <w:szCs w:val="22"/>
              </w:rPr>
            </w:pPr>
            <w:r w:rsidRPr="0001484B">
              <w:rPr>
                <w:rFonts w:cs="Arial"/>
                <w:sz w:val="22"/>
                <w:szCs w:val="22"/>
              </w:rPr>
              <w:t>Inicia con la Planificación de las comunicaciones de la entidad y termina con el análisis de la efectividad de las comunicaciones y la aplicación de acciones de mejoramiento.</w:t>
            </w:r>
          </w:p>
        </w:tc>
      </w:tr>
      <w:tr w:rsidR="00BA4860" w:rsidRPr="0001484B" w:rsidTr="000F2C46">
        <w:trPr>
          <w:trHeight w:hRule="exact" w:val="397"/>
        </w:trPr>
        <w:tc>
          <w:tcPr>
            <w:tcW w:w="10314" w:type="dxa"/>
            <w:shd w:val="clear" w:color="auto" w:fill="BFBFBF"/>
          </w:tcPr>
          <w:p w:rsidR="00BA4860" w:rsidRPr="0001484B" w:rsidRDefault="00BA4860" w:rsidP="000F2C46">
            <w:pPr>
              <w:tabs>
                <w:tab w:val="left" w:pos="2475"/>
              </w:tabs>
              <w:rPr>
                <w:rFonts w:cs="Arial"/>
                <w:b/>
                <w:sz w:val="22"/>
                <w:szCs w:val="22"/>
              </w:rPr>
            </w:pPr>
            <w:r w:rsidRPr="0001484B">
              <w:rPr>
                <w:rFonts w:cs="Arial"/>
                <w:b/>
                <w:sz w:val="22"/>
                <w:szCs w:val="22"/>
              </w:rPr>
              <w:t>3. RESPONSABLE</w:t>
            </w:r>
          </w:p>
          <w:p w:rsidR="00BA4860" w:rsidRPr="0001484B" w:rsidRDefault="00BA4860" w:rsidP="000F2C46">
            <w:pPr>
              <w:rPr>
                <w:rFonts w:cs="Arial"/>
                <w:b/>
                <w:sz w:val="22"/>
                <w:szCs w:val="22"/>
              </w:rPr>
            </w:pPr>
          </w:p>
        </w:tc>
      </w:tr>
      <w:tr w:rsidR="00BA4860" w:rsidRPr="0001484B" w:rsidTr="000F2C46">
        <w:trPr>
          <w:trHeight w:hRule="exact" w:val="457"/>
        </w:trPr>
        <w:tc>
          <w:tcPr>
            <w:tcW w:w="10314" w:type="dxa"/>
          </w:tcPr>
          <w:p w:rsidR="00BA4860" w:rsidRPr="004D58A8" w:rsidRDefault="00BA4860" w:rsidP="000F2C46">
            <w:pPr>
              <w:rPr>
                <w:rFonts w:cs="Arial"/>
                <w:sz w:val="22"/>
                <w:szCs w:val="22"/>
              </w:rPr>
            </w:pPr>
            <w:r w:rsidRPr="004D58A8">
              <w:rPr>
                <w:rFonts w:cs="Arial"/>
                <w:sz w:val="22"/>
                <w:szCs w:val="22"/>
              </w:rPr>
              <w:t>Personero Municipal de Itagüí.</w:t>
            </w:r>
          </w:p>
        </w:tc>
      </w:tr>
      <w:tr w:rsidR="00BA4860" w:rsidRPr="0001484B" w:rsidTr="000F2C46">
        <w:trPr>
          <w:trHeight w:hRule="exact" w:val="397"/>
        </w:trPr>
        <w:tc>
          <w:tcPr>
            <w:tcW w:w="10314" w:type="dxa"/>
            <w:shd w:val="clear" w:color="auto" w:fill="BFBFBF"/>
          </w:tcPr>
          <w:p w:rsidR="00BA4860" w:rsidRPr="0001484B" w:rsidRDefault="00BA4860" w:rsidP="000F2C46">
            <w:pPr>
              <w:rPr>
                <w:rFonts w:cs="Arial"/>
                <w:b/>
                <w:sz w:val="22"/>
                <w:szCs w:val="22"/>
              </w:rPr>
            </w:pPr>
            <w:r w:rsidRPr="0001484B">
              <w:rPr>
                <w:rFonts w:cs="Arial"/>
                <w:b/>
                <w:sz w:val="22"/>
                <w:szCs w:val="22"/>
              </w:rPr>
              <w:t>4. DEFINICIONES</w:t>
            </w:r>
          </w:p>
          <w:p w:rsidR="00BA4860" w:rsidRPr="0001484B" w:rsidRDefault="00BA4860" w:rsidP="000F2C46">
            <w:pPr>
              <w:rPr>
                <w:rFonts w:cs="Arial"/>
                <w:b/>
                <w:sz w:val="22"/>
                <w:szCs w:val="22"/>
              </w:rPr>
            </w:pPr>
          </w:p>
        </w:tc>
      </w:tr>
      <w:tr w:rsidR="00BA4860" w:rsidRPr="0001484B" w:rsidTr="000F2C46">
        <w:trPr>
          <w:trHeight w:hRule="exact" w:val="3424"/>
        </w:trPr>
        <w:tc>
          <w:tcPr>
            <w:tcW w:w="10314" w:type="dxa"/>
          </w:tcPr>
          <w:p w:rsidR="00BA4860" w:rsidRPr="0001484B" w:rsidRDefault="00BA4860" w:rsidP="000F2C46">
            <w:pPr>
              <w:jc w:val="both"/>
              <w:rPr>
                <w:rFonts w:cs="Arial"/>
                <w:sz w:val="22"/>
                <w:szCs w:val="22"/>
                <w:lang w:val="es-ES"/>
              </w:rPr>
            </w:pPr>
            <w:r w:rsidRPr="004D58A8">
              <w:rPr>
                <w:rFonts w:cs="Arial"/>
                <w:b/>
                <w:sz w:val="22"/>
                <w:szCs w:val="22"/>
                <w:lang w:val="es-ES"/>
              </w:rPr>
              <w:t xml:space="preserve">Plan de comunicaciones: </w:t>
            </w:r>
            <w:r w:rsidRPr="004D58A8">
              <w:rPr>
                <w:rFonts w:cs="Arial"/>
                <w:bCs/>
                <w:sz w:val="22"/>
                <w:szCs w:val="22"/>
                <w:lang w:val="es-ES"/>
              </w:rPr>
              <w:t>Documento que recoge los objetivos, estrategias y acciones que se propone realizar en una organización. Sirve de guía para los procesos y a la dirección que se proyecta la empresa, facilitando la orientación. El Plan promueve el seguimiento y evaluación de los resultados, permitiendo adaptarnos más rápida y eficazmente a los cambios del entorno.</w:t>
            </w:r>
          </w:p>
          <w:p w:rsidR="00BA4860" w:rsidRPr="0001484B" w:rsidRDefault="00BA4860" w:rsidP="000F2C46">
            <w:pPr>
              <w:jc w:val="both"/>
              <w:rPr>
                <w:rFonts w:cs="Arial"/>
                <w:sz w:val="22"/>
                <w:szCs w:val="22"/>
                <w:lang w:val="es-ES"/>
              </w:rPr>
            </w:pPr>
          </w:p>
          <w:p w:rsidR="00BA4860" w:rsidRPr="0001484B" w:rsidRDefault="00BA4860" w:rsidP="000F2C46">
            <w:pPr>
              <w:jc w:val="both"/>
              <w:rPr>
                <w:rFonts w:eastAsia="Calibri" w:cs="Arial"/>
                <w:color w:val="1A1A1A"/>
                <w:sz w:val="22"/>
                <w:szCs w:val="22"/>
                <w:lang w:val="es-ES" w:eastAsia="es-CO"/>
              </w:rPr>
            </w:pPr>
            <w:r w:rsidRPr="0001484B">
              <w:rPr>
                <w:rFonts w:cs="Arial"/>
                <w:b/>
                <w:sz w:val="22"/>
                <w:szCs w:val="22"/>
                <w:lang w:val="es-ES"/>
              </w:rPr>
              <w:t xml:space="preserve">Comunicación Interna: </w:t>
            </w:r>
            <w:r w:rsidRPr="0001484B">
              <w:rPr>
                <w:rFonts w:eastAsia="Calibri" w:cs="Arial"/>
                <w:color w:val="1A1A1A"/>
                <w:sz w:val="22"/>
                <w:szCs w:val="22"/>
                <w:lang w:val="es-ES" w:eastAsia="es-CO"/>
              </w:rPr>
              <w:t>Son actividades que se realizan dentro de una organización para mantener las buenas relaciones entre los miembros de la empresa por medio de la circulación de mensajes que se originan a través de los diversos medios de comunicación empleados por ella, con el objetivo de proveer información,</w:t>
            </w:r>
          </w:p>
          <w:p w:rsidR="00BA4860" w:rsidRPr="0001484B" w:rsidRDefault="00BA4860" w:rsidP="000F2C46">
            <w:pPr>
              <w:jc w:val="both"/>
              <w:rPr>
                <w:rFonts w:eastAsia="Calibri" w:cs="Arial"/>
                <w:color w:val="1A1A1A"/>
                <w:sz w:val="22"/>
                <w:szCs w:val="22"/>
                <w:lang w:val="es-ES" w:eastAsia="es-CO"/>
              </w:rPr>
            </w:pPr>
          </w:p>
          <w:p w:rsidR="00BA4860" w:rsidRPr="0001484B" w:rsidRDefault="00BA4860" w:rsidP="000F2C46">
            <w:pPr>
              <w:jc w:val="both"/>
              <w:rPr>
                <w:rFonts w:cs="Arial"/>
                <w:sz w:val="22"/>
                <w:szCs w:val="22"/>
                <w:lang w:val="es-ES"/>
              </w:rPr>
            </w:pPr>
            <w:r w:rsidRPr="0001484B">
              <w:rPr>
                <w:rFonts w:cs="Arial"/>
                <w:b/>
                <w:sz w:val="22"/>
                <w:szCs w:val="22"/>
                <w:lang w:val="es-ES"/>
              </w:rPr>
              <w:t xml:space="preserve">Comunicación Externa: </w:t>
            </w:r>
            <w:r w:rsidRPr="0001484B">
              <w:rPr>
                <w:rFonts w:eastAsia="Calibri" w:cs="Arial"/>
                <w:color w:val="262626"/>
                <w:sz w:val="22"/>
                <w:szCs w:val="22"/>
                <w:lang w:val="es-ES" w:eastAsia="es-CO"/>
              </w:rPr>
              <w:t xml:space="preserve">Es el conjunto de </w:t>
            </w:r>
            <w:r w:rsidRPr="0001484B">
              <w:rPr>
                <w:rFonts w:eastAsia="Calibri" w:cs="Arial"/>
                <w:color w:val="1A1A1A"/>
                <w:sz w:val="22"/>
                <w:szCs w:val="22"/>
                <w:lang w:val="es-ES" w:eastAsia="es-CO"/>
              </w:rPr>
              <w:t xml:space="preserve">operaciones de </w:t>
            </w:r>
            <w:r w:rsidRPr="0001484B">
              <w:rPr>
                <w:rFonts w:eastAsia="Calibri" w:cs="Arial"/>
                <w:b/>
                <w:bCs/>
                <w:color w:val="1A1A1A"/>
                <w:sz w:val="22"/>
                <w:szCs w:val="22"/>
                <w:lang w:val="es-ES" w:eastAsia="es-CO"/>
              </w:rPr>
              <w:t xml:space="preserve">comunicación, </w:t>
            </w:r>
            <w:r w:rsidRPr="0001484B">
              <w:rPr>
                <w:rFonts w:eastAsia="Calibri" w:cs="Arial"/>
                <w:color w:val="262626"/>
                <w:sz w:val="22"/>
                <w:szCs w:val="22"/>
                <w:lang w:val="es-ES" w:eastAsia="es-CO"/>
              </w:rPr>
              <w:t xml:space="preserve">actividades generadoras de mensajes dirigidos a crear, mantener o mejorar la relación con los </w:t>
            </w:r>
            <w:r w:rsidRPr="0001484B">
              <w:rPr>
                <w:rFonts w:eastAsia="Calibri" w:cs="Arial"/>
                <w:color w:val="1A1A1A"/>
                <w:sz w:val="22"/>
                <w:szCs w:val="22"/>
                <w:lang w:val="es-ES" w:eastAsia="es-CO"/>
              </w:rPr>
              <w:t xml:space="preserve">públicos externos </w:t>
            </w:r>
            <w:r w:rsidRPr="0001484B">
              <w:rPr>
                <w:rFonts w:eastAsia="Calibri" w:cs="Arial"/>
                <w:color w:val="262626"/>
                <w:sz w:val="22"/>
                <w:szCs w:val="22"/>
                <w:lang w:val="es-ES" w:eastAsia="es-CO"/>
              </w:rPr>
              <w:t>de la entidad, así como a proyectar una imagen favorable de la compañía, promover actividades, programas y servicios</w:t>
            </w:r>
          </w:p>
        </w:tc>
      </w:tr>
      <w:tr w:rsidR="00BA4860" w:rsidRPr="0001484B" w:rsidTr="000F2C46">
        <w:trPr>
          <w:trHeight w:hRule="exact" w:val="397"/>
        </w:trPr>
        <w:tc>
          <w:tcPr>
            <w:tcW w:w="10314" w:type="dxa"/>
            <w:shd w:val="clear" w:color="auto" w:fill="BFBFBF"/>
          </w:tcPr>
          <w:p w:rsidR="00BA4860" w:rsidRPr="0001484B" w:rsidRDefault="00BA4860" w:rsidP="000F2C46">
            <w:pPr>
              <w:rPr>
                <w:rFonts w:cs="Arial"/>
                <w:b/>
                <w:sz w:val="22"/>
                <w:szCs w:val="22"/>
              </w:rPr>
            </w:pPr>
            <w:r w:rsidRPr="0001484B">
              <w:rPr>
                <w:rFonts w:cs="Arial"/>
                <w:b/>
                <w:sz w:val="22"/>
                <w:szCs w:val="22"/>
              </w:rPr>
              <w:t>5. DOCUMENTOS DE REFERENCIA</w:t>
            </w:r>
          </w:p>
          <w:p w:rsidR="00BA4860" w:rsidRPr="0001484B" w:rsidRDefault="00BA4860" w:rsidP="000F2C46">
            <w:pPr>
              <w:rPr>
                <w:rFonts w:cs="Arial"/>
                <w:b/>
                <w:sz w:val="22"/>
                <w:szCs w:val="22"/>
              </w:rPr>
            </w:pPr>
          </w:p>
        </w:tc>
      </w:tr>
      <w:tr w:rsidR="00BA4860" w:rsidRPr="0001484B" w:rsidTr="000F2C46">
        <w:trPr>
          <w:trHeight w:hRule="exact" w:val="2019"/>
        </w:trPr>
        <w:tc>
          <w:tcPr>
            <w:tcW w:w="10314" w:type="dxa"/>
          </w:tcPr>
          <w:p w:rsidR="00BA4860" w:rsidRPr="0001484B" w:rsidRDefault="00BA4860" w:rsidP="000F2C46">
            <w:pPr>
              <w:jc w:val="both"/>
              <w:rPr>
                <w:rFonts w:cs="Arial"/>
                <w:color w:val="000000"/>
                <w:sz w:val="22"/>
                <w:szCs w:val="22"/>
              </w:rPr>
            </w:pPr>
          </w:p>
          <w:p w:rsidR="00BA4860" w:rsidRPr="0001484B" w:rsidRDefault="00BA4860" w:rsidP="00BA4860">
            <w:pPr>
              <w:jc w:val="both"/>
              <w:rPr>
                <w:rFonts w:cs="Arial"/>
                <w:color w:val="000000"/>
                <w:sz w:val="22"/>
                <w:szCs w:val="22"/>
              </w:rPr>
            </w:pPr>
            <w:r w:rsidRPr="004D58A8">
              <w:rPr>
                <w:rFonts w:cs="Arial"/>
                <w:color w:val="000000"/>
                <w:sz w:val="22"/>
                <w:szCs w:val="22"/>
              </w:rPr>
              <w:t xml:space="preserve">Resolución 005 del 13 de enero de 2023, por medio del cual se modifica la resolución 120 del 23 de diciembre de 2022 y se adopta el </w:t>
            </w:r>
            <w:r w:rsidRPr="004D58A8">
              <w:rPr>
                <w:rFonts w:cs="Arial"/>
                <w:sz w:val="22"/>
                <w:szCs w:val="22"/>
              </w:rPr>
              <w:t>Pla Estratégico Institucional de la Personería Municipal de Itagüípara el periodo 2021-2024</w:t>
            </w:r>
            <w:r w:rsidRPr="004D58A8">
              <w:rPr>
                <w:rFonts w:cs="Arial"/>
                <w:color w:val="000000"/>
                <w:sz w:val="22"/>
                <w:szCs w:val="22"/>
              </w:rPr>
              <w:t>. Decreto 1078 DE 2015 Único reglamentario del sector de tecnologías de la información y las comunicaciones. Decreto 1008 de 2018 implementación de la política de Gobierno Digital. Decreto 767 de mayo de 2022 por el cual se establece los lineamientos generales de la política de Gobierno Digital.</w:t>
            </w:r>
          </w:p>
        </w:tc>
      </w:tr>
      <w:tr w:rsidR="00CE70C6" w:rsidRPr="00160B3C" w:rsidTr="00427A85">
        <w:trPr>
          <w:trHeight w:hRule="exact" w:val="397"/>
        </w:trPr>
        <w:tc>
          <w:tcPr>
            <w:tcW w:w="10314" w:type="dxa"/>
            <w:shd w:val="clear" w:color="auto" w:fill="BFBFBF"/>
          </w:tcPr>
          <w:p w:rsidR="00CE70C6" w:rsidRPr="00160B3C" w:rsidRDefault="00E94031" w:rsidP="00CE70C6">
            <w:pPr>
              <w:rPr>
                <w:rFonts w:cs="Arial"/>
                <w:b/>
                <w:sz w:val="22"/>
                <w:szCs w:val="22"/>
              </w:rPr>
            </w:pPr>
            <w:r w:rsidRPr="00160B3C">
              <w:rPr>
                <w:rFonts w:cs="Arial"/>
                <w:b/>
                <w:sz w:val="22"/>
                <w:szCs w:val="22"/>
              </w:rPr>
              <w:t xml:space="preserve">1. </w:t>
            </w:r>
            <w:r w:rsidR="00CE70C6" w:rsidRPr="00160B3C">
              <w:rPr>
                <w:rFonts w:cs="Arial"/>
                <w:b/>
                <w:sz w:val="22"/>
                <w:szCs w:val="22"/>
              </w:rPr>
              <w:t>OBJETIVO:</w:t>
            </w:r>
          </w:p>
          <w:p w:rsidR="00CE70C6" w:rsidRPr="00160B3C" w:rsidRDefault="00CE70C6">
            <w:pPr>
              <w:rPr>
                <w:rFonts w:cs="Arial"/>
                <w:b/>
                <w:sz w:val="22"/>
                <w:szCs w:val="22"/>
              </w:rPr>
            </w:pPr>
          </w:p>
        </w:tc>
      </w:tr>
      <w:tr w:rsidR="00CE70C6" w:rsidRPr="00160B3C" w:rsidTr="00C94B30">
        <w:trPr>
          <w:trHeight w:hRule="exact" w:val="983"/>
        </w:trPr>
        <w:tc>
          <w:tcPr>
            <w:tcW w:w="10314" w:type="dxa"/>
          </w:tcPr>
          <w:p w:rsidR="006325BC" w:rsidRPr="00160B3C" w:rsidRDefault="00805464" w:rsidP="00085771">
            <w:pPr>
              <w:jc w:val="both"/>
              <w:rPr>
                <w:rFonts w:cs="Arial"/>
                <w:color w:val="000000"/>
                <w:sz w:val="22"/>
                <w:szCs w:val="22"/>
              </w:rPr>
            </w:pPr>
            <w:r>
              <w:rPr>
                <w:rFonts w:cs="Arial"/>
                <w:color w:val="000000"/>
                <w:sz w:val="22"/>
                <w:szCs w:val="22"/>
              </w:rPr>
              <w:lastRenderedPageBreak/>
              <w:t xml:space="preserve">Gestionar las </w:t>
            </w:r>
            <w:r w:rsidR="00C94B30" w:rsidRPr="00C94B30">
              <w:rPr>
                <w:rFonts w:cs="Arial"/>
                <w:color w:val="000000"/>
                <w:sz w:val="22"/>
                <w:szCs w:val="22"/>
              </w:rPr>
              <w:t xml:space="preserve">comunicaciones de la </w:t>
            </w:r>
            <w:r w:rsidR="00C94B30">
              <w:rPr>
                <w:rFonts w:cs="Arial"/>
                <w:color w:val="000000"/>
                <w:sz w:val="22"/>
                <w:szCs w:val="22"/>
              </w:rPr>
              <w:t xml:space="preserve">Personería Municipal de Itagüí, </w:t>
            </w:r>
            <w:r w:rsidR="00C94B30" w:rsidRPr="00C94B30">
              <w:rPr>
                <w:rFonts w:cs="Arial"/>
                <w:color w:val="000000"/>
                <w:sz w:val="22"/>
                <w:szCs w:val="22"/>
              </w:rPr>
              <w:t xml:space="preserve">acorde con las necesidades y proyecciones </w:t>
            </w:r>
            <w:r w:rsidR="00C94B30">
              <w:rPr>
                <w:rFonts w:cs="Arial"/>
                <w:color w:val="000000"/>
                <w:sz w:val="22"/>
                <w:szCs w:val="22"/>
              </w:rPr>
              <w:t xml:space="preserve">anuales, </w:t>
            </w:r>
            <w:r w:rsidR="00C94B30" w:rsidRPr="00C94B30">
              <w:rPr>
                <w:rFonts w:cs="Arial"/>
                <w:color w:val="000000"/>
                <w:sz w:val="22"/>
                <w:szCs w:val="22"/>
              </w:rPr>
              <w:t xml:space="preserve">garantizando que la información sea dirigida y enviada </w:t>
            </w:r>
            <w:r>
              <w:rPr>
                <w:rFonts w:cs="Arial"/>
                <w:color w:val="000000"/>
                <w:sz w:val="22"/>
                <w:szCs w:val="22"/>
              </w:rPr>
              <w:t>a su público objetivo y</w:t>
            </w:r>
            <w:r w:rsidR="00C94B30" w:rsidRPr="00C94B30">
              <w:rPr>
                <w:rFonts w:cs="Arial"/>
                <w:color w:val="000000"/>
                <w:sz w:val="22"/>
                <w:szCs w:val="22"/>
              </w:rPr>
              <w:t xml:space="preserve"> haciendo uso de los medios que garanticen la efectividad de la comunicación.</w:t>
            </w:r>
          </w:p>
        </w:tc>
      </w:tr>
      <w:tr w:rsidR="00CE70C6" w:rsidRPr="00160B3C" w:rsidTr="00427A85">
        <w:trPr>
          <w:trHeight w:hRule="exact" w:val="397"/>
        </w:trPr>
        <w:tc>
          <w:tcPr>
            <w:tcW w:w="10314" w:type="dxa"/>
            <w:shd w:val="clear" w:color="auto" w:fill="BFBFBF"/>
          </w:tcPr>
          <w:p w:rsidR="00CE70C6" w:rsidRPr="00160B3C" w:rsidRDefault="00E94031" w:rsidP="00CE70C6">
            <w:pPr>
              <w:rPr>
                <w:rFonts w:cs="Arial"/>
                <w:b/>
                <w:sz w:val="22"/>
                <w:szCs w:val="22"/>
              </w:rPr>
            </w:pPr>
            <w:r w:rsidRPr="00160B3C">
              <w:rPr>
                <w:rFonts w:cs="Arial"/>
                <w:b/>
                <w:sz w:val="22"/>
                <w:szCs w:val="22"/>
              </w:rPr>
              <w:t xml:space="preserve">2. </w:t>
            </w:r>
            <w:r w:rsidR="00CE70C6" w:rsidRPr="00160B3C">
              <w:rPr>
                <w:rFonts w:cs="Arial"/>
                <w:b/>
                <w:sz w:val="22"/>
                <w:szCs w:val="22"/>
              </w:rPr>
              <w:t>ALCANCE:</w:t>
            </w:r>
          </w:p>
          <w:p w:rsidR="00CE70C6" w:rsidRPr="00160B3C" w:rsidRDefault="00CE70C6">
            <w:pPr>
              <w:rPr>
                <w:rFonts w:cs="Arial"/>
                <w:b/>
                <w:sz w:val="22"/>
                <w:szCs w:val="22"/>
              </w:rPr>
            </w:pPr>
          </w:p>
        </w:tc>
      </w:tr>
      <w:tr w:rsidR="00CE70C6" w:rsidRPr="00160B3C" w:rsidTr="00C94B30">
        <w:trPr>
          <w:trHeight w:hRule="exact" w:val="591"/>
        </w:trPr>
        <w:tc>
          <w:tcPr>
            <w:tcW w:w="10314" w:type="dxa"/>
          </w:tcPr>
          <w:p w:rsidR="00CE70C6" w:rsidRPr="00160B3C" w:rsidRDefault="00805464" w:rsidP="00805464">
            <w:pPr>
              <w:jc w:val="both"/>
              <w:rPr>
                <w:rFonts w:cs="Arial"/>
                <w:sz w:val="22"/>
                <w:szCs w:val="22"/>
              </w:rPr>
            </w:pPr>
            <w:r>
              <w:rPr>
                <w:rFonts w:cs="Arial"/>
                <w:sz w:val="22"/>
                <w:szCs w:val="22"/>
              </w:rPr>
              <w:t>Inicia con la Planificación de las comunicaciones de</w:t>
            </w:r>
            <w:r w:rsidR="00EE3F4D">
              <w:rPr>
                <w:rFonts w:cs="Arial"/>
                <w:sz w:val="22"/>
                <w:szCs w:val="22"/>
              </w:rPr>
              <w:t xml:space="preserve"> la entidad y termina con el aná</w:t>
            </w:r>
            <w:r>
              <w:rPr>
                <w:rFonts w:cs="Arial"/>
                <w:sz w:val="22"/>
                <w:szCs w:val="22"/>
              </w:rPr>
              <w:t>lisis de la efectividad de las comuni</w:t>
            </w:r>
            <w:r w:rsidR="00EE3F4D">
              <w:rPr>
                <w:rFonts w:cs="Arial"/>
                <w:sz w:val="22"/>
                <w:szCs w:val="22"/>
              </w:rPr>
              <w:t>c</w:t>
            </w:r>
            <w:r>
              <w:rPr>
                <w:rFonts w:cs="Arial"/>
                <w:sz w:val="22"/>
                <w:szCs w:val="22"/>
              </w:rPr>
              <w:t>aciones y la aplicación de acciones de mejoramiento</w:t>
            </w:r>
            <w:r w:rsidR="00085771">
              <w:rPr>
                <w:rFonts w:cs="Arial"/>
                <w:sz w:val="22"/>
                <w:szCs w:val="22"/>
              </w:rPr>
              <w:t>.</w:t>
            </w:r>
          </w:p>
        </w:tc>
      </w:tr>
      <w:tr w:rsidR="00CE70C6" w:rsidRPr="00160B3C" w:rsidTr="00427A85">
        <w:trPr>
          <w:trHeight w:hRule="exact" w:val="397"/>
        </w:trPr>
        <w:tc>
          <w:tcPr>
            <w:tcW w:w="10314" w:type="dxa"/>
            <w:shd w:val="clear" w:color="auto" w:fill="BFBFBF"/>
          </w:tcPr>
          <w:p w:rsidR="00CE70C6" w:rsidRPr="00160B3C" w:rsidRDefault="00E94031" w:rsidP="00427A85">
            <w:pPr>
              <w:tabs>
                <w:tab w:val="left" w:pos="2475"/>
              </w:tabs>
              <w:rPr>
                <w:rFonts w:cs="Arial"/>
                <w:b/>
                <w:sz w:val="22"/>
                <w:szCs w:val="22"/>
              </w:rPr>
            </w:pPr>
            <w:r w:rsidRPr="00160B3C">
              <w:rPr>
                <w:rFonts w:cs="Arial"/>
                <w:b/>
                <w:sz w:val="22"/>
                <w:szCs w:val="22"/>
              </w:rPr>
              <w:t xml:space="preserve">3. </w:t>
            </w:r>
            <w:r w:rsidR="00F21A72" w:rsidRPr="00160B3C">
              <w:rPr>
                <w:rFonts w:cs="Arial"/>
                <w:b/>
                <w:sz w:val="22"/>
                <w:szCs w:val="22"/>
              </w:rPr>
              <w:t>RESPONSABLE</w:t>
            </w:r>
          </w:p>
          <w:p w:rsidR="00CE70C6" w:rsidRPr="00160B3C" w:rsidRDefault="00CE70C6">
            <w:pPr>
              <w:rPr>
                <w:rFonts w:cs="Arial"/>
                <w:b/>
                <w:sz w:val="22"/>
                <w:szCs w:val="22"/>
              </w:rPr>
            </w:pPr>
          </w:p>
        </w:tc>
      </w:tr>
      <w:tr w:rsidR="00CE70C6" w:rsidRPr="00160B3C" w:rsidTr="00ED4125">
        <w:trPr>
          <w:trHeight w:hRule="exact" w:val="457"/>
        </w:trPr>
        <w:tc>
          <w:tcPr>
            <w:tcW w:w="10314" w:type="dxa"/>
          </w:tcPr>
          <w:p w:rsidR="00CE70C6" w:rsidRPr="00160B3C" w:rsidRDefault="00E356A1" w:rsidP="00ED4125">
            <w:pPr>
              <w:rPr>
                <w:rFonts w:cs="Arial"/>
                <w:sz w:val="22"/>
                <w:szCs w:val="22"/>
              </w:rPr>
            </w:pPr>
            <w:r>
              <w:rPr>
                <w:rFonts w:cs="Arial"/>
                <w:sz w:val="22"/>
                <w:szCs w:val="22"/>
              </w:rPr>
              <w:t>Personero</w:t>
            </w:r>
          </w:p>
        </w:tc>
      </w:tr>
      <w:tr w:rsidR="00CE70C6" w:rsidRPr="00160B3C" w:rsidTr="00427A85">
        <w:trPr>
          <w:trHeight w:hRule="exact" w:val="397"/>
        </w:trPr>
        <w:tc>
          <w:tcPr>
            <w:tcW w:w="10314" w:type="dxa"/>
            <w:shd w:val="clear" w:color="auto" w:fill="BFBFBF"/>
          </w:tcPr>
          <w:p w:rsidR="00CE70C6" w:rsidRPr="00160B3C" w:rsidRDefault="00E94031" w:rsidP="00CE70C6">
            <w:pPr>
              <w:rPr>
                <w:rFonts w:cs="Arial"/>
                <w:b/>
                <w:sz w:val="22"/>
                <w:szCs w:val="22"/>
              </w:rPr>
            </w:pPr>
            <w:r w:rsidRPr="00160B3C">
              <w:rPr>
                <w:rFonts w:cs="Arial"/>
                <w:b/>
                <w:sz w:val="22"/>
                <w:szCs w:val="22"/>
              </w:rPr>
              <w:t xml:space="preserve">4. </w:t>
            </w:r>
            <w:r w:rsidR="00CE70C6" w:rsidRPr="00160B3C">
              <w:rPr>
                <w:rFonts w:cs="Arial"/>
                <w:b/>
                <w:sz w:val="22"/>
                <w:szCs w:val="22"/>
              </w:rPr>
              <w:t>DEFINICIONES</w:t>
            </w:r>
          </w:p>
          <w:p w:rsidR="00CE70C6" w:rsidRPr="00160B3C" w:rsidRDefault="00CE70C6">
            <w:pPr>
              <w:rPr>
                <w:rFonts w:cs="Arial"/>
                <w:b/>
                <w:sz w:val="22"/>
                <w:szCs w:val="22"/>
              </w:rPr>
            </w:pPr>
          </w:p>
        </w:tc>
      </w:tr>
      <w:tr w:rsidR="00CE70C6" w:rsidRPr="00160B3C" w:rsidTr="00F475C6">
        <w:trPr>
          <w:trHeight w:hRule="exact" w:val="3424"/>
        </w:trPr>
        <w:tc>
          <w:tcPr>
            <w:tcW w:w="10314" w:type="dxa"/>
          </w:tcPr>
          <w:p w:rsidR="009C3B46" w:rsidRPr="00F475C6" w:rsidRDefault="00533E38" w:rsidP="00F475C6">
            <w:pPr>
              <w:jc w:val="both"/>
              <w:rPr>
                <w:rFonts w:cs="Arial"/>
                <w:sz w:val="22"/>
                <w:szCs w:val="22"/>
                <w:lang w:val="es-ES"/>
              </w:rPr>
            </w:pPr>
            <w:r w:rsidRPr="00F475C6">
              <w:rPr>
                <w:rFonts w:cs="Arial"/>
                <w:b/>
                <w:sz w:val="22"/>
                <w:szCs w:val="22"/>
                <w:lang w:val="es-ES"/>
              </w:rPr>
              <w:t>Plan de comunicaciones:</w:t>
            </w:r>
            <w:r w:rsidR="009C3B46" w:rsidRPr="00F475C6">
              <w:rPr>
                <w:rFonts w:cs="Arial"/>
                <w:sz w:val="22"/>
                <w:szCs w:val="22"/>
                <w:lang w:val="es-ES"/>
              </w:rPr>
              <w:t xml:space="preserve">estrategia de comunicación que </w:t>
            </w:r>
            <w:r w:rsidRPr="00F475C6">
              <w:rPr>
                <w:rFonts w:cs="Arial"/>
                <w:sz w:val="22"/>
                <w:szCs w:val="22"/>
                <w:lang w:val="es-ES"/>
              </w:rPr>
              <w:t>establece información a transmitir, el momento en el que se deben comunicar las diferentes acciones, así como las personas emisoras, el público objetivo y el canal de transmisión más apropiado en cada situación.</w:t>
            </w:r>
          </w:p>
          <w:p w:rsidR="00F475C6" w:rsidRPr="00F475C6" w:rsidRDefault="00F475C6" w:rsidP="00F475C6">
            <w:pPr>
              <w:jc w:val="both"/>
              <w:rPr>
                <w:rFonts w:cs="Arial"/>
                <w:sz w:val="22"/>
                <w:szCs w:val="22"/>
                <w:lang w:val="es-ES"/>
              </w:rPr>
            </w:pPr>
          </w:p>
          <w:p w:rsidR="00805464" w:rsidRPr="00F475C6" w:rsidRDefault="00805464" w:rsidP="00F475C6">
            <w:pPr>
              <w:jc w:val="both"/>
              <w:rPr>
                <w:rFonts w:eastAsia="Calibri" w:cs="Arial"/>
                <w:color w:val="1A1A1A"/>
                <w:sz w:val="22"/>
                <w:szCs w:val="22"/>
                <w:lang w:val="es-ES" w:eastAsia="es-CO"/>
              </w:rPr>
            </w:pPr>
            <w:r w:rsidRPr="00F475C6">
              <w:rPr>
                <w:rFonts w:cs="Arial"/>
                <w:b/>
                <w:sz w:val="22"/>
                <w:szCs w:val="22"/>
                <w:lang w:val="es-ES"/>
              </w:rPr>
              <w:t>Comunicación Interna:</w:t>
            </w:r>
            <w:r w:rsidR="00F475C6" w:rsidRPr="00F475C6">
              <w:rPr>
                <w:rFonts w:eastAsia="Calibri" w:cs="Arial"/>
                <w:color w:val="1A1A1A"/>
                <w:sz w:val="22"/>
                <w:szCs w:val="22"/>
                <w:lang w:val="es-ES" w:eastAsia="es-CO"/>
              </w:rPr>
              <w:t>Son actividades que se realizan dentro de una organización para mantener las buenas relaciones entre los miembros de la empresa por medio de la circulación de mensajes que se originan a través de los diversos medios de comunicación empleados por ella, con el objetivo de proveer información,</w:t>
            </w:r>
          </w:p>
          <w:p w:rsidR="00F475C6" w:rsidRPr="00F475C6" w:rsidRDefault="00F475C6" w:rsidP="00F475C6">
            <w:pPr>
              <w:jc w:val="both"/>
              <w:rPr>
                <w:rFonts w:eastAsia="Calibri" w:cs="Arial"/>
                <w:color w:val="1A1A1A"/>
                <w:sz w:val="22"/>
                <w:szCs w:val="22"/>
                <w:lang w:val="es-ES" w:eastAsia="es-CO"/>
              </w:rPr>
            </w:pPr>
          </w:p>
          <w:p w:rsidR="00805464" w:rsidRPr="00160B3C" w:rsidRDefault="00F475C6" w:rsidP="00F475C6">
            <w:pPr>
              <w:jc w:val="both"/>
              <w:rPr>
                <w:rFonts w:cs="Arial"/>
                <w:sz w:val="22"/>
                <w:szCs w:val="22"/>
                <w:lang w:val="es-ES"/>
              </w:rPr>
            </w:pPr>
            <w:r w:rsidRPr="00F475C6">
              <w:rPr>
                <w:rFonts w:cs="Arial"/>
                <w:b/>
                <w:sz w:val="22"/>
                <w:szCs w:val="22"/>
                <w:lang w:val="es-ES"/>
              </w:rPr>
              <w:t>Comunicación Ex</w:t>
            </w:r>
            <w:r w:rsidR="00805464" w:rsidRPr="00F475C6">
              <w:rPr>
                <w:rFonts w:cs="Arial"/>
                <w:b/>
                <w:sz w:val="22"/>
                <w:szCs w:val="22"/>
                <w:lang w:val="es-ES"/>
              </w:rPr>
              <w:t>terna:</w:t>
            </w:r>
            <w:r w:rsidRPr="00F475C6">
              <w:rPr>
                <w:rFonts w:eastAsia="Calibri" w:cs="Arial"/>
                <w:color w:val="262626"/>
                <w:sz w:val="22"/>
                <w:szCs w:val="22"/>
                <w:lang w:val="es-ES" w:eastAsia="es-CO"/>
              </w:rPr>
              <w:t xml:space="preserve">Es el conjunto de </w:t>
            </w:r>
            <w:r w:rsidRPr="00F475C6">
              <w:rPr>
                <w:rFonts w:eastAsia="Calibri" w:cs="Arial"/>
                <w:color w:val="1A1A1A"/>
                <w:sz w:val="22"/>
                <w:szCs w:val="22"/>
                <w:lang w:val="es-ES" w:eastAsia="es-CO"/>
              </w:rPr>
              <w:t xml:space="preserve">operaciones de </w:t>
            </w:r>
            <w:r w:rsidRPr="00F475C6">
              <w:rPr>
                <w:rFonts w:eastAsia="Calibri" w:cs="Arial"/>
                <w:b/>
                <w:bCs/>
                <w:color w:val="1A1A1A"/>
                <w:sz w:val="22"/>
                <w:szCs w:val="22"/>
                <w:lang w:val="es-ES" w:eastAsia="es-CO"/>
              </w:rPr>
              <w:t>comunicación,</w:t>
            </w:r>
            <w:r w:rsidRPr="00F475C6">
              <w:rPr>
                <w:rFonts w:eastAsia="Calibri" w:cs="Arial"/>
                <w:color w:val="262626"/>
                <w:sz w:val="22"/>
                <w:szCs w:val="22"/>
                <w:lang w:val="es-ES" w:eastAsia="es-CO"/>
              </w:rPr>
              <w:t xml:space="preserve">actividades generadoras de mensajes dirigidos a crear, mantener o mejorar la relación con los </w:t>
            </w:r>
            <w:r w:rsidRPr="00F475C6">
              <w:rPr>
                <w:rFonts w:eastAsia="Calibri" w:cs="Arial"/>
                <w:color w:val="1A1A1A"/>
                <w:sz w:val="22"/>
                <w:szCs w:val="22"/>
                <w:lang w:val="es-ES" w:eastAsia="es-CO"/>
              </w:rPr>
              <w:t xml:space="preserve">públicos externos </w:t>
            </w:r>
            <w:r w:rsidRPr="00F475C6">
              <w:rPr>
                <w:rFonts w:eastAsia="Calibri" w:cs="Arial"/>
                <w:color w:val="262626"/>
                <w:sz w:val="22"/>
                <w:szCs w:val="22"/>
                <w:lang w:val="es-ES" w:eastAsia="es-CO"/>
              </w:rPr>
              <w:t>de la entidad, así como a proyectar una imagen favorable de la compañía, promover actividades, programas y servicios</w:t>
            </w:r>
          </w:p>
        </w:tc>
      </w:tr>
      <w:tr w:rsidR="009874F8" w:rsidRPr="00160B3C" w:rsidTr="00427A85">
        <w:trPr>
          <w:trHeight w:hRule="exact" w:val="397"/>
        </w:trPr>
        <w:tc>
          <w:tcPr>
            <w:tcW w:w="10314" w:type="dxa"/>
            <w:shd w:val="clear" w:color="auto" w:fill="BFBFBF"/>
          </w:tcPr>
          <w:p w:rsidR="009874F8" w:rsidRPr="00160B3C" w:rsidRDefault="00E94031" w:rsidP="00A72E56">
            <w:pPr>
              <w:rPr>
                <w:rFonts w:cs="Arial"/>
                <w:b/>
                <w:sz w:val="22"/>
                <w:szCs w:val="22"/>
              </w:rPr>
            </w:pPr>
            <w:r w:rsidRPr="00160B3C">
              <w:rPr>
                <w:rFonts w:cs="Arial"/>
                <w:b/>
                <w:sz w:val="22"/>
                <w:szCs w:val="22"/>
              </w:rPr>
              <w:t xml:space="preserve">5. </w:t>
            </w:r>
            <w:r w:rsidR="009874F8" w:rsidRPr="00160B3C">
              <w:rPr>
                <w:rFonts w:cs="Arial"/>
                <w:b/>
                <w:sz w:val="22"/>
                <w:szCs w:val="22"/>
              </w:rPr>
              <w:t>DOCUMENTOS DE REFERENCIA</w:t>
            </w:r>
          </w:p>
          <w:p w:rsidR="009874F8" w:rsidRPr="00160B3C" w:rsidRDefault="009874F8" w:rsidP="00A72E56">
            <w:pPr>
              <w:rPr>
                <w:rFonts w:cs="Arial"/>
                <w:b/>
                <w:sz w:val="22"/>
                <w:szCs w:val="22"/>
              </w:rPr>
            </w:pPr>
          </w:p>
        </w:tc>
      </w:tr>
      <w:tr w:rsidR="009874F8" w:rsidRPr="00160B3C" w:rsidTr="008A18C5">
        <w:trPr>
          <w:trHeight w:hRule="exact" w:val="583"/>
        </w:trPr>
        <w:tc>
          <w:tcPr>
            <w:tcW w:w="10314" w:type="dxa"/>
          </w:tcPr>
          <w:p w:rsidR="00615EF3" w:rsidRPr="00160B3C" w:rsidRDefault="00BA4860" w:rsidP="00922778">
            <w:pPr>
              <w:rPr>
                <w:rFonts w:cs="Arial"/>
                <w:color w:val="000000"/>
                <w:sz w:val="22"/>
                <w:szCs w:val="22"/>
              </w:rPr>
            </w:pPr>
            <w:r>
              <w:rPr>
                <w:rFonts w:cs="Arial"/>
                <w:color w:val="000000"/>
                <w:sz w:val="22"/>
                <w:szCs w:val="22"/>
              </w:rPr>
              <w:t>Resolución 00</w:t>
            </w:r>
            <w:r w:rsidR="004C2749" w:rsidRPr="004C2749">
              <w:rPr>
                <w:rFonts w:cs="Arial"/>
                <w:color w:val="000000"/>
                <w:sz w:val="22"/>
                <w:szCs w:val="22"/>
              </w:rPr>
              <w:t>5 de</w:t>
            </w:r>
            <w:r>
              <w:rPr>
                <w:rFonts w:cs="Arial"/>
                <w:color w:val="000000"/>
                <w:sz w:val="22"/>
                <w:szCs w:val="22"/>
              </w:rPr>
              <w:t>l 13 de enero de 2023</w:t>
            </w:r>
            <w:r w:rsidR="004C2749" w:rsidRPr="004C2749">
              <w:rPr>
                <w:rFonts w:cs="Arial"/>
                <w:color w:val="000000"/>
                <w:sz w:val="22"/>
                <w:szCs w:val="22"/>
              </w:rPr>
              <w:t>. Plan Estratégico Institucional 2012-2016.</w:t>
            </w:r>
            <w:r w:rsidR="00085771" w:rsidRPr="00085771">
              <w:rPr>
                <w:rFonts w:cs="Arial"/>
                <w:color w:val="000000"/>
                <w:sz w:val="22"/>
                <w:szCs w:val="22"/>
              </w:rPr>
              <w:t>Decreto 1151 DE 2008 Gobiernoen línea</w:t>
            </w:r>
            <w:r w:rsidR="00085771">
              <w:rPr>
                <w:rFonts w:cs="Arial"/>
                <w:color w:val="000000"/>
                <w:sz w:val="22"/>
                <w:szCs w:val="22"/>
              </w:rPr>
              <w:t>.</w:t>
            </w:r>
          </w:p>
        </w:tc>
      </w:tr>
    </w:tbl>
    <w:p w:rsidR="00CE70C6" w:rsidRPr="009874F8" w:rsidRDefault="00CE70C6">
      <w:pPr>
        <w:rPr>
          <w:rFonts w:cs="Arial"/>
        </w:rPr>
      </w:pPr>
    </w:p>
    <w:p w:rsidR="008B47E9" w:rsidRPr="009874F8" w:rsidRDefault="008B47E9">
      <w:pPr>
        <w:rPr>
          <w:rFonts w:cs="Arial"/>
        </w:rPr>
      </w:pPr>
    </w:p>
    <w:p w:rsidR="004B4420" w:rsidRDefault="00E94031">
      <w:pPr>
        <w:rPr>
          <w:rFonts w:cs="Arial"/>
          <w:b/>
        </w:rPr>
      </w:pPr>
      <w:r>
        <w:rPr>
          <w:rFonts w:cs="Arial"/>
          <w:b/>
        </w:rPr>
        <w:t xml:space="preserve">6. </w:t>
      </w:r>
      <w:r w:rsidR="004B4420" w:rsidRPr="00687B4E">
        <w:rPr>
          <w:rFonts w:cs="Arial"/>
          <w:b/>
        </w:rPr>
        <w:t>DESCRIPCIÓN DE ACTIVIDADES</w:t>
      </w:r>
    </w:p>
    <w:p w:rsidR="00F044DA" w:rsidRDefault="00F044DA">
      <w:pPr>
        <w:rPr>
          <w:rFonts w:cs="Arial"/>
          <w:b/>
        </w:rPr>
      </w:pPr>
    </w:p>
    <w:p w:rsidR="00805464" w:rsidRDefault="00F044DA">
      <w:pPr>
        <w:rPr>
          <w:rFonts w:cs="Arial"/>
          <w:b/>
        </w:rPr>
      </w:pPr>
      <w:r>
        <w:rPr>
          <w:rFonts w:cs="Arial"/>
          <w:b/>
        </w:rPr>
        <w:t xml:space="preserve">6.1 </w:t>
      </w:r>
      <w:r w:rsidR="00805464">
        <w:rPr>
          <w:rFonts w:cs="Arial"/>
          <w:b/>
        </w:rPr>
        <w:t>Elaboración del Plan de Comunicaciones</w:t>
      </w:r>
    </w:p>
    <w:p w:rsidR="0076625B" w:rsidRDefault="0076625B">
      <w:pPr>
        <w:rPr>
          <w:rFonts w:cs="Arial"/>
        </w:rPr>
      </w:pPr>
    </w:p>
    <w:p w:rsidR="00EC3BA2" w:rsidRDefault="00EC3BA2">
      <w:pPr>
        <w:rPr>
          <w:rFonts w:cs="Arial"/>
        </w:rPr>
      </w:pPr>
    </w:p>
    <w:p w:rsidR="00EC3BA2" w:rsidRDefault="00EC3BA2">
      <w:pPr>
        <w:rPr>
          <w:rFonts w:cs="Arial"/>
        </w:rPr>
      </w:pPr>
    </w:p>
    <w:p w:rsidR="00EC3BA2" w:rsidRDefault="00EC3BA2">
      <w:pPr>
        <w:rPr>
          <w:rFonts w:cs="Arial"/>
        </w:rPr>
      </w:pPr>
    </w:p>
    <w:p w:rsidR="00EC3BA2" w:rsidRDefault="00EC3BA2">
      <w:pPr>
        <w:rPr>
          <w:rFonts w:cs="Arial"/>
        </w:rPr>
      </w:pPr>
    </w:p>
    <w:p w:rsidR="00EC3BA2" w:rsidRDefault="00EC3BA2">
      <w:pPr>
        <w:rPr>
          <w:rFonts w:cs="Arial"/>
        </w:rPr>
      </w:pPr>
    </w:p>
    <w:p w:rsidR="00EC3BA2" w:rsidRPr="00E5786E" w:rsidRDefault="00EC3BA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2104"/>
        <w:gridCol w:w="3497"/>
        <w:gridCol w:w="2126"/>
        <w:gridCol w:w="2000"/>
      </w:tblGrid>
      <w:tr w:rsidR="008A238E" w:rsidRPr="00160B3C" w:rsidTr="00645878">
        <w:trPr>
          <w:tblHeader/>
        </w:trPr>
        <w:tc>
          <w:tcPr>
            <w:tcW w:w="461"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w:t>
            </w:r>
          </w:p>
        </w:tc>
        <w:tc>
          <w:tcPr>
            <w:tcW w:w="2104"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ACTIVIDAD</w:t>
            </w:r>
          </w:p>
        </w:tc>
        <w:tc>
          <w:tcPr>
            <w:tcW w:w="3497"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DESCRIPCIÓN</w:t>
            </w:r>
          </w:p>
        </w:tc>
        <w:tc>
          <w:tcPr>
            <w:tcW w:w="2126"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RESPONSABLE</w:t>
            </w:r>
          </w:p>
        </w:tc>
        <w:tc>
          <w:tcPr>
            <w:tcW w:w="2000" w:type="dxa"/>
            <w:shd w:val="clear" w:color="auto" w:fill="BFBFBF"/>
            <w:vAlign w:val="center"/>
          </w:tcPr>
          <w:p w:rsidR="00E5786E" w:rsidRPr="00160B3C" w:rsidRDefault="00645878" w:rsidP="00014C0E">
            <w:pPr>
              <w:jc w:val="center"/>
              <w:rPr>
                <w:rFonts w:cs="Arial"/>
                <w:b/>
                <w:sz w:val="22"/>
                <w:szCs w:val="22"/>
              </w:rPr>
            </w:pPr>
            <w:r>
              <w:rPr>
                <w:rFonts w:cs="Arial"/>
                <w:b/>
                <w:sz w:val="22"/>
                <w:szCs w:val="22"/>
              </w:rPr>
              <w:t xml:space="preserve">INFORMACIÓN DOCUMENTADA </w:t>
            </w:r>
          </w:p>
        </w:tc>
      </w:tr>
      <w:tr w:rsidR="00EF55C8" w:rsidRPr="00160B3C" w:rsidTr="00645878">
        <w:trPr>
          <w:trHeight w:val="1441"/>
        </w:trPr>
        <w:tc>
          <w:tcPr>
            <w:tcW w:w="461" w:type="dxa"/>
            <w:vAlign w:val="center"/>
          </w:tcPr>
          <w:p w:rsidR="00EF55C8" w:rsidRPr="00160B3C" w:rsidRDefault="00EF55C8" w:rsidP="00014C0E">
            <w:pPr>
              <w:jc w:val="center"/>
              <w:rPr>
                <w:rFonts w:cs="Arial"/>
                <w:sz w:val="22"/>
                <w:szCs w:val="22"/>
              </w:rPr>
            </w:pPr>
            <w:r w:rsidRPr="00160B3C">
              <w:rPr>
                <w:rFonts w:cs="Arial"/>
                <w:sz w:val="22"/>
                <w:szCs w:val="22"/>
              </w:rPr>
              <w:t>1</w:t>
            </w:r>
          </w:p>
        </w:tc>
        <w:tc>
          <w:tcPr>
            <w:tcW w:w="2104" w:type="dxa"/>
            <w:vAlign w:val="center"/>
          </w:tcPr>
          <w:p w:rsidR="00EF55C8" w:rsidRPr="00160B3C" w:rsidRDefault="00C94B30" w:rsidP="00014C0E">
            <w:pPr>
              <w:jc w:val="center"/>
              <w:rPr>
                <w:rFonts w:cs="Arial"/>
                <w:sz w:val="22"/>
                <w:szCs w:val="22"/>
              </w:rPr>
            </w:pPr>
            <w:r w:rsidRPr="00C94B30">
              <w:rPr>
                <w:rFonts w:cs="Arial"/>
                <w:sz w:val="22"/>
                <w:szCs w:val="22"/>
              </w:rPr>
              <w:t>Elaborar diagnóstico comunicacional</w:t>
            </w:r>
          </w:p>
        </w:tc>
        <w:tc>
          <w:tcPr>
            <w:tcW w:w="3497" w:type="dxa"/>
            <w:vAlign w:val="center"/>
          </w:tcPr>
          <w:p w:rsidR="00EF55C8" w:rsidRPr="004D58A8" w:rsidRDefault="00C94B30" w:rsidP="00014C0E">
            <w:pPr>
              <w:jc w:val="both"/>
              <w:rPr>
                <w:rFonts w:cs="Arial"/>
                <w:sz w:val="22"/>
                <w:szCs w:val="22"/>
              </w:rPr>
            </w:pPr>
            <w:r w:rsidRPr="004D58A8">
              <w:rPr>
                <w:rFonts w:cs="Arial"/>
                <w:sz w:val="22"/>
                <w:szCs w:val="22"/>
              </w:rPr>
              <w:t>E</w:t>
            </w:r>
            <w:r w:rsidR="002B7734" w:rsidRPr="004D58A8">
              <w:rPr>
                <w:rFonts w:cs="Arial"/>
                <w:sz w:val="22"/>
                <w:szCs w:val="22"/>
              </w:rPr>
              <w:t>laboran el diagnóstico de la gestión de las</w:t>
            </w:r>
            <w:r w:rsidRPr="004D58A8">
              <w:rPr>
                <w:rFonts w:cs="Arial"/>
                <w:sz w:val="22"/>
                <w:szCs w:val="22"/>
              </w:rPr>
              <w:t xml:space="preserve"> comunicaciones en la </w:t>
            </w:r>
            <w:r w:rsidR="0096100D" w:rsidRPr="004D58A8">
              <w:rPr>
                <w:rFonts w:cs="Arial"/>
                <w:sz w:val="22"/>
                <w:szCs w:val="22"/>
              </w:rPr>
              <w:t>Personería de acuerdo a la aplicación de la encuesta FGC-01 y datos caracterización de usuarios</w:t>
            </w:r>
          </w:p>
        </w:tc>
        <w:tc>
          <w:tcPr>
            <w:tcW w:w="2126" w:type="dxa"/>
            <w:vAlign w:val="center"/>
          </w:tcPr>
          <w:p w:rsidR="00C94B30" w:rsidRPr="004D58A8" w:rsidRDefault="0096100D" w:rsidP="00014C0E">
            <w:pPr>
              <w:jc w:val="center"/>
              <w:rPr>
                <w:rFonts w:cs="Arial"/>
                <w:sz w:val="22"/>
                <w:szCs w:val="22"/>
              </w:rPr>
            </w:pPr>
            <w:r w:rsidRPr="004D58A8">
              <w:rPr>
                <w:rFonts w:cs="Arial"/>
                <w:sz w:val="22"/>
                <w:szCs w:val="22"/>
              </w:rPr>
              <w:t>Personero</w:t>
            </w:r>
          </w:p>
          <w:p w:rsidR="0096100D" w:rsidRPr="004D58A8" w:rsidRDefault="0096100D" w:rsidP="00014C0E">
            <w:pPr>
              <w:jc w:val="center"/>
              <w:rPr>
                <w:rFonts w:cs="Arial"/>
                <w:sz w:val="22"/>
                <w:szCs w:val="22"/>
              </w:rPr>
            </w:pPr>
            <w:r w:rsidRPr="004D58A8">
              <w:rPr>
                <w:rFonts w:cs="Arial"/>
                <w:sz w:val="22"/>
                <w:szCs w:val="22"/>
              </w:rPr>
              <w:t>Personal de apoyo</w:t>
            </w:r>
          </w:p>
        </w:tc>
        <w:tc>
          <w:tcPr>
            <w:tcW w:w="2000" w:type="dxa"/>
            <w:vAlign w:val="center"/>
          </w:tcPr>
          <w:p w:rsidR="00895DE3" w:rsidRPr="004D58A8" w:rsidRDefault="0096100D" w:rsidP="00014C0E">
            <w:pPr>
              <w:jc w:val="center"/>
              <w:rPr>
                <w:rFonts w:cs="Arial"/>
                <w:sz w:val="22"/>
                <w:szCs w:val="22"/>
                <w:lang w:val="es-ES"/>
              </w:rPr>
            </w:pPr>
            <w:r w:rsidRPr="004D58A8">
              <w:rPr>
                <w:rFonts w:cs="Arial"/>
                <w:sz w:val="22"/>
                <w:szCs w:val="22"/>
                <w:lang w:val="es-ES"/>
              </w:rPr>
              <w:t>Diagnóstico</w:t>
            </w:r>
          </w:p>
          <w:p w:rsidR="00EF55C8" w:rsidRPr="004D58A8" w:rsidRDefault="00895DE3" w:rsidP="00014C0E">
            <w:pPr>
              <w:jc w:val="center"/>
              <w:rPr>
                <w:rFonts w:cs="Arial"/>
                <w:sz w:val="22"/>
                <w:szCs w:val="22"/>
                <w:lang w:val="es-ES"/>
              </w:rPr>
            </w:pPr>
            <w:r w:rsidRPr="004D58A8">
              <w:rPr>
                <w:rFonts w:cs="Arial"/>
                <w:sz w:val="22"/>
                <w:szCs w:val="22"/>
                <w:lang w:val="es-ES"/>
              </w:rPr>
              <w:t>FGC-01</w:t>
            </w:r>
          </w:p>
        </w:tc>
      </w:tr>
      <w:tr w:rsidR="008A238E" w:rsidRPr="00160B3C" w:rsidTr="00645878">
        <w:trPr>
          <w:trHeight w:val="1701"/>
        </w:trPr>
        <w:tc>
          <w:tcPr>
            <w:tcW w:w="461" w:type="dxa"/>
            <w:vAlign w:val="center"/>
          </w:tcPr>
          <w:p w:rsidR="00922778" w:rsidRPr="00F044DA" w:rsidRDefault="00EF55C8" w:rsidP="00014C0E">
            <w:pPr>
              <w:jc w:val="center"/>
              <w:rPr>
                <w:rFonts w:cs="Arial"/>
                <w:sz w:val="22"/>
                <w:szCs w:val="22"/>
              </w:rPr>
            </w:pPr>
            <w:r w:rsidRPr="00F044DA">
              <w:rPr>
                <w:rFonts w:cs="Arial"/>
                <w:sz w:val="22"/>
                <w:szCs w:val="22"/>
              </w:rPr>
              <w:t>2</w:t>
            </w:r>
          </w:p>
        </w:tc>
        <w:tc>
          <w:tcPr>
            <w:tcW w:w="2104" w:type="dxa"/>
            <w:vAlign w:val="center"/>
          </w:tcPr>
          <w:p w:rsidR="00922778" w:rsidRPr="00F044DA" w:rsidRDefault="00F044DA" w:rsidP="00014C0E">
            <w:pPr>
              <w:jc w:val="center"/>
              <w:rPr>
                <w:rFonts w:cs="Arial"/>
                <w:sz w:val="22"/>
                <w:szCs w:val="22"/>
              </w:rPr>
            </w:pPr>
            <w:r w:rsidRPr="00F044DA">
              <w:rPr>
                <w:rFonts w:cs="Arial"/>
                <w:sz w:val="22"/>
                <w:szCs w:val="22"/>
              </w:rPr>
              <w:t>Identificar necesidades operacionales</w:t>
            </w:r>
          </w:p>
        </w:tc>
        <w:tc>
          <w:tcPr>
            <w:tcW w:w="3497" w:type="dxa"/>
            <w:vAlign w:val="center"/>
          </w:tcPr>
          <w:p w:rsidR="00922778" w:rsidRPr="00F044DA" w:rsidRDefault="003D4521" w:rsidP="0096100D">
            <w:pPr>
              <w:jc w:val="both"/>
              <w:rPr>
                <w:rFonts w:cs="Arial"/>
                <w:sz w:val="22"/>
                <w:szCs w:val="22"/>
              </w:rPr>
            </w:pPr>
            <w:r w:rsidRPr="008722A7">
              <w:rPr>
                <w:rFonts w:cs="Arial"/>
                <w:sz w:val="22"/>
                <w:szCs w:val="22"/>
              </w:rPr>
              <w:t>S</w:t>
            </w:r>
            <w:r w:rsidR="00C94B30" w:rsidRPr="008722A7">
              <w:rPr>
                <w:rFonts w:cs="Arial"/>
                <w:sz w:val="22"/>
                <w:szCs w:val="22"/>
              </w:rPr>
              <w:t>e</w:t>
            </w:r>
            <w:r w:rsidR="008722A7">
              <w:rPr>
                <w:rFonts w:cs="Arial"/>
                <w:sz w:val="22"/>
                <w:szCs w:val="22"/>
              </w:rPr>
              <w:t xml:space="preserve"> identifican las necesidades</w:t>
            </w:r>
            <w:r w:rsidR="00937635">
              <w:rPr>
                <w:rFonts w:cs="Arial"/>
                <w:sz w:val="22"/>
                <w:szCs w:val="22"/>
              </w:rPr>
              <w:t xml:space="preserve"> operacionales</w:t>
            </w:r>
            <w:r w:rsidR="008722A7">
              <w:rPr>
                <w:rFonts w:cs="Arial"/>
                <w:sz w:val="22"/>
                <w:szCs w:val="22"/>
              </w:rPr>
              <w:t xml:space="preserve"> y se </w:t>
            </w:r>
            <w:r w:rsidR="0096100D">
              <w:rPr>
                <w:rFonts w:cs="Arial"/>
                <w:sz w:val="22"/>
                <w:szCs w:val="22"/>
              </w:rPr>
              <w:t>d</w:t>
            </w:r>
            <w:r w:rsidR="00C94B30" w:rsidRPr="008722A7">
              <w:rPr>
                <w:rFonts w:cs="Arial"/>
                <w:sz w:val="22"/>
                <w:szCs w:val="22"/>
              </w:rPr>
              <w:t>ete</w:t>
            </w:r>
            <w:r w:rsidR="00937635">
              <w:rPr>
                <w:rFonts w:cs="Arial"/>
                <w:sz w:val="22"/>
                <w:szCs w:val="22"/>
              </w:rPr>
              <w:t xml:space="preserve">rminan los objetivos orientados </w:t>
            </w:r>
            <w:r w:rsidR="00C94B30" w:rsidRPr="008722A7">
              <w:rPr>
                <w:rFonts w:cs="Arial"/>
                <w:sz w:val="22"/>
                <w:szCs w:val="22"/>
              </w:rPr>
              <w:t xml:space="preserve">hacía el fortalecimiento y consolidación de los procesos, </w:t>
            </w:r>
            <w:r w:rsidRPr="004D58A8">
              <w:rPr>
                <w:rFonts w:cs="Arial"/>
                <w:sz w:val="22"/>
                <w:szCs w:val="22"/>
              </w:rPr>
              <w:t>según los resultados del diagnóstico</w:t>
            </w:r>
            <w:r w:rsidR="0096100D" w:rsidRPr="004D58A8">
              <w:rPr>
                <w:rFonts w:cs="Arial"/>
                <w:sz w:val="22"/>
                <w:szCs w:val="22"/>
              </w:rPr>
              <w:t xml:space="preserve"> y el Plan Estratégico Institucional.</w:t>
            </w:r>
          </w:p>
        </w:tc>
        <w:tc>
          <w:tcPr>
            <w:tcW w:w="2126" w:type="dxa"/>
            <w:vAlign w:val="center"/>
          </w:tcPr>
          <w:p w:rsidR="00895DE3" w:rsidRPr="004D58A8" w:rsidRDefault="0096100D" w:rsidP="0096100D">
            <w:pPr>
              <w:jc w:val="center"/>
              <w:rPr>
                <w:rFonts w:cs="Arial"/>
                <w:sz w:val="22"/>
                <w:szCs w:val="22"/>
              </w:rPr>
            </w:pPr>
            <w:r w:rsidRPr="004D58A8">
              <w:rPr>
                <w:rFonts w:cs="Arial"/>
                <w:sz w:val="22"/>
                <w:szCs w:val="22"/>
              </w:rPr>
              <w:t>Personero</w:t>
            </w:r>
            <w:r w:rsidR="00895DE3" w:rsidRPr="004D58A8">
              <w:rPr>
                <w:rFonts w:cs="Arial"/>
                <w:sz w:val="22"/>
                <w:szCs w:val="22"/>
              </w:rPr>
              <w:t xml:space="preserve">, </w:t>
            </w:r>
          </w:p>
          <w:p w:rsidR="0096100D" w:rsidRPr="004D58A8" w:rsidRDefault="00895DE3" w:rsidP="0096100D">
            <w:pPr>
              <w:jc w:val="center"/>
              <w:rPr>
                <w:rFonts w:cs="Arial"/>
                <w:sz w:val="22"/>
                <w:szCs w:val="22"/>
              </w:rPr>
            </w:pPr>
            <w:r w:rsidRPr="004D58A8">
              <w:rPr>
                <w:rFonts w:cs="Arial"/>
                <w:sz w:val="22"/>
                <w:szCs w:val="22"/>
              </w:rPr>
              <w:t xml:space="preserve">lideres del proceso </w:t>
            </w:r>
          </w:p>
          <w:p w:rsidR="00922778" w:rsidRPr="00895DE3" w:rsidRDefault="0096100D" w:rsidP="0096100D">
            <w:pPr>
              <w:jc w:val="center"/>
              <w:rPr>
                <w:rFonts w:cs="Arial"/>
                <w:sz w:val="22"/>
                <w:szCs w:val="22"/>
                <w:highlight w:val="yellow"/>
              </w:rPr>
            </w:pPr>
            <w:r w:rsidRPr="004D58A8">
              <w:rPr>
                <w:rFonts w:cs="Arial"/>
                <w:sz w:val="22"/>
                <w:szCs w:val="22"/>
              </w:rPr>
              <w:t>Personal de apoyo</w:t>
            </w:r>
          </w:p>
        </w:tc>
        <w:tc>
          <w:tcPr>
            <w:tcW w:w="2000" w:type="dxa"/>
            <w:vAlign w:val="center"/>
          </w:tcPr>
          <w:p w:rsidR="00922778" w:rsidRPr="00F044DA" w:rsidRDefault="00CA769E" w:rsidP="00014C0E">
            <w:pPr>
              <w:jc w:val="center"/>
              <w:rPr>
                <w:rFonts w:cs="Arial"/>
                <w:sz w:val="22"/>
                <w:szCs w:val="22"/>
                <w:lang w:val="es-ES"/>
              </w:rPr>
            </w:pPr>
            <w:r>
              <w:rPr>
                <w:rFonts w:cs="Arial"/>
                <w:sz w:val="22"/>
                <w:szCs w:val="22"/>
              </w:rPr>
              <w:t>FG-03 Acta</w:t>
            </w:r>
          </w:p>
        </w:tc>
      </w:tr>
      <w:tr w:rsidR="002C6197" w:rsidRPr="00160B3C" w:rsidTr="00645878">
        <w:tc>
          <w:tcPr>
            <w:tcW w:w="461" w:type="dxa"/>
            <w:vAlign w:val="center"/>
          </w:tcPr>
          <w:p w:rsidR="002C6197" w:rsidRPr="00F044DA" w:rsidRDefault="00EF55C8" w:rsidP="00014C0E">
            <w:pPr>
              <w:jc w:val="center"/>
              <w:rPr>
                <w:rFonts w:cs="Arial"/>
                <w:sz w:val="22"/>
                <w:szCs w:val="22"/>
              </w:rPr>
            </w:pPr>
            <w:r w:rsidRPr="00F044DA">
              <w:rPr>
                <w:rFonts w:cs="Arial"/>
                <w:sz w:val="22"/>
                <w:szCs w:val="22"/>
              </w:rPr>
              <w:t>3</w:t>
            </w:r>
          </w:p>
        </w:tc>
        <w:tc>
          <w:tcPr>
            <w:tcW w:w="2104" w:type="dxa"/>
            <w:vAlign w:val="center"/>
          </w:tcPr>
          <w:p w:rsidR="002C6197" w:rsidRPr="00F044DA" w:rsidRDefault="00C94B30" w:rsidP="00014C0E">
            <w:pPr>
              <w:jc w:val="center"/>
              <w:rPr>
                <w:rFonts w:cs="Arial"/>
                <w:sz w:val="22"/>
                <w:szCs w:val="22"/>
              </w:rPr>
            </w:pPr>
            <w:r w:rsidRPr="00F044DA">
              <w:rPr>
                <w:rFonts w:cs="Arial"/>
                <w:sz w:val="22"/>
                <w:szCs w:val="22"/>
              </w:rPr>
              <w:t xml:space="preserve">Definir </w:t>
            </w:r>
            <w:r w:rsidR="00215626">
              <w:rPr>
                <w:rFonts w:cs="Arial"/>
                <w:sz w:val="22"/>
                <w:szCs w:val="22"/>
              </w:rPr>
              <w:t xml:space="preserve">las </w:t>
            </w:r>
            <w:r w:rsidRPr="00F044DA">
              <w:rPr>
                <w:rFonts w:cs="Arial"/>
                <w:sz w:val="22"/>
                <w:szCs w:val="22"/>
              </w:rPr>
              <w:t>estrategias de comunicación</w:t>
            </w:r>
            <w:r w:rsidR="00F044DA" w:rsidRPr="00F044DA">
              <w:rPr>
                <w:rFonts w:cs="Arial"/>
                <w:sz w:val="22"/>
                <w:szCs w:val="22"/>
              </w:rPr>
              <w:t xml:space="preserve"> interna</w:t>
            </w:r>
            <w:r w:rsidR="00215626">
              <w:rPr>
                <w:rFonts w:cs="Arial"/>
                <w:sz w:val="22"/>
                <w:szCs w:val="22"/>
              </w:rPr>
              <w:t xml:space="preserve">, externa y de crisis </w:t>
            </w:r>
            <w:r w:rsidRPr="00F044DA">
              <w:rPr>
                <w:rFonts w:cs="Arial"/>
                <w:sz w:val="22"/>
                <w:szCs w:val="22"/>
              </w:rPr>
              <w:t xml:space="preserve"> a emplear</w:t>
            </w:r>
          </w:p>
        </w:tc>
        <w:tc>
          <w:tcPr>
            <w:tcW w:w="3497" w:type="dxa"/>
            <w:vAlign w:val="center"/>
          </w:tcPr>
          <w:p w:rsidR="00AA284A" w:rsidRPr="00160B3C" w:rsidRDefault="00C94B30" w:rsidP="00014C0E">
            <w:pPr>
              <w:jc w:val="both"/>
              <w:rPr>
                <w:rFonts w:cs="Arial"/>
                <w:sz w:val="22"/>
                <w:szCs w:val="22"/>
              </w:rPr>
            </w:pPr>
            <w:r>
              <w:rPr>
                <w:rFonts w:cs="Arial"/>
                <w:sz w:val="22"/>
                <w:szCs w:val="22"/>
              </w:rPr>
              <w:t>E</w:t>
            </w:r>
            <w:r w:rsidRPr="00C94B30">
              <w:rPr>
                <w:rFonts w:cs="Arial"/>
                <w:sz w:val="22"/>
                <w:szCs w:val="22"/>
              </w:rPr>
              <w:t>stablece las estrategias de acuerdo a cada uno de los objetivos definidos</w:t>
            </w:r>
            <w:r w:rsidR="003D4521">
              <w:rPr>
                <w:rFonts w:cs="Arial"/>
                <w:sz w:val="22"/>
                <w:szCs w:val="22"/>
              </w:rPr>
              <w:t>, así</w:t>
            </w:r>
            <w:r w:rsidR="00CA769E">
              <w:rPr>
                <w:rFonts w:cs="Arial"/>
                <w:sz w:val="22"/>
                <w:szCs w:val="22"/>
              </w:rPr>
              <w:t xml:space="preserve"> mismo, las metas e indicadores</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2C6197" w:rsidRPr="004D58A8" w:rsidRDefault="0096100D" w:rsidP="0096100D">
            <w:pPr>
              <w:jc w:val="center"/>
              <w:rPr>
                <w:rFonts w:cs="Arial"/>
                <w:sz w:val="22"/>
                <w:szCs w:val="22"/>
              </w:rPr>
            </w:pPr>
            <w:r w:rsidRPr="004D58A8">
              <w:rPr>
                <w:rFonts w:cs="Arial"/>
                <w:sz w:val="22"/>
                <w:szCs w:val="22"/>
              </w:rPr>
              <w:t>Personal de apoyo</w:t>
            </w:r>
          </w:p>
        </w:tc>
        <w:tc>
          <w:tcPr>
            <w:tcW w:w="2000" w:type="dxa"/>
            <w:vAlign w:val="center"/>
          </w:tcPr>
          <w:p w:rsidR="002C6197" w:rsidRPr="00160B3C" w:rsidRDefault="002B7734" w:rsidP="00014C0E">
            <w:pPr>
              <w:jc w:val="center"/>
              <w:rPr>
                <w:rFonts w:cs="Arial"/>
                <w:sz w:val="22"/>
                <w:szCs w:val="22"/>
              </w:rPr>
            </w:pPr>
            <w:r>
              <w:rPr>
                <w:rFonts w:cs="Arial"/>
                <w:sz w:val="22"/>
                <w:szCs w:val="22"/>
              </w:rPr>
              <w:t xml:space="preserve">FG-03 </w:t>
            </w:r>
            <w:r w:rsidR="003D4521">
              <w:rPr>
                <w:rFonts w:cs="Arial"/>
                <w:sz w:val="22"/>
                <w:szCs w:val="22"/>
              </w:rPr>
              <w:t>Acta</w:t>
            </w:r>
          </w:p>
        </w:tc>
      </w:tr>
      <w:tr w:rsidR="002C6197" w:rsidRPr="00160B3C" w:rsidTr="00645878">
        <w:tc>
          <w:tcPr>
            <w:tcW w:w="461" w:type="dxa"/>
            <w:vAlign w:val="center"/>
          </w:tcPr>
          <w:p w:rsidR="002C6197" w:rsidRPr="00F044DA" w:rsidRDefault="00EF55C8" w:rsidP="00014C0E">
            <w:pPr>
              <w:jc w:val="center"/>
              <w:rPr>
                <w:rFonts w:cs="Arial"/>
                <w:sz w:val="22"/>
                <w:szCs w:val="22"/>
              </w:rPr>
            </w:pPr>
            <w:r w:rsidRPr="00F044DA">
              <w:rPr>
                <w:rFonts w:cs="Arial"/>
                <w:sz w:val="22"/>
                <w:szCs w:val="22"/>
              </w:rPr>
              <w:t>4</w:t>
            </w:r>
          </w:p>
        </w:tc>
        <w:tc>
          <w:tcPr>
            <w:tcW w:w="2104" w:type="dxa"/>
            <w:vAlign w:val="center"/>
          </w:tcPr>
          <w:p w:rsidR="002C6197" w:rsidRPr="00F044DA" w:rsidRDefault="003877DC" w:rsidP="00CA769E">
            <w:pPr>
              <w:jc w:val="center"/>
              <w:rPr>
                <w:rFonts w:cs="Arial"/>
                <w:sz w:val="22"/>
                <w:szCs w:val="22"/>
              </w:rPr>
            </w:pPr>
            <w:r>
              <w:rPr>
                <w:rFonts w:cs="Arial"/>
                <w:sz w:val="22"/>
                <w:szCs w:val="22"/>
              </w:rPr>
              <w:t>Elaborar P</w:t>
            </w:r>
            <w:r w:rsidR="00AA284A" w:rsidRPr="00F044DA">
              <w:rPr>
                <w:rFonts w:cs="Arial"/>
                <w:sz w:val="22"/>
                <w:szCs w:val="22"/>
              </w:rPr>
              <w:t>lan</w:t>
            </w:r>
            <w:r>
              <w:rPr>
                <w:rFonts w:cs="Arial"/>
                <w:sz w:val="22"/>
                <w:szCs w:val="22"/>
              </w:rPr>
              <w:t xml:space="preserve"> Estratégico de C</w:t>
            </w:r>
            <w:r w:rsidR="00AA284A" w:rsidRPr="00F044DA">
              <w:rPr>
                <w:rFonts w:cs="Arial"/>
                <w:sz w:val="22"/>
                <w:szCs w:val="22"/>
              </w:rPr>
              <w:t>omunicaciones</w:t>
            </w:r>
          </w:p>
        </w:tc>
        <w:tc>
          <w:tcPr>
            <w:tcW w:w="3497" w:type="dxa"/>
            <w:vAlign w:val="center"/>
          </w:tcPr>
          <w:p w:rsidR="002C6197" w:rsidRPr="00160B3C" w:rsidRDefault="00AA284A" w:rsidP="00CA769E">
            <w:pPr>
              <w:jc w:val="both"/>
              <w:rPr>
                <w:rFonts w:cs="Arial"/>
                <w:sz w:val="22"/>
                <w:szCs w:val="22"/>
              </w:rPr>
            </w:pPr>
            <w:r>
              <w:rPr>
                <w:rFonts w:cs="Arial"/>
                <w:sz w:val="22"/>
                <w:szCs w:val="22"/>
              </w:rPr>
              <w:t>C</w:t>
            </w:r>
            <w:r w:rsidRPr="00AA284A">
              <w:rPr>
                <w:rFonts w:cs="Arial"/>
                <w:sz w:val="22"/>
                <w:szCs w:val="22"/>
              </w:rPr>
              <w:t xml:space="preserve">onsigna toda la información que se quiere divulgar o comunicar en la </w:t>
            </w:r>
            <w:r>
              <w:rPr>
                <w:rFonts w:cs="Arial"/>
                <w:sz w:val="22"/>
                <w:szCs w:val="22"/>
              </w:rPr>
              <w:t>Personería</w:t>
            </w:r>
            <w:r w:rsidRPr="00AA284A">
              <w:rPr>
                <w:rFonts w:cs="Arial"/>
                <w:sz w:val="22"/>
                <w:szCs w:val="22"/>
              </w:rPr>
              <w:t>, identificando el tipo de información</w:t>
            </w:r>
            <w:r w:rsidR="00CA769E">
              <w:rPr>
                <w:rFonts w:cs="Arial"/>
                <w:sz w:val="22"/>
                <w:szCs w:val="22"/>
              </w:rPr>
              <w:t xml:space="preserve"> que puede ser</w:t>
            </w:r>
            <w:r w:rsidRPr="00AA284A">
              <w:rPr>
                <w:rFonts w:cs="Arial"/>
                <w:sz w:val="22"/>
                <w:szCs w:val="22"/>
              </w:rPr>
              <w:t xml:space="preserve"> corporativa, informativa, organizacional</w:t>
            </w:r>
            <w:r w:rsidR="003D4521">
              <w:rPr>
                <w:rFonts w:cs="Arial"/>
                <w:sz w:val="22"/>
                <w:szCs w:val="22"/>
              </w:rPr>
              <w:t>, de promoción</w:t>
            </w:r>
            <w:r w:rsidR="00CA769E">
              <w:rPr>
                <w:rFonts w:cs="Arial"/>
                <w:sz w:val="22"/>
                <w:szCs w:val="22"/>
              </w:rPr>
              <w:t xml:space="preserve"> o para la interacción</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2C6197" w:rsidRPr="004D58A8" w:rsidRDefault="0096100D" w:rsidP="0096100D">
            <w:pPr>
              <w:jc w:val="center"/>
              <w:rPr>
                <w:rFonts w:cs="Arial"/>
                <w:sz w:val="22"/>
                <w:szCs w:val="22"/>
              </w:rPr>
            </w:pPr>
            <w:r w:rsidRPr="004D58A8">
              <w:rPr>
                <w:rFonts w:cs="Arial"/>
                <w:sz w:val="22"/>
                <w:szCs w:val="22"/>
              </w:rPr>
              <w:t>Personal de apoyo</w:t>
            </w:r>
          </w:p>
          <w:p w:rsidR="0096100D" w:rsidRPr="004D58A8" w:rsidRDefault="0096100D" w:rsidP="0096100D">
            <w:pPr>
              <w:jc w:val="center"/>
              <w:rPr>
                <w:rFonts w:cs="Arial"/>
                <w:sz w:val="22"/>
                <w:szCs w:val="22"/>
              </w:rPr>
            </w:pPr>
          </w:p>
        </w:tc>
        <w:tc>
          <w:tcPr>
            <w:tcW w:w="2000" w:type="dxa"/>
            <w:vAlign w:val="center"/>
          </w:tcPr>
          <w:p w:rsidR="002C6197" w:rsidRPr="00160B3C" w:rsidRDefault="00085771" w:rsidP="00014C0E">
            <w:pPr>
              <w:jc w:val="center"/>
              <w:rPr>
                <w:rFonts w:cs="Arial"/>
                <w:sz w:val="22"/>
                <w:szCs w:val="22"/>
              </w:rPr>
            </w:pPr>
            <w:r>
              <w:rPr>
                <w:rFonts w:cs="Arial"/>
                <w:sz w:val="22"/>
                <w:szCs w:val="22"/>
              </w:rPr>
              <w:t>Plan</w:t>
            </w:r>
            <w:r w:rsidR="003877DC">
              <w:rPr>
                <w:rFonts w:cs="Arial"/>
                <w:sz w:val="22"/>
                <w:szCs w:val="22"/>
              </w:rPr>
              <w:t xml:space="preserve"> Estratégico de C</w:t>
            </w:r>
            <w:r>
              <w:rPr>
                <w:rFonts w:cs="Arial"/>
                <w:sz w:val="22"/>
                <w:szCs w:val="22"/>
              </w:rPr>
              <w:t>omunicaciones</w:t>
            </w:r>
          </w:p>
        </w:tc>
      </w:tr>
      <w:tr w:rsidR="00CA769E" w:rsidRPr="00160B3C" w:rsidTr="00645878">
        <w:tc>
          <w:tcPr>
            <w:tcW w:w="461" w:type="dxa"/>
            <w:vAlign w:val="center"/>
          </w:tcPr>
          <w:p w:rsidR="00CA769E" w:rsidRPr="00F044DA" w:rsidRDefault="00CA769E" w:rsidP="00014C0E">
            <w:pPr>
              <w:jc w:val="center"/>
              <w:rPr>
                <w:rFonts w:cs="Arial"/>
                <w:sz w:val="22"/>
                <w:szCs w:val="22"/>
              </w:rPr>
            </w:pPr>
            <w:r>
              <w:rPr>
                <w:rFonts w:cs="Arial"/>
                <w:sz w:val="22"/>
                <w:szCs w:val="22"/>
              </w:rPr>
              <w:t>5</w:t>
            </w:r>
          </w:p>
        </w:tc>
        <w:tc>
          <w:tcPr>
            <w:tcW w:w="2104" w:type="dxa"/>
            <w:vAlign w:val="center"/>
          </w:tcPr>
          <w:p w:rsidR="00CA769E" w:rsidRPr="00F044DA" w:rsidRDefault="008722A7" w:rsidP="00014C0E">
            <w:pPr>
              <w:jc w:val="center"/>
              <w:rPr>
                <w:rFonts w:cs="Arial"/>
                <w:sz w:val="22"/>
                <w:szCs w:val="22"/>
              </w:rPr>
            </w:pPr>
            <w:r>
              <w:rPr>
                <w:rFonts w:cs="Arial"/>
                <w:sz w:val="22"/>
                <w:szCs w:val="22"/>
              </w:rPr>
              <w:t>V</w:t>
            </w:r>
            <w:r w:rsidR="00CA769E" w:rsidRPr="00CA769E">
              <w:rPr>
                <w:rFonts w:cs="Arial"/>
                <w:sz w:val="22"/>
                <w:szCs w:val="22"/>
              </w:rPr>
              <w:t>alidar y socializar</w:t>
            </w:r>
            <w:r w:rsidR="003877DC">
              <w:rPr>
                <w:rFonts w:cs="Arial"/>
                <w:sz w:val="22"/>
                <w:szCs w:val="22"/>
              </w:rPr>
              <w:t xml:space="preserve"> el P</w:t>
            </w:r>
            <w:r w:rsidR="00CA769E">
              <w:rPr>
                <w:rFonts w:cs="Arial"/>
                <w:sz w:val="22"/>
                <w:szCs w:val="22"/>
              </w:rPr>
              <w:t>lan</w:t>
            </w:r>
            <w:r w:rsidR="003877DC">
              <w:rPr>
                <w:rFonts w:cs="Arial"/>
                <w:sz w:val="22"/>
                <w:szCs w:val="22"/>
              </w:rPr>
              <w:t xml:space="preserve"> Estratégico de C</w:t>
            </w:r>
            <w:r w:rsidR="00CA769E">
              <w:rPr>
                <w:rFonts w:cs="Arial"/>
                <w:sz w:val="22"/>
                <w:szCs w:val="22"/>
              </w:rPr>
              <w:t>omunicaciones</w:t>
            </w:r>
          </w:p>
        </w:tc>
        <w:tc>
          <w:tcPr>
            <w:tcW w:w="3497" w:type="dxa"/>
            <w:vAlign w:val="center"/>
          </w:tcPr>
          <w:p w:rsidR="00CA769E" w:rsidRDefault="00CA769E" w:rsidP="003877DC">
            <w:pPr>
              <w:jc w:val="both"/>
              <w:rPr>
                <w:rFonts w:cs="Arial"/>
                <w:sz w:val="22"/>
                <w:szCs w:val="22"/>
              </w:rPr>
            </w:pPr>
            <w:r>
              <w:rPr>
                <w:rFonts w:cs="Arial"/>
                <w:sz w:val="22"/>
                <w:szCs w:val="22"/>
              </w:rPr>
              <w:t>P</w:t>
            </w:r>
            <w:r w:rsidRPr="00AA284A">
              <w:rPr>
                <w:rFonts w:cs="Arial"/>
                <w:sz w:val="22"/>
                <w:szCs w:val="22"/>
              </w:rPr>
              <w:t xml:space="preserve">resenta </w:t>
            </w:r>
            <w:r w:rsidR="003877DC">
              <w:rPr>
                <w:rFonts w:cs="Arial"/>
                <w:sz w:val="22"/>
                <w:szCs w:val="22"/>
              </w:rPr>
              <w:t>el P</w:t>
            </w:r>
            <w:r w:rsidRPr="00AA284A">
              <w:rPr>
                <w:rFonts w:cs="Arial"/>
                <w:sz w:val="22"/>
                <w:szCs w:val="22"/>
              </w:rPr>
              <w:t xml:space="preserve">lan </w:t>
            </w:r>
            <w:r w:rsidR="003877DC">
              <w:rPr>
                <w:rFonts w:cs="Arial"/>
                <w:sz w:val="22"/>
                <w:szCs w:val="22"/>
              </w:rPr>
              <w:t>Estratégico de C</w:t>
            </w:r>
            <w:r w:rsidRPr="00AA284A">
              <w:rPr>
                <w:rFonts w:cs="Arial"/>
                <w:sz w:val="22"/>
                <w:szCs w:val="22"/>
              </w:rPr>
              <w:t>omunicaciones</w:t>
            </w:r>
            <w:r>
              <w:rPr>
                <w:rFonts w:cs="Arial"/>
                <w:sz w:val="22"/>
                <w:szCs w:val="22"/>
              </w:rPr>
              <w:t xml:space="preserve"> al comité directivo</w:t>
            </w:r>
            <w:r w:rsidRPr="00AA284A">
              <w:rPr>
                <w:rFonts w:cs="Arial"/>
                <w:sz w:val="22"/>
                <w:szCs w:val="22"/>
              </w:rPr>
              <w:t xml:space="preserve"> para su aprobación, dejando consignadas las conclusiones</w:t>
            </w:r>
            <w:r>
              <w:rPr>
                <w:rFonts w:cs="Arial"/>
                <w:sz w:val="22"/>
                <w:szCs w:val="22"/>
              </w:rPr>
              <w:t xml:space="preserve"> y los ajustes que se requieran</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CA769E" w:rsidRPr="004D58A8" w:rsidRDefault="0096100D" w:rsidP="0096100D">
            <w:pPr>
              <w:jc w:val="center"/>
              <w:rPr>
                <w:rFonts w:cs="Arial"/>
                <w:sz w:val="22"/>
                <w:szCs w:val="22"/>
              </w:rPr>
            </w:pPr>
            <w:r w:rsidRPr="004D58A8">
              <w:rPr>
                <w:rFonts w:cs="Arial"/>
                <w:sz w:val="22"/>
                <w:szCs w:val="22"/>
              </w:rPr>
              <w:t>Personal de apoyo</w:t>
            </w:r>
          </w:p>
        </w:tc>
        <w:tc>
          <w:tcPr>
            <w:tcW w:w="2000" w:type="dxa"/>
            <w:vAlign w:val="center"/>
          </w:tcPr>
          <w:p w:rsidR="00CA769E" w:rsidRDefault="00CA769E" w:rsidP="00014C0E">
            <w:pPr>
              <w:jc w:val="center"/>
              <w:rPr>
                <w:rFonts w:cs="Arial"/>
                <w:sz w:val="22"/>
                <w:szCs w:val="22"/>
              </w:rPr>
            </w:pPr>
            <w:r>
              <w:rPr>
                <w:rFonts w:cs="Arial"/>
                <w:sz w:val="22"/>
                <w:szCs w:val="22"/>
              </w:rPr>
              <w:t>FG-03 Acta</w:t>
            </w:r>
          </w:p>
        </w:tc>
      </w:tr>
      <w:tr w:rsidR="00E94031" w:rsidRPr="00160B3C" w:rsidTr="00645878">
        <w:tc>
          <w:tcPr>
            <w:tcW w:w="461" w:type="dxa"/>
            <w:vAlign w:val="center"/>
          </w:tcPr>
          <w:p w:rsidR="00E94031" w:rsidRPr="00160B3C" w:rsidRDefault="00CA769E" w:rsidP="00014C0E">
            <w:pPr>
              <w:jc w:val="center"/>
              <w:rPr>
                <w:rFonts w:cs="Arial"/>
                <w:sz w:val="22"/>
                <w:szCs w:val="22"/>
              </w:rPr>
            </w:pPr>
            <w:r>
              <w:rPr>
                <w:rFonts w:cs="Arial"/>
                <w:sz w:val="22"/>
                <w:szCs w:val="22"/>
              </w:rPr>
              <w:t>6</w:t>
            </w:r>
          </w:p>
        </w:tc>
        <w:tc>
          <w:tcPr>
            <w:tcW w:w="2104" w:type="dxa"/>
            <w:vAlign w:val="center"/>
          </w:tcPr>
          <w:p w:rsidR="00E94031" w:rsidRPr="00160B3C" w:rsidRDefault="00F044DA" w:rsidP="00014C0E">
            <w:pPr>
              <w:jc w:val="center"/>
              <w:rPr>
                <w:rFonts w:cs="Arial"/>
                <w:sz w:val="22"/>
                <w:szCs w:val="22"/>
              </w:rPr>
            </w:pPr>
            <w:r>
              <w:rPr>
                <w:rFonts w:cs="Arial"/>
                <w:sz w:val="22"/>
                <w:szCs w:val="22"/>
              </w:rPr>
              <w:t>Desarrollar e implemen</w:t>
            </w:r>
            <w:r w:rsidR="00CA769E">
              <w:rPr>
                <w:rFonts w:cs="Arial"/>
                <w:sz w:val="22"/>
                <w:szCs w:val="22"/>
              </w:rPr>
              <w:t>tar estrategias de comunicación</w:t>
            </w:r>
          </w:p>
        </w:tc>
        <w:tc>
          <w:tcPr>
            <w:tcW w:w="3497" w:type="dxa"/>
            <w:vAlign w:val="center"/>
          </w:tcPr>
          <w:p w:rsidR="00E94031" w:rsidRPr="00160B3C" w:rsidRDefault="008722A7" w:rsidP="008722A7">
            <w:pPr>
              <w:jc w:val="both"/>
              <w:rPr>
                <w:rFonts w:cs="Arial"/>
                <w:sz w:val="22"/>
                <w:szCs w:val="22"/>
              </w:rPr>
            </w:pPr>
            <w:r>
              <w:rPr>
                <w:rFonts w:cs="Arial"/>
                <w:sz w:val="22"/>
                <w:szCs w:val="22"/>
              </w:rPr>
              <w:t xml:space="preserve">Se desarrollan e implementan las estrategias según lo establecido </w:t>
            </w:r>
            <w:r w:rsidR="003877DC">
              <w:rPr>
                <w:rFonts w:cs="Arial"/>
                <w:sz w:val="22"/>
                <w:szCs w:val="22"/>
              </w:rPr>
              <w:t>en el P</w:t>
            </w:r>
            <w:r>
              <w:rPr>
                <w:rFonts w:cs="Arial"/>
                <w:sz w:val="22"/>
                <w:szCs w:val="22"/>
              </w:rPr>
              <w:t>lan</w:t>
            </w:r>
            <w:r w:rsidR="003877DC">
              <w:rPr>
                <w:rFonts w:cs="Arial"/>
                <w:sz w:val="22"/>
                <w:szCs w:val="22"/>
              </w:rPr>
              <w:t xml:space="preserve"> Estratégico de C</w:t>
            </w:r>
            <w:r>
              <w:rPr>
                <w:rFonts w:cs="Arial"/>
                <w:sz w:val="22"/>
                <w:szCs w:val="22"/>
              </w:rPr>
              <w:t>omunicaciones</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E94031" w:rsidRPr="004D58A8" w:rsidRDefault="0096100D" w:rsidP="0096100D">
            <w:pPr>
              <w:jc w:val="center"/>
              <w:rPr>
                <w:rFonts w:cs="Arial"/>
                <w:sz w:val="22"/>
                <w:szCs w:val="22"/>
              </w:rPr>
            </w:pPr>
            <w:r w:rsidRPr="004D58A8">
              <w:rPr>
                <w:rFonts w:cs="Arial"/>
                <w:sz w:val="22"/>
                <w:szCs w:val="22"/>
              </w:rPr>
              <w:t>Personal de apoyo</w:t>
            </w:r>
          </w:p>
        </w:tc>
        <w:tc>
          <w:tcPr>
            <w:tcW w:w="2000" w:type="dxa"/>
            <w:vAlign w:val="center"/>
          </w:tcPr>
          <w:p w:rsidR="00E94031" w:rsidRPr="00160B3C" w:rsidRDefault="00CA769E" w:rsidP="00014C0E">
            <w:pPr>
              <w:jc w:val="center"/>
              <w:rPr>
                <w:rFonts w:cs="Arial"/>
                <w:sz w:val="22"/>
                <w:szCs w:val="22"/>
              </w:rPr>
            </w:pPr>
            <w:r>
              <w:rPr>
                <w:rFonts w:cs="Arial"/>
                <w:sz w:val="22"/>
                <w:szCs w:val="22"/>
              </w:rPr>
              <w:t>FG-03 Acta</w:t>
            </w:r>
          </w:p>
        </w:tc>
      </w:tr>
      <w:tr w:rsidR="008722A7" w:rsidRPr="00160B3C" w:rsidTr="00645878">
        <w:trPr>
          <w:trHeight w:val="1926"/>
        </w:trPr>
        <w:tc>
          <w:tcPr>
            <w:tcW w:w="461" w:type="dxa"/>
            <w:vAlign w:val="center"/>
          </w:tcPr>
          <w:p w:rsidR="008722A7" w:rsidRDefault="00645878" w:rsidP="00014C0E">
            <w:pPr>
              <w:jc w:val="center"/>
              <w:rPr>
                <w:rFonts w:cs="Arial"/>
                <w:sz w:val="22"/>
                <w:szCs w:val="22"/>
              </w:rPr>
            </w:pPr>
            <w:r>
              <w:rPr>
                <w:rFonts w:cs="Arial"/>
                <w:sz w:val="22"/>
                <w:szCs w:val="22"/>
              </w:rPr>
              <w:lastRenderedPageBreak/>
              <w:t>7</w:t>
            </w:r>
          </w:p>
        </w:tc>
        <w:tc>
          <w:tcPr>
            <w:tcW w:w="2104" w:type="dxa"/>
            <w:vAlign w:val="center"/>
          </w:tcPr>
          <w:p w:rsidR="008722A7" w:rsidRDefault="00D023EF" w:rsidP="00014C0E">
            <w:pPr>
              <w:jc w:val="center"/>
              <w:rPr>
                <w:rFonts w:cs="Arial"/>
                <w:sz w:val="22"/>
                <w:szCs w:val="22"/>
              </w:rPr>
            </w:pPr>
            <w:r>
              <w:rPr>
                <w:rFonts w:cs="Arial"/>
                <w:sz w:val="22"/>
                <w:szCs w:val="22"/>
              </w:rPr>
              <w:t xml:space="preserve">Realizar </w:t>
            </w:r>
            <w:r w:rsidR="003877DC">
              <w:rPr>
                <w:rFonts w:cs="Arial"/>
                <w:sz w:val="22"/>
                <w:szCs w:val="22"/>
              </w:rPr>
              <w:t>seguimiento al P</w:t>
            </w:r>
            <w:r w:rsidR="008722A7">
              <w:rPr>
                <w:rFonts w:cs="Arial"/>
                <w:sz w:val="22"/>
                <w:szCs w:val="22"/>
              </w:rPr>
              <w:t>lan</w:t>
            </w:r>
            <w:r w:rsidR="003877DC">
              <w:rPr>
                <w:rFonts w:cs="Arial"/>
                <w:sz w:val="22"/>
                <w:szCs w:val="22"/>
              </w:rPr>
              <w:t xml:space="preserve"> Estratégico de C</w:t>
            </w:r>
            <w:r w:rsidR="008722A7">
              <w:rPr>
                <w:rFonts w:cs="Arial"/>
                <w:sz w:val="22"/>
                <w:szCs w:val="22"/>
              </w:rPr>
              <w:t>omunicaciones</w:t>
            </w:r>
          </w:p>
        </w:tc>
        <w:tc>
          <w:tcPr>
            <w:tcW w:w="3497" w:type="dxa"/>
            <w:vAlign w:val="center"/>
          </w:tcPr>
          <w:p w:rsidR="008722A7" w:rsidRPr="000946C4" w:rsidRDefault="008722A7" w:rsidP="001C5413">
            <w:pPr>
              <w:jc w:val="both"/>
              <w:rPr>
                <w:rFonts w:cs="Arial"/>
                <w:sz w:val="22"/>
                <w:szCs w:val="22"/>
              </w:rPr>
            </w:pPr>
            <w:r w:rsidRPr="000946C4">
              <w:rPr>
                <w:rFonts w:cs="Arial"/>
                <w:sz w:val="22"/>
                <w:szCs w:val="22"/>
              </w:rPr>
              <w:t>A través de los informes de seguimiento realizado a al plan de acción, específicamente a las actividades relacionadas con el procedimiento, se identifican oportunidades de mejoramiento</w:t>
            </w:r>
          </w:p>
        </w:tc>
        <w:tc>
          <w:tcPr>
            <w:tcW w:w="2126" w:type="dxa"/>
            <w:vAlign w:val="center"/>
          </w:tcPr>
          <w:p w:rsidR="0096100D" w:rsidRPr="004D58A8" w:rsidRDefault="0096100D" w:rsidP="001C5413">
            <w:pPr>
              <w:jc w:val="center"/>
              <w:rPr>
                <w:rFonts w:cs="Arial"/>
                <w:sz w:val="22"/>
                <w:szCs w:val="22"/>
              </w:rPr>
            </w:pPr>
            <w:r w:rsidRPr="004D58A8">
              <w:rPr>
                <w:rFonts w:cs="Arial"/>
                <w:sz w:val="22"/>
                <w:szCs w:val="22"/>
              </w:rPr>
              <w:t>Personero</w:t>
            </w:r>
          </w:p>
          <w:p w:rsidR="005B5189" w:rsidRPr="000946C4" w:rsidRDefault="0096100D" w:rsidP="001C5413">
            <w:pPr>
              <w:jc w:val="center"/>
              <w:rPr>
                <w:sz w:val="22"/>
                <w:szCs w:val="22"/>
              </w:rPr>
            </w:pPr>
            <w:r w:rsidRPr="004D58A8">
              <w:rPr>
                <w:rFonts w:cs="Arial"/>
                <w:sz w:val="22"/>
                <w:szCs w:val="22"/>
              </w:rPr>
              <w:t>Líderes de proceso</w:t>
            </w:r>
          </w:p>
        </w:tc>
        <w:tc>
          <w:tcPr>
            <w:tcW w:w="2000" w:type="dxa"/>
            <w:vAlign w:val="center"/>
          </w:tcPr>
          <w:p w:rsidR="008722A7" w:rsidRDefault="008722A7" w:rsidP="001C5413">
            <w:pPr>
              <w:jc w:val="center"/>
              <w:rPr>
                <w:rFonts w:cs="Arial"/>
                <w:sz w:val="22"/>
                <w:szCs w:val="22"/>
              </w:rPr>
            </w:pPr>
            <w:r>
              <w:rPr>
                <w:rFonts w:cs="Arial"/>
                <w:sz w:val="22"/>
                <w:szCs w:val="22"/>
              </w:rPr>
              <w:t>FG-03 Acta</w:t>
            </w:r>
          </w:p>
          <w:p w:rsidR="008722A7" w:rsidRPr="000946C4" w:rsidRDefault="008722A7" w:rsidP="001C5413">
            <w:pPr>
              <w:jc w:val="center"/>
              <w:rPr>
                <w:rFonts w:cs="Arial"/>
                <w:sz w:val="22"/>
                <w:szCs w:val="22"/>
              </w:rPr>
            </w:pPr>
          </w:p>
          <w:p w:rsidR="008722A7" w:rsidRPr="000946C4" w:rsidRDefault="008722A7" w:rsidP="001C5413">
            <w:pPr>
              <w:jc w:val="center"/>
              <w:rPr>
                <w:rFonts w:cs="Arial"/>
                <w:sz w:val="22"/>
                <w:szCs w:val="22"/>
              </w:rPr>
            </w:pPr>
            <w:r w:rsidRPr="000946C4">
              <w:rPr>
                <w:rFonts w:cs="Arial"/>
                <w:sz w:val="22"/>
                <w:szCs w:val="22"/>
              </w:rPr>
              <w:t>Informes de seguimiento trimestral al Plan de Acción</w:t>
            </w:r>
          </w:p>
        </w:tc>
      </w:tr>
      <w:tr w:rsidR="0096100D" w:rsidRPr="00160B3C" w:rsidTr="00645878">
        <w:trPr>
          <w:trHeight w:val="1926"/>
        </w:trPr>
        <w:tc>
          <w:tcPr>
            <w:tcW w:w="461" w:type="dxa"/>
            <w:vAlign w:val="center"/>
          </w:tcPr>
          <w:p w:rsidR="0096100D" w:rsidRDefault="0096100D" w:rsidP="00014C0E">
            <w:pPr>
              <w:jc w:val="center"/>
              <w:rPr>
                <w:rFonts w:cs="Arial"/>
                <w:sz w:val="22"/>
                <w:szCs w:val="22"/>
              </w:rPr>
            </w:pPr>
            <w:r>
              <w:rPr>
                <w:rFonts w:cs="Arial"/>
                <w:sz w:val="22"/>
                <w:szCs w:val="22"/>
              </w:rPr>
              <w:t>8</w:t>
            </w:r>
          </w:p>
        </w:tc>
        <w:tc>
          <w:tcPr>
            <w:tcW w:w="2104" w:type="dxa"/>
            <w:vAlign w:val="center"/>
          </w:tcPr>
          <w:p w:rsidR="0096100D" w:rsidRPr="004D58A8" w:rsidRDefault="0096100D" w:rsidP="00014C0E">
            <w:pPr>
              <w:jc w:val="center"/>
              <w:rPr>
                <w:rFonts w:cs="Arial"/>
                <w:sz w:val="22"/>
                <w:szCs w:val="22"/>
              </w:rPr>
            </w:pPr>
            <w:r w:rsidRPr="004D58A8">
              <w:rPr>
                <w:rFonts w:cs="Arial"/>
                <w:sz w:val="22"/>
                <w:szCs w:val="22"/>
              </w:rPr>
              <w:t>Evaluar seguimiento al cumplimiento del proceso de gestión de las comunicaciones y plan estratégico de las comunicaciones</w:t>
            </w:r>
          </w:p>
        </w:tc>
        <w:tc>
          <w:tcPr>
            <w:tcW w:w="3497" w:type="dxa"/>
            <w:vAlign w:val="center"/>
          </w:tcPr>
          <w:p w:rsidR="0096100D" w:rsidRPr="004D58A8" w:rsidRDefault="00A44A2A" w:rsidP="001C5413">
            <w:pPr>
              <w:jc w:val="both"/>
              <w:rPr>
                <w:rFonts w:cs="Arial"/>
                <w:sz w:val="22"/>
                <w:szCs w:val="22"/>
              </w:rPr>
            </w:pPr>
            <w:r w:rsidRPr="004D58A8">
              <w:rPr>
                <w:rFonts w:cs="Arial"/>
                <w:sz w:val="22"/>
                <w:szCs w:val="22"/>
              </w:rPr>
              <w:t>Se realiza</w:t>
            </w:r>
            <w:r w:rsidR="0096100D" w:rsidRPr="004D58A8">
              <w:rPr>
                <w:rFonts w:cs="Arial"/>
                <w:sz w:val="22"/>
                <w:szCs w:val="22"/>
              </w:rPr>
              <w:t xml:space="preserve"> seguimiento al desarrollo y cumplimiento del procedimiento a través de encuestas e indicadores, informe trimestral y riesgos del proceso, además del cumplimiento de las actividades al plan de acción.</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96100D" w:rsidRPr="004D58A8" w:rsidRDefault="0096100D" w:rsidP="0096100D">
            <w:pPr>
              <w:jc w:val="center"/>
              <w:rPr>
                <w:rFonts w:cs="Arial"/>
                <w:sz w:val="22"/>
                <w:szCs w:val="22"/>
              </w:rPr>
            </w:pPr>
            <w:r w:rsidRPr="004D58A8">
              <w:rPr>
                <w:rFonts w:cs="Arial"/>
                <w:sz w:val="22"/>
                <w:szCs w:val="22"/>
              </w:rPr>
              <w:t>Líderes de proceso</w:t>
            </w:r>
          </w:p>
        </w:tc>
        <w:tc>
          <w:tcPr>
            <w:tcW w:w="2000" w:type="dxa"/>
            <w:vAlign w:val="center"/>
          </w:tcPr>
          <w:p w:rsidR="00A44A2A" w:rsidRPr="004D58A8" w:rsidRDefault="00A44A2A" w:rsidP="001C5413">
            <w:pPr>
              <w:jc w:val="center"/>
              <w:rPr>
                <w:rFonts w:cs="Arial"/>
                <w:sz w:val="22"/>
                <w:szCs w:val="22"/>
              </w:rPr>
            </w:pPr>
            <w:r w:rsidRPr="004D58A8">
              <w:rPr>
                <w:rFonts w:cs="Arial"/>
                <w:sz w:val="22"/>
                <w:szCs w:val="22"/>
              </w:rPr>
              <w:t>Registro de información</w:t>
            </w:r>
          </w:p>
          <w:p w:rsidR="00A44A2A" w:rsidRPr="004D58A8" w:rsidRDefault="00A44A2A" w:rsidP="001C5413">
            <w:pPr>
              <w:jc w:val="center"/>
              <w:rPr>
                <w:rFonts w:cs="Arial"/>
                <w:sz w:val="22"/>
                <w:szCs w:val="22"/>
              </w:rPr>
            </w:pPr>
            <w:r w:rsidRPr="004D58A8">
              <w:rPr>
                <w:rFonts w:cs="Arial"/>
                <w:sz w:val="22"/>
                <w:szCs w:val="22"/>
              </w:rPr>
              <w:t>Matriz de indicadores de riesgos</w:t>
            </w:r>
          </w:p>
          <w:p w:rsidR="0096100D" w:rsidRPr="004D58A8" w:rsidRDefault="0096100D" w:rsidP="001C5413">
            <w:pPr>
              <w:jc w:val="center"/>
              <w:rPr>
                <w:rFonts w:cs="Arial"/>
                <w:sz w:val="22"/>
                <w:szCs w:val="22"/>
              </w:rPr>
            </w:pPr>
          </w:p>
        </w:tc>
      </w:tr>
      <w:tr w:rsidR="008722A7" w:rsidRPr="00160B3C" w:rsidTr="00645878">
        <w:trPr>
          <w:trHeight w:val="1926"/>
        </w:trPr>
        <w:tc>
          <w:tcPr>
            <w:tcW w:w="461" w:type="dxa"/>
            <w:vAlign w:val="center"/>
          </w:tcPr>
          <w:p w:rsidR="008722A7" w:rsidRDefault="0096100D" w:rsidP="00014C0E">
            <w:pPr>
              <w:jc w:val="center"/>
              <w:rPr>
                <w:rFonts w:cs="Arial"/>
                <w:sz w:val="22"/>
                <w:szCs w:val="22"/>
              </w:rPr>
            </w:pPr>
            <w:r>
              <w:rPr>
                <w:rFonts w:cs="Arial"/>
                <w:sz w:val="22"/>
                <w:szCs w:val="22"/>
              </w:rPr>
              <w:t>9</w:t>
            </w:r>
          </w:p>
        </w:tc>
        <w:tc>
          <w:tcPr>
            <w:tcW w:w="2104" w:type="dxa"/>
            <w:vAlign w:val="center"/>
          </w:tcPr>
          <w:p w:rsidR="008722A7" w:rsidRDefault="008722A7" w:rsidP="00014C0E">
            <w:pPr>
              <w:jc w:val="center"/>
              <w:rPr>
                <w:rFonts w:cs="Arial"/>
                <w:sz w:val="22"/>
                <w:szCs w:val="22"/>
              </w:rPr>
            </w:pPr>
            <w:r>
              <w:rPr>
                <w:rFonts w:cs="Arial"/>
                <w:sz w:val="22"/>
                <w:szCs w:val="22"/>
              </w:rPr>
              <w:t>Aplicar planes de mejoramiento</w:t>
            </w:r>
          </w:p>
        </w:tc>
        <w:tc>
          <w:tcPr>
            <w:tcW w:w="3497" w:type="dxa"/>
            <w:vAlign w:val="center"/>
          </w:tcPr>
          <w:p w:rsidR="008722A7" w:rsidRPr="000946C4" w:rsidRDefault="008722A7" w:rsidP="001C5413">
            <w:pPr>
              <w:jc w:val="both"/>
              <w:rPr>
                <w:rFonts w:cs="Arial"/>
                <w:sz w:val="22"/>
                <w:szCs w:val="22"/>
              </w:rPr>
            </w:pPr>
            <w:r w:rsidRPr="000946C4">
              <w:rPr>
                <w:rFonts w:cs="Arial"/>
                <w:sz w:val="22"/>
                <w:szCs w:val="22"/>
              </w:rPr>
              <w:t>Se aplican acciones preventivas correctivas o de mejora para corregir o prevenir las desviaciones reales o potenciales encontradas y mejorar el desempeño del procedimiento</w:t>
            </w:r>
          </w:p>
        </w:tc>
        <w:tc>
          <w:tcPr>
            <w:tcW w:w="2126" w:type="dxa"/>
            <w:vAlign w:val="center"/>
          </w:tcPr>
          <w:p w:rsidR="0096100D" w:rsidRDefault="0096100D" w:rsidP="0096100D">
            <w:pPr>
              <w:jc w:val="center"/>
              <w:rPr>
                <w:rFonts w:cs="Arial"/>
                <w:sz w:val="22"/>
                <w:szCs w:val="22"/>
              </w:rPr>
            </w:pPr>
            <w:r>
              <w:rPr>
                <w:rFonts w:cs="Arial"/>
                <w:sz w:val="22"/>
                <w:szCs w:val="22"/>
              </w:rPr>
              <w:t>Personero</w:t>
            </w:r>
          </w:p>
          <w:p w:rsidR="008722A7" w:rsidRPr="000946C4" w:rsidRDefault="0096100D" w:rsidP="0096100D">
            <w:pPr>
              <w:jc w:val="center"/>
              <w:rPr>
                <w:sz w:val="22"/>
                <w:szCs w:val="22"/>
              </w:rPr>
            </w:pPr>
            <w:r>
              <w:rPr>
                <w:rFonts w:cs="Arial"/>
                <w:sz w:val="22"/>
                <w:szCs w:val="22"/>
              </w:rPr>
              <w:t>Líderes de proceso</w:t>
            </w:r>
          </w:p>
        </w:tc>
        <w:tc>
          <w:tcPr>
            <w:tcW w:w="2000" w:type="dxa"/>
            <w:vAlign w:val="center"/>
          </w:tcPr>
          <w:p w:rsidR="008722A7" w:rsidRDefault="00DE4942" w:rsidP="001C5413">
            <w:pPr>
              <w:jc w:val="center"/>
              <w:rPr>
                <w:rFonts w:cs="Arial"/>
                <w:sz w:val="22"/>
                <w:szCs w:val="22"/>
              </w:rPr>
            </w:pPr>
            <w:r>
              <w:rPr>
                <w:rFonts w:cs="Arial"/>
                <w:sz w:val="22"/>
                <w:szCs w:val="22"/>
              </w:rPr>
              <w:t>Tablero de indicadores</w:t>
            </w:r>
          </w:p>
          <w:p w:rsidR="00DE4942" w:rsidRDefault="00DE4942" w:rsidP="001C5413">
            <w:pPr>
              <w:jc w:val="center"/>
              <w:rPr>
                <w:rFonts w:cs="Arial"/>
                <w:sz w:val="22"/>
                <w:szCs w:val="22"/>
              </w:rPr>
            </w:pPr>
            <w:r>
              <w:rPr>
                <w:rFonts w:cs="Arial"/>
                <w:sz w:val="22"/>
                <w:szCs w:val="22"/>
              </w:rPr>
              <w:t xml:space="preserve">Plan de mejoramiento </w:t>
            </w:r>
          </w:p>
          <w:p w:rsidR="00DE4942" w:rsidRPr="000946C4" w:rsidRDefault="00DE4942" w:rsidP="001C5413">
            <w:pPr>
              <w:jc w:val="center"/>
              <w:rPr>
                <w:rFonts w:cs="Arial"/>
                <w:sz w:val="22"/>
                <w:szCs w:val="22"/>
              </w:rPr>
            </w:pPr>
            <w:r>
              <w:rPr>
                <w:rFonts w:cs="Arial"/>
                <w:sz w:val="22"/>
                <w:szCs w:val="22"/>
              </w:rPr>
              <w:t>Mapa de riesgos</w:t>
            </w:r>
          </w:p>
        </w:tc>
      </w:tr>
    </w:tbl>
    <w:p w:rsidR="00123BF4" w:rsidRDefault="00123BF4">
      <w:pPr>
        <w:rPr>
          <w:rFonts w:cs="Arial"/>
        </w:rPr>
      </w:pPr>
    </w:p>
    <w:p w:rsidR="00983641" w:rsidRDefault="00983641">
      <w:pPr>
        <w:rPr>
          <w:rFonts w:cs="Arial"/>
        </w:rPr>
      </w:pPr>
    </w:p>
    <w:p w:rsidR="00805464" w:rsidRPr="00687B4E" w:rsidRDefault="00805464" w:rsidP="00805464">
      <w:pPr>
        <w:rPr>
          <w:rFonts w:cs="Arial"/>
          <w:b/>
        </w:rPr>
      </w:pPr>
      <w:r>
        <w:rPr>
          <w:rFonts w:cs="Arial"/>
          <w:b/>
        </w:rPr>
        <w:t>6.2 Comunicación Interna</w:t>
      </w:r>
    </w:p>
    <w:p w:rsidR="00F044DA" w:rsidRDefault="00F044DA">
      <w:pPr>
        <w:rPr>
          <w:rFonts w:cs="Arial"/>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1632"/>
        <w:gridCol w:w="4252"/>
        <w:gridCol w:w="1843"/>
        <w:gridCol w:w="2142"/>
      </w:tblGrid>
      <w:tr w:rsidR="00D023EF" w:rsidRPr="00160B3C" w:rsidTr="00BA395C">
        <w:trPr>
          <w:trHeight w:val="392"/>
          <w:tblHeader/>
        </w:trPr>
        <w:tc>
          <w:tcPr>
            <w:tcW w:w="461" w:type="dxa"/>
            <w:shd w:val="clear" w:color="auto" w:fill="CCCCCC"/>
            <w:vAlign w:val="center"/>
          </w:tcPr>
          <w:p w:rsidR="00D023EF" w:rsidRPr="00160B3C" w:rsidRDefault="00D023EF" w:rsidP="00983641">
            <w:pPr>
              <w:jc w:val="center"/>
              <w:rPr>
                <w:rFonts w:cs="Arial"/>
                <w:sz w:val="22"/>
                <w:szCs w:val="22"/>
              </w:rPr>
            </w:pPr>
            <w:r w:rsidRPr="00160B3C">
              <w:rPr>
                <w:rFonts w:cs="Arial"/>
                <w:b/>
                <w:sz w:val="22"/>
                <w:szCs w:val="22"/>
              </w:rPr>
              <w:t>#</w:t>
            </w:r>
          </w:p>
        </w:tc>
        <w:tc>
          <w:tcPr>
            <w:tcW w:w="1632" w:type="dxa"/>
            <w:shd w:val="clear" w:color="auto" w:fill="CCCCCC"/>
            <w:vAlign w:val="center"/>
          </w:tcPr>
          <w:p w:rsidR="00D023EF" w:rsidRPr="00160B3C" w:rsidRDefault="00D023EF" w:rsidP="00983641">
            <w:pPr>
              <w:jc w:val="center"/>
              <w:rPr>
                <w:rFonts w:cs="Arial"/>
                <w:sz w:val="22"/>
                <w:szCs w:val="22"/>
              </w:rPr>
            </w:pPr>
            <w:r w:rsidRPr="00160B3C">
              <w:rPr>
                <w:rFonts w:cs="Arial"/>
                <w:b/>
                <w:sz w:val="22"/>
                <w:szCs w:val="22"/>
              </w:rPr>
              <w:t>ACTIVIDAD</w:t>
            </w:r>
          </w:p>
        </w:tc>
        <w:tc>
          <w:tcPr>
            <w:tcW w:w="4252" w:type="dxa"/>
            <w:shd w:val="clear" w:color="auto" w:fill="CCCCCC"/>
            <w:vAlign w:val="center"/>
          </w:tcPr>
          <w:p w:rsidR="00D023EF" w:rsidRPr="00160B3C" w:rsidRDefault="00D023EF" w:rsidP="00983641">
            <w:pPr>
              <w:jc w:val="center"/>
              <w:rPr>
                <w:rFonts w:cs="Arial"/>
                <w:sz w:val="22"/>
                <w:szCs w:val="22"/>
              </w:rPr>
            </w:pPr>
            <w:r w:rsidRPr="00160B3C">
              <w:rPr>
                <w:rFonts w:cs="Arial"/>
                <w:b/>
                <w:sz w:val="22"/>
                <w:szCs w:val="22"/>
              </w:rPr>
              <w:t>DESCRIPCIÓN</w:t>
            </w:r>
          </w:p>
        </w:tc>
        <w:tc>
          <w:tcPr>
            <w:tcW w:w="1843" w:type="dxa"/>
            <w:shd w:val="clear" w:color="auto" w:fill="CCCCCC"/>
            <w:tcMar>
              <w:left w:w="0" w:type="dxa"/>
              <w:right w:w="0" w:type="dxa"/>
            </w:tcMar>
            <w:vAlign w:val="center"/>
          </w:tcPr>
          <w:p w:rsidR="00D023EF" w:rsidRPr="00160B3C" w:rsidRDefault="00D023EF" w:rsidP="00AD1DD3">
            <w:pPr>
              <w:rPr>
                <w:rFonts w:cs="Arial"/>
                <w:sz w:val="22"/>
                <w:szCs w:val="22"/>
              </w:rPr>
            </w:pPr>
            <w:r w:rsidRPr="00160B3C">
              <w:rPr>
                <w:rFonts w:cs="Arial"/>
                <w:b/>
                <w:sz w:val="22"/>
                <w:szCs w:val="22"/>
              </w:rPr>
              <w:t>RESPONSABLE</w:t>
            </w:r>
          </w:p>
        </w:tc>
        <w:tc>
          <w:tcPr>
            <w:tcW w:w="2142" w:type="dxa"/>
            <w:shd w:val="clear" w:color="auto" w:fill="CCCCCC"/>
            <w:vAlign w:val="center"/>
          </w:tcPr>
          <w:p w:rsidR="00D023EF" w:rsidRPr="00160B3C" w:rsidRDefault="00BA395C" w:rsidP="00983641">
            <w:pPr>
              <w:jc w:val="center"/>
              <w:rPr>
                <w:rFonts w:cs="Arial"/>
                <w:sz w:val="22"/>
                <w:szCs w:val="22"/>
              </w:rPr>
            </w:pPr>
            <w:r>
              <w:rPr>
                <w:rFonts w:cs="Arial"/>
                <w:b/>
                <w:sz w:val="22"/>
                <w:szCs w:val="22"/>
              </w:rPr>
              <w:t>INFORMACIÓN DOCUMENTADA</w:t>
            </w:r>
          </w:p>
        </w:tc>
      </w:tr>
      <w:tr w:rsidR="00AD1DD3" w:rsidRPr="00160B3C" w:rsidTr="00BA395C">
        <w:tc>
          <w:tcPr>
            <w:tcW w:w="461" w:type="dxa"/>
            <w:vAlign w:val="center"/>
          </w:tcPr>
          <w:p w:rsidR="00AD1DD3" w:rsidRPr="004D58A8" w:rsidRDefault="002167AA" w:rsidP="00AD1DD3">
            <w:pPr>
              <w:jc w:val="center"/>
              <w:rPr>
                <w:rFonts w:cs="Arial"/>
                <w:sz w:val="22"/>
                <w:szCs w:val="22"/>
              </w:rPr>
            </w:pPr>
            <w:r w:rsidRPr="004D58A8">
              <w:rPr>
                <w:rFonts w:cs="Arial"/>
                <w:sz w:val="22"/>
                <w:szCs w:val="22"/>
              </w:rPr>
              <w:t>1</w:t>
            </w:r>
          </w:p>
        </w:tc>
        <w:tc>
          <w:tcPr>
            <w:tcW w:w="1632" w:type="dxa"/>
            <w:vAlign w:val="center"/>
          </w:tcPr>
          <w:p w:rsidR="00AD1DD3" w:rsidRPr="004D58A8" w:rsidRDefault="00AD1DD3" w:rsidP="00AD1DD3">
            <w:pPr>
              <w:jc w:val="center"/>
              <w:rPr>
                <w:rFonts w:cs="Arial"/>
                <w:sz w:val="22"/>
                <w:szCs w:val="22"/>
              </w:rPr>
            </w:pPr>
            <w:r w:rsidRPr="004D58A8">
              <w:rPr>
                <w:rFonts w:cs="Arial"/>
                <w:sz w:val="22"/>
                <w:szCs w:val="22"/>
              </w:rPr>
              <w:t xml:space="preserve">Socializar </w:t>
            </w:r>
          </w:p>
        </w:tc>
        <w:tc>
          <w:tcPr>
            <w:tcW w:w="4252" w:type="dxa"/>
            <w:vAlign w:val="center"/>
          </w:tcPr>
          <w:p w:rsidR="00AD1DD3" w:rsidRPr="004D58A8" w:rsidRDefault="00AD1DD3" w:rsidP="00AD1DD3">
            <w:pPr>
              <w:jc w:val="both"/>
              <w:rPr>
                <w:rFonts w:cs="Arial"/>
                <w:sz w:val="22"/>
                <w:szCs w:val="22"/>
              </w:rPr>
            </w:pPr>
            <w:r w:rsidRPr="004D58A8">
              <w:rPr>
                <w:rFonts w:cs="Arial"/>
                <w:sz w:val="22"/>
                <w:szCs w:val="22"/>
              </w:rPr>
              <w:t>Una vez presentado el Plan Estratégico  de Comunicaciones definitivo en el Comité Directivo, los líderes de procesos, transfieren la información a los funcionarios bajo su cargo.</w:t>
            </w:r>
          </w:p>
        </w:tc>
        <w:tc>
          <w:tcPr>
            <w:tcW w:w="1843" w:type="dxa"/>
            <w:vAlign w:val="center"/>
          </w:tcPr>
          <w:p w:rsidR="00AD1DD3" w:rsidRPr="004D58A8" w:rsidRDefault="00AD1DD3" w:rsidP="00AD1DD3">
            <w:pPr>
              <w:jc w:val="center"/>
              <w:rPr>
                <w:rFonts w:cs="Arial"/>
                <w:sz w:val="22"/>
                <w:szCs w:val="22"/>
              </w:rPr>
            </w:pPr>
            <w:r w:rsidRPr="004D58A8">
              <w:rPr>
                <w:rFonts w:cs="Arial"/>
                <w:sz w:val="22"/>
                <w:szCs w:val="22"/>
              </w:rPr>
              <w:t>Personero</w:t>
            </w:r>
          </w:p>
          <w:p w:rsidR="00AD1DD3" w:rsidRPr="004D58A8" w:rsidRDefault="00AD1DD3" w:rsidP="00AD1DD3">
            <w:pPr>
              <w:jc w:val="center"/>
              <w:rPr>
                <w:rFonts w:cs="Arial"/>
                <w:sz w:val="22"/>
                <w:szCs w:val="22"/>
              </w:rPr>
            </w:pPr>
            <w:r w:rsidRPr="004D58A8">
              <w:rPr>
                <w:rFonts w:cs="Arial"/>
                <w:sz w:val="22"/>
                <w:szCs w:val="22"/>
              </w:rPr>
              <w:t>Líderes de procesos</w:t>
            </w:r>
          </w:p>
        </w:tc>
        <w:tc>
          <w:tcPr>
            <w:tcW w:w="2142" w:type="dxa"/>
            <w:vAlign w:val="center"/>
          </w:tcPr>
          <w:p w:rsidR="00AD1DD3" w:rsidRPr="004D58A8" w:rsidRDefault="00AD1DD3" w:rsidP="00AD1DD3">
            <w:pPr>
              <w:jc w:val="center"/>
              <w:rPr>
                <w:rFonts w:cs="Arial"/>
                <w:sz w:val="22"/>
                <w:szCs w:val="22"/>
              </w:rPr>
            </w:pPr>
            <w:r w:rsidRPr="004D58A8">
              <w:rPr>
                <w:rFonts w:cs="Arial"/>
                <w:sz w:val="22"/>
                <w:szCs w:val="22"/>
              </w:rPr>
              <w:t>FG-01 Lista de asistencia</w:t>
            </w:r>
          </w:p>
          <w:p w:rsidR="00AD1DD3" w:rsidRPr="004D58A8" w:rsidRDefault="00AD1DD3" w:rsidP="00AD1DD3">
            <w:pPr>
              <w:jc w:val="center"/>
              <w:rPr>
                <w:rFonts w:cs="Arial"/>
                <w:sz w:val="22"/>
                <w:szCs w:val="22"/>
              </w:rPr>
            </w:pPr>
          </w:p>
          <w:p w:rsidR="00AD1DD3" w:rsidRPr="004D58A8" w:rsidRDefault="00AD1DD3" w:rsidP="00AD1DD3">
            <w:pPr>
              <w:jc w:val="center"/>
              <w:rPr>
                <w:rFonts w:cs="Arial"/>
                <w:sz w:val="22"/>
                <w:szCs w:val="22"/>
              </w:rPr>
            </w:pPr>
            <w:r w:rsidRPr="004D58A8">
              <w:rPr>
                <w:rFonts w:cs="Arial"/>
                <w:sz w:val="22"/>
                <w:szCs w:val="22"/>
              </w:rPr>
              <w:t>FG-03 Acta</w:t>
            </w:r>
          </w:p>
        </w:tc>
      </w:tr>
      <w:tr w:rsidR="00D023EF" w:rsidRPr="00160B3C" w:rsidTr="00BA395C">
        <w:tc>
          <w:tcPr>
            <w:tcW w:w="461" w:type="dxa"/>
            <w:vAlign w:val="center"/>
          </w:tcPr>
          <w:p w:rsidR="00D023EF" w:rsidRDefault="002167AA" w:rsidP="00D023EF">
            <w:pPr>
              <w:jc w:val="center"/>
              <w:rPr>
                <w:rFonts w:cs="Arial"/>
                <w:sz w:val="22"/>
                <w:szCs w:val="22"/>
              </w:rPr>
            </w:pPr>
            <w:r>
              <w:rPr>
                <w:rFonts w:cs="Arial"/>
                <w:sz w:val="22"/>
                <w:szCs w:val="22"/>
              </w:rPr>
              <w:t>2</w:t>
            </w:r>
          </w:p>
        </w:tc>
        <w:tc>
          <w:tcPr>
            <w:tcW w:w="1632" w:type="dxa"/>
            <w:vAlign w:val="center"/>
          </w:tcPr>
          <w:p w:rsidR="00D023EF" w:rsidRDefault="00D023EF" w:rsidP="00D023EF">
            <w:pPr>
              <w:jc w:val="center"/>
              <w:rPr>
                <w:rFonts w:cs="Arial"/>
                <w:sz w:val="22"/>
                <w:szCs w:val="22"/>
              </w:rPr>
            </w:pPr>
            <w:r>
              <w:rPr>
                <w:rFonts w:cs="Arial"/>
                <w:sz w:val="22"/>
                <w:szCs w:val="22"/>
              </w:rPr>
              <w:t>Recolectar información a divulgar</w:t>
            </w:r>
          </w:p>
        </w:tc>
        <w:tc>
          <w:tcPr>
            <w:tcW w:w="4252" w:type="dxa"/>
            <w:vAlign w:val="center"/>
          </w:tcPr>
          <w:p w:rsidR="00D023EF" w:rsidRDefault="00AD1DD3" w:rsidP="006652F8">
            <w:pPr>
              <w:jc w:val="both"/>
              <w:rPr>
                <w:rFonts w:cs="Arial"/>
                <w:sz w:val="22"/>
                <w:szCs w:val="22"/>
              </w:rPr>
            </w:pPr>
            <w:r>
              <w:rPr>
                <w:rFonts w:cs="Arial"/>
                <w:sz w:val="22"/>
                <w:szCs w:val="22"/>
              </w:rPr>
              <w:t>Una vez realizada la socialización, cada líder de proceso o encargado recolecta</w:t>
            </w:r>
            <w:r w:rsidR="00EE3F4D">
              <w:rPr>
                <w:rFonts w:cs="Arial"/>
                <w:sz w:val="22"/>
                <w:szCs w:val="22"/>
              </w:rPr>
              <w:t xml:space="preserve"> perió</w:t>
            </w:r>
            <w:r w:rsidR="009C4D76">
              <w:rPr>
                <w:rFonts w:cs="Arial"/>
                <w:sz w:val="22"/>
                <w:szCs w:val="22"/>
              </w:rPr>
              <w:t>dicamente o cad</w:t>
            </w:r>
            <w:r w:rsidR="00EE3F4D">
              <w:rPr>
                <w:rFonts w:cs="Arial"/>
                <w:sz w:val="22"/>
                <w:szCs w:val="22"/>
              </w:rPr>
              <w:t>a que lo requieran la información de interé</w:t>
            </w:r>
            <w:r w:rsidR="009C4D76">
              <w:rPr>
                <w:rFonts w:cs="Arial"/>
                <w:sz w:val="22"/>
                <w:szCs w:val="22"/>
              </w:rPr>
              <w:t>s instituci</w:t>
            </w:r>
            <w:r w:rsidR="006652F8">
              <w:rPr>
                <w:rFonts w:cs="Arial"/>
                <w:sz w:val="22"/>
                <w:szCs w:val="22"/>
              </w:rPr>
              <w:t xml:space="preserve">onal que </w:t>
            </w:r>
            <w:r w:rsidR="006652F8">
              <w:rPr>
                <w:rFonts w:cs="Arial"/>
                <w:sz w:val="22"/>
                <w:szCs w:val="22"/>
              </w:rPr>
              <w:lastRenderedPageBreak/>
              <w:t>requiera ser publicada.</w:t>
            </w:r>
          </w:p>
        </w:tc>
        <w:tc>
          <w:tcPr>
            <w:tcW w:w="1843" w:type="dxa"/>
            <w:vAlign w:val="center"/>
          </w:tcPr>
          <w:p w:rsidR="00AD1DD3" w:rsidRDefault="00AD1DD3" w:rsidP="00D023EF">
            <w:pPr>
              <w:jc w:val="center"/>
              <w:rPr>
                <w:rFonts w:cs="Arial"/>
                <w:sz w:val="22"/>
                <w:szCs w:val="22"/>
              </w:rPr>
            </w:pPr>
            <w:r>
              <w:rPr>
                <w:rFonts w:cs="Arial"/>
                <w:sz w:val="22"/>
                <w:szCs w:val="22"/>
              </w:rPr>
              <w:lastRenderedPageBreak/>
              <w:t>Personero</w:t>
            </w:r>
          </w:p>
          <w:p w:rsidR="00D023EF" w:rsidRDefault="00D023EF" w:rsidP="00D023EF">
            <w:pPr>
              <w:jc w:val="center"/>
              <w:rPr>
                <w:rFonts w:cs="Arial"/>
                <w:sz w:val="22"/>
                <w:szCs w:val="22"/>
              </w:rPr>
            </w:pPr>
            <w:r>
              <w:rPr>
                <w:rFonts w:cs="Arial"/>
                <w:sz w:val="22"/>
                <w:szCs w:val="22"/>
              </w:rPr>
              <w:t>Líderes de procesos</w:t>
            </w:r>
          </w:p>
        </w:tc>
        <w:tc>
          <w:tcPr>
            <w:tcW w:w="2142" w:type="dxa"/>
            <w:vAlign w:val="center"/>
          </w:tcPr>
          <w:p w:rsidR="00D023EF" w:rsidRDefault="00D00FD3" w:rsidP="00D023EF">
            <w:pPr>
              <w:jc w:val="center"/>
              <w:rPr>
                <w:rFonts w:cs="Arial"/>
                <w:sz w:val="22"/>
                <w:szCs w:val="22"/>
              </w:rPr>
            </w:pPr>
            <w:r>
              <w:rPr>
                <w:rFonts w:cs="Arial"/>
                <w:sz w:val="22"/>
                <w:szCs w:val="22"/>
              </w:rPr>
              <w:t>FG-01 Lista</w:t>
            </w:r>
            <w:r w:rsidR="00D023EF">
              <w:rPr>
                <w:rFonts w:cs="Arial"/>
                <w:sz w:val="22"/>
                <w:szCs w:val="22"/>
              </w:rPr>
              <w:t xml:space="preserve"> de asistencia</w:t>
            </w:r>
          </w:p>
          <w:p w:rsidR="00D023EF" w:rsidRDefault="00D023EF" w:rsidP="00D023EF">
            <w:pPr>
              <w:jc w:val="center"/>
              <w:rPr>
                <w:rFonts w:cs="Arial"/>
                <w:sz w:val="22"/>
                <w:szCs w:val="22"/>
              </w:rPr>
            </w:pPr>
          </w:p>
          <w:p w:rsidR="00D023EF" w:rsidRDefault="00D023EF" w:rsidP="00D023EF">
            <w:pPr>
              <w:jc w:val="center"/>
              <w:rPr>
                <w:rFonts w:cs="Arial"/>
                <w:sz w:val="22"/>
                <w:szCs w:val="22"/>
              </w:rPr>
            </w:pPr>
            <w:r>
              <w:rPr>
                <w:rFonts w:cs="Arial"/>
                <w:sz w:val="22"/>
                <w:szCs w:val="22"/>
              </w:rPr>
              <w:t>FG-03 Acta</w:t>
            </w:r>
          </w:p>
        </w:tc>
      </w:tr>
      <w:tr w:rsidR="00805464" w:rsidRPr="00CA769E" w:rsidTr="00BA395C">
        <w:trPr>
          <w:trHeight w:val="1067"/>
        </w:trPr>
        <w:tc>
          <w:tcPr>
            <w:tcW w:w="461" w:type="dxa"/>
            <w:vAlign w:val="center"/>
          </w:tcPr>
          <w:p w:rsidR="00805464" w:rsidRPr="00F044DA" w:rsidRDefault="006F0CFE" w:rsidP="00D023EF">
            <w:pPr>
              <w:jc w:val="center"/>
              <w:rPr>
                <w:rFonts w:cs="Arial"/>
                <w:sz w:val="22"/>
                <w:szCs w:val="22"/>
              </w:rPr>
            </w:pPr>
            <w:r>
              <w:rPr>
                <w:rFonts w:cs="Arial"/>
                <w:sz w:val="22"/>
                <w:szCs w:val="22"/>
              </w:rPr>
              <w:lastRenderedPageBreak/>
              <w:t>3</w:t>
            </w:r>
          </w:p>
        </w:tc>
        <w:tc>
          <w:tcPr>
            <w:tcW w:w="1632" w:type="dxa"/>
            <w:vAlign w:val="center"/>
          </w:tcPr>
          <w:p w:rsidR="00805464" w:rsidRPr="00F044DA" w:rsidRDefault="00805464" w:rsidP="00D023EF">
            <w:pPr>
              <w:jc w:val="center"/>
              <w:rPr>
                <w:rFonts w:cs="Arial"/>
                <w:sz w:val="22"/>
                <w:szCs w:val="22"/>
              </w:rPr>
            </w:pPr>
            <w:r>
              <w:rPr>
                <w:rFonts w:cs="Arial"/>
                <w:sz w:val="22"/>
                <w:szCs w:val="22"/>
              </w:rPr>
              <w:t>Procesar información</w:t>
            </w:r>
          </w:p>
        </w:tc>
        <w:tc>
          <w:tcPr>
            <w:tcW w:w="4252" w:type="dxa"/>
            <w:vAlign w:val="center"/>
          </w:tcPr>
          <w:p w:rsidR="00805464" w:rsidRDefault="00AA1801" w:rsidP="009C4D76">
            <w:pPr>
              <w:jc w:val="both"/>
              <w:rPr>
                <w:rFonts w:cs="Arial"/>
                <w:sz w:val="22"/>
                <w:szCs w:val="22"/>
              </w:rPr>
            </w:pPr>
            <w:r>
              <w:rPr>
                <w:rFonts w:cs="Arial"/>
                <w:sz w:val="22"/>
                <w:szCs w:val="22"/>
              </w:rPr>
              <w:t>Recolectan,</w:t>
            </w:r>
            <w:r w:rsidR="009C4D76">
              <w:rPr>
                <w:rFonts w:cs="Arial"/>
                <w:sz w:val="22"/>
                <w:szCs w:val="22"/>
              </w:rPr>
              <w:t xml:space="preserve"> analizan y priorizan la información para publicar y la </w:t>
            </w:r>
            <w:r w:rsidR="00805464">
              <w:rPr>
                <w:rFonts w:cs="Arial"/>
                <w:sz w:val="22"/>
                <w:szCs w:val="22"/>
              </w:rPr>
              <w:t>re</w:t>
            </w:r>
            <w:r w:rsidR="00EE3F4D">
              <w:rPr>
                <w:rFonts w:cs="Arial"/>
                <w:sz w:val="22"/>
                <w:szCs w:val="22"/>
              </w:rPr>
              <w:t>miten al lí</w:t>
            </w:r>
            <w:r w:rsidR="009C4D76">
              <w:rPr>
                <w:rFonts w:cs="Arial"/>
                <w:sz w:val="22"/>
                <w:szCs w:val="22"/>
              </w:rPr>
              <w:t xml:space="preserve">der del </w:t>
            </w:r>
            <w:r w:rsidR="00805464">
              <w:rPr>
                <w:rFonts w:cs="Arial"/>
                <w:sz w:val="22"/>
                <w:szCs w:val="22"/>
              </w:rPr>
              <w:t xml:space="preserve">proceso </w:t>
            </w:r>
            <w:r w:rsidR="009C4D76">
              <w:rPr>
                <w:rFonts w:cs="Arial"/>
                <w:sz w:val="22"/>
                <w:szCs w:val="22"/>
              </w:rPr>
              <w:t>de Gestión de comunicaciones.</w:t>
            </w:r>
          </w:p>
        </w:tc>
        <w:tc>
          <w:tcPr>
            <w:tcW w:w="1843" w:type="dxa"/>
            <w:vAlign w:val="center"/>
          </w:tcPr>
          <w:p w:rsidR="00AD1DD3" w:rsidRDefault="00AD1DD3" w:rsidP="00D023EF">
            <w:pPr>
              <w:jc w:val="center"/>
              <w:rPr>
                <w:rFonts w:cs="Arial"/>
                <w:sz w:val="22"/>
                <w:szCs w:val="22"/>
              </w:rPr>
            </w:pPr>
            <w:r>
              <w:rPr>
                <w:rFonts w:cs="Arial"/>
                <w:sz w:val="22"/>
                <w:szCs w:val="22"/>
              </w:rPr>
              <w:t>Personero</w:t>
            </w:r>
          </w:p>
          <w:p w:rsidR="00805464" w:rsidRDefault="00805464" w:rsidP="00D023EF">
            <w:pPr>
              <w:jc w:val="center"/>
              <w:rPr>
                <w:rFonts w:cs="Arial"/>
                <w:sz w:val="22"/>
                <w:szCs w:val="22"/>
              </w:rPr>
            </w:pPr>
            <w:r>
              <w:rPr>
                <w:rFonts w:cs="Arial"/>
                <w:sz w:val="22"/>
                <w:szCs w:val="22"/>
              </w:rPr>
              <w:t>Líderes de procesos</w:t>
            </w:r>
          </w:p>
        </w:tc>
        <w:tc>
          <w:tcPr>
            <w:tcW w:w="2142" w:type="dxa"/>
            <w:vAlign w:val="center"/>
          </w:tcPr>
          <w:p w:rsidR="00DB4C6E" w:rsidRDefault="00DB4C6E" w:rsidP="00DB4C6E">
            <w:pPr>
              <w:jc w:val="center"/>
              <w:rPr>
                <w:sz w:val="22"/>
                <w:szCs w:val="22"/>
              </w:rPr>
            </w:pPr>
            <w:r>
              <w:rPr>
                <w:sz w:val="22"/>
                <w:szCs w:val="22"/>
              </w:rPr>
              <w:t>FGC-04</w:t>
            </w:r>
          </w:p>
          <w:p w:rsidR="00805464" w:rsidRPr="00CA769E" w:rsidRDefault="00DB4C6E" w:rsidP="00DB4C6E">
            <w:pPr>
              <w:jc w:val="center"/>
              <w:rPr>
                <w:rFonts w:cs="Arial"/>
                <w:sz w:val="22"/>
                <w:szCs w:val="22"/>
              </w:rPr>
            </w:pPr>
            <w:r>
              <w:rPr>
                <w:sz w:val="22"/>
                <w:szCs w:val="22"/>
              </w:rPr>
              <w:t>Solicitud de comunicaciones.</w:t>
            </w:r>
          </w:p>
        </w:tc>
      </w:tr>
      <w:tr w:rsidR="00805464" w:rsidTr="00BA395C">
        <w:trPr>
          <w:trHeight w:val="1587"/>
        </w:trPr>
        <w:tc>
          <w:tcPr>
            <w:tcW w:w="461" w:type="dxa"/>
            <w:vAlign w:val="center"/>
          </w:tcPr>
          <w:p w:rsidR="00805464" w:rsidRPr="00F044DA" w:rsidRDefault="006F0CFE" w:rsidP="00D023EF">
            <w:pPr>
              <w:jc w:val="center"/>
              <w:rPr>
                <w:rFonts w:cs="Arial"/>
                <w:sz w:val="22"/>
                <w:szCs w:val="22"/>
              </w:rPr>
            </w:pPr>
            <w:r>
              <w:rPr>
                <w:rFonts w:cs="Arial"/>
                <w:sz w:val="22"/>
                <w:szCs w:val="22"/>
              </w:rPr>
              <w:t>4</w:t>
            </w:r>
          </w:p>
        </w:tc>
        <w:tc>
          <w:tcPr>
            <w:tcW w:w="1632" w:type="dxa"/>
            <w:vAlign w:val="center"/>
          </w:tcPr>
          <w:p w:rsidR="00805464" w:rsidRPr="00F044DA" w:rsidRDefault="00805464" w:rsidP="00D023EF">
            <w:pPr>
              <w:jc w:val="center"/>
              <w:rPr>
                <w:rFonts w:cs="Arial"/>
                <w:sz w:val="22"/>
                <w:szCs w:val="22"/>
              </w:rPr>
            </w:pPr>
            <w:r>
              <w:rPr>
                <w:rFonts w:cs="Arial"/>
                <w:sz w:val="22"/>
                <w:szCs w:val="22"/>
              </w:rPr>
              <w:t>Diseñar y elaborar piezas gráficas</w:t>
            </w:r>
          </w:p>
        </w:tc>
        <w:tc>
          <w:tcPr>
            <w:tcW w:w="4252" w:type="dxa"/>
            <w:vAlign w:val="center"/>
          </w:tcPr>
          <w:p w:rsidR="00805464" w:rsidRPr="00AA284A" w:rsidRDefault="009C4D76" w:rsidP="00D023EF">
            <w:pPr>
              <w:jc w:val="both"/>
              <w:rPr>
                <w:rFonts w:cs="Arial"/>
                <w:sz w:val="22"/>
                <w:szCs w:val="22"/>
              </w:rPr>
            </w:pPr>
            <w:r>
              <w:rPr>
                <w:rFonts w:cs="Arial"/>
                <w:sz w:val="22"/>
                <w:szCs w:val="22"/>
              </w:rPr>
              <w:t>D</w:t>
            </w:r>
            <w:r w:rsidR="00805464">
              <w:rPr>
                <w:rFonts w:cs="Arial"/>
                <w:sz w:val="22"/>
                <w:szCs w:val="22"/>
              </w:rPr>
              <w:t>iseña y elabora las piezas graficas de acuerdo a los requerimientos que se presenten en la Personería y a lo establecido en el Plan Estratégico de Comunicaciones</w:t>
            </w:r>
            <w:r w:rsidR="0062655F">
              <w:rPr>
                <w:rFonts w:cs="Arial"/>
                <w:sz w:val="22"/>
                <w:szCs w:val="22"/>
              </w:rPr>
              <w:t>. Solicitud de diseño que debe remitirse al área de comunicaciones.</w:t>
            </w:r>
          </w:p>
        </w:tc>
        <w:tc>
          <w:tcPr>
            <w:tcW w:w="1843" w:type="dxa"/>
            <w:vAlign w:val="center"/>
          </w:tcPr>
          <w:p w:rsidR="00805464" w:rsidRDefault="002167AA" w:rsidP="00DC1258">
            <w:pPr>
              <w:jc w:val="center"/>
              <w:rPr>
                <w:rFonts w:cs="Arial"/>
                <w:sz w:val="22"/>
                <w:szCs w:val="22"/>
              </w:rPr>
            </w:pPr>
            <w:r>
              <w:rPr>
                <w:rFonts w:cs="Arial"/>
                <w:sz w:val="22"/>
                <w:szCs w:val="22"/>
              </w:rPr>
              <w:t>Personero</w:t>
            </w:r>
          </w:p>
          <w:p w:rsidR="002167AA" w:rsidRDefault="002167AA" w:rsidP="00DC1258">
            <w:pPr>
              <w:jc w:val="center"/>
              <w:rPr>
                <w:rFonts w:cs="Arial"/>
                <w:sz w:val="22"/>
                <w:szCs w:val="22"/>
              </w:rPr>
            </w:pPr>
            <w:r>
              <w:rPr>
                <w:rFonts w:cs="Arial"/>
                <w:sz w:val="22"/>
                <w:szCs w:val="22"/>
              </w:rPr>
              <w:t>Personal de Apoyo</w:t>
            </w:r>
          </w:p>
        </w:tc>
        <w:tc>
          <w:tcPr>
            <w:tcW w:w="2142" w:type="dxa"/>
            <w:vAlign w:val="center"/>
          </w:tcPr>
          <w:p w:rsidR="00805464" w:rsidRDefault="00805464" w:rsidP="00D023EF">
            <w:pPr>
              <w:jc w:val="center"/>
              <w:rPr>
                <w:rFonts w:cs="Arial"/>
                <w:sz w:val="22"/>
                <w:szCs w:val="22"/>
              </w:rPr>
            </w:pPr>
            <w:r>
              <w:rPr>
                <w:rFonts w:cs="Arial"/>
                <w:sz w:val="22"/>
                <w:szCs w:val="22"/>
              </w:rPr>
              <w:t>Piezas graficas</w:t>
            </w:r>
          </w:p>
          <w:p w:rsidR="00DB4C6E" w:rsidRDefault="00D00FD3" w:rsidP="00DB4C6E">
            <w:pPr>
              <w:jc w:val="center"/>
              <w:rPr>
                <w:rFonts w:cs="Arial"/>
                <w:sz w:val="22"/>
                <w:szCs w:val="22"/>
              </w:rPr>
            </w:pPr>
            <w:r w:rsidRPr="00CA769E">
              <w:rPr>
                <w:sz w:val="22"/>
                <w:szCs w:val="22"/>
              </w:rPr>
              <w:t>Registro de información</w:t>
            </w:r>
            <w:r w:rsidR="00DC1258">
              <w:rPr>
                <w:sz w:val="22"/>
                <w:szCs w:val="22"/>
              </w:rPr>
              <w:t xml:space="preserve">. </w:t>
            </w:r>
          </w:p>
          <w:p w:rsidR="00805464" w:rsidRDefault="00805464" w:rsidP="00D00FD3">
            <w:pPr>
              <w:jc w:val="center"/>
              <w:rPr>
                <w:rFonts w:cs="Arial"/>
                <w:sz w:val="22"/>
                <w:szCs w:val="22"/>
              </w:rPr>
            </w:pPr>
          </w:p>
        </w:tc>
      </w:tr>
      <w:tr w:rsidR="00805464" w:rsidTr="00BA395C">
        <w:trPr>
          <w:trHeight w:val="1128"/>
        </w:trPr>
        <w:tc>
          <w:tcPr>
            <w:tcW w:w="461" w:type="dxa"/>
            <w:vAlign w:val="center"/>
          </w:tcPr>
          <w:p w:rsidR="00805464" w:rsidRPr="00F044DA" w:rsidRDefault="006F0CFE" w:rsidP="00D023EF">
            <w:pPr>
              <w:jc w:val="center"/>
              <w:rPr>
                <w:rFonts w:cs="Arial"/>
                <w:sz w:val="22"/>
                <w:szCs w:val="22"/>
              </w:rPr>
            </w:pPr>
            <w:r>
              <w:rPr>
                <w:rFonts w:cs="Arial"/>
                <w:sz w:val="22"/>
                <w:szCs w:val="22"/>
              </w:rPr>
              <w:t>5</w:t>
            </w:r>
          </w:p>
        </w:tc>
        <w:tc>
          <w:tcPr>
            <w:tcW w:w="1632" w:type="dxa"/>
            <w:vAlign w:val="center"/>
          </w:tcPr>
          <w:p w:rsidR="00805464" w:rsidRPr="00F044DA" w:rsidRDefault="00805464" w:rsidP="00D023EF">
            <w:pPr>
              <w:jc w:val="center"/>
              <w:rPr>
                <w:rFonts w:cs="Arial"/>
                <w:sz w:val="22"/>
                <w:szCs w:val="22"/>
              </w:rPr>
            </w:pPr>
            <w:r w:rsidRPr="00F044DA">
              <w:rPr>
                <w:rFonts w:cs="Arial"/>
                <w:sz w:val="22"/>
                <w:szCs w:val="22"/>
              </w:rPr>
              <w:t>Re</w:t>
            </w:r>
            <w:r>
              <w:rPr>
                <w:rFonts w:cs="Arial"/>
                <w:sz w:val="22"/>
                <w:szCs w:val="22"/>
              </w:rPr>
              <w:t>visar y aprobar piezas gráficas</w:t>
            </w:r>
          </w:p>
        </w:tc>
        <w:tc>
          <w:tcPr>
            <w:tcW w:w="4252" w:type="dxa"/>
            <w:vAlign w:val="center"/>
          </w:tcPr>
          <w:p w:rsidR="00805464" w:rsidRDefault="00805464" w:rsidP="00E47B9B">
            <w:pPr>
              <w:jc w:val="both"/>
              <w:rPr>
                <w:rFonts w:cs="Arial"/>
                <w:sz w:val="22"/>
                <w:szCs w:val="22"/>
              </w:rPr>
            </w:pPr>
            <w:r>
              <w:rPr>
                <w:rFonts w:cs="Arial"/>
                <w:sz w:val="22"/>
                <w:szCs w:val="22"/>
              </w:rPr>
              <w:t xml:space="preserve">Presentalas piezas graficas al </w:t>
            </w:r>
            <w:r w:rsidR="00E47B9B">
              <w:rPr>
                <w:rFonts w:cs="Arial"/>
                <w:sz w:val="22"/>
                <w:szCs w:val="22"/>
              </w:rPr>
              <w:t xml:space="preserve">líder del proceso </w:t>
            </w:r>
            <w:r w:rsidRPr="00AA284A">
              <w:rPr>
                <w:rFonts w:cs="Arial"/>
                <w:sz w:val="22"/>
                <w:szCs w:val="22"/>
              </w:rPr>
              <w:t xml:space="preserve">para su aprobación, </w:t>
            </w:r>
            <w:r>
              <w:rPr>
                <w:rFonts w:cs="Arial"/>
                <w:sz w:val="22"/>
                <w:szCs w:val="22"/>
              </w:rPr>
              <w:t>y se realizan los ajustes que se requieran</w:t>
            </w:r>
          </w:p>
        </w:tc>
        <w:tc>
          <w:tcPr>
            <w:tcW w:w="1843" w:type="dxa"/>
            <w:vAlign w:val="center"/>
          </w:tcPr>
          <w:p w:rsidR="00805464" w:rsidRPr="004D58A8" w:rsidRDefault="002167AA" w:rsidP="00D023EF">
            <w:pPr>
              <w:jc w:val="center"/>
              <w:rPr>
                <w:rFonts w:cs="Arial"/>
                <w:sz w:val="22"/>
                <w:szCs w:val="22"/>
              </w:rPr>
            </w:pPr>
            <w:r w:rsidRPr="004D58A8">
              <w:rPr>
                <w:rFonts w:cs="Arial"/>
                <w:sz w:val="22"/>
                <w:szCs w:val="22"/>
              </w:rPr>
              <w:t xml:space="preserve">Personero Municipal </w:t>
            </w:r>
          </w:p>
          <w:p w:rsidR="002167AA" w:rsidRPr="004D58A8" w:rsidRDefault="002167AA" w:rsidP="00D023EF">
            <w:pPr>
              <w:jc w:val="center"/>
              <w:rPr>
                <w:rFonts w:cs="Arial"/>
                <w:sz w:val="22"/>
                <w:szCs w:val="22"/>
              </w:rPr>
            </w:pPr>
            <w:r w:rsidRPr="004D58A8">
              <w:rPr>
                <w:rFonts w:cs="Arial"/>
                <w:sz w:val="22"/>
                <w:szCs w:val="22"/>
              </w:rPr>
              <w:t>Líderes de procesos</w:t>
            </w:r>
          </w:p>
        </w:tc>
        <w:tc>
          <w:tcPr>
            <w:tcW w:w="2142" w:type="dxa"/>
            <w:vAlign w:val="center"/>
          </w:tcPr>
          <w:p w:rsidR="00805464" w:rsidRPr="004D58A8" w:rsidRDefault="002167AA" w:rsidP="00D023EF">
            <w:pPr>
              <w:jc w:val="center"/>
              <w:rPr>
                <w:rFonts w:cs="Arial"/>
                <w:sz w:val="22"/>
                <w:szCs w:val="22"/>
              </w:rPr>
            </w:pPr>
            <w:r w:rsidRPr="004D58A8">
              <w:rPr>
                <w:rFonts w:cs="Arial"/>
                <w:sz w:val="22"/>
                <w:szCs w:val="22"/>
              </w:rPr>
              <w:t>FG-03 Acta de aprobaciones</w:t>
            </w:r>
          </w:p>
        </w:tc>
      </w:tr>
      <w:tr w:rsidR="00805464" w:rsidTr="00BA395C">
        <w:trPr>
          <w:trHeight w:val="1926"/>
        </w:trPr>
        <w:tc>
          <w:tcPr>
            <w:tcW w:w="461" w:type="dxa"/>
            <w:vAlign w:val="center"/>
          </w:tcPr>
          <w:p w:rsidR="00805464" w:rsidRPr="00F044DA" w:rsidRDefault="006F0CFE" w:rsidP="00D023EF">
            <w:pPr>
              <w:jc w:val="center"/>
              <w:rPr>
                <w:rFonts w:cs="Arial"/>
                <w:sz w:val="22"/>
                <w:szCs w:val="22"/>
              </w:rPr>
            </w:pPr>
            <w:r>
              <w:rPr>
                <w:rFonts w:cs="Arial"/>
                <w:sz w:val="22"/>
                <w:szCs w:val="22"/>
              </w:rPr>
              <w:t>6</w:t>
            </w:r>
          </w:p>
        </w:tc>
        <w:tc>
          <w:tcPr>
            <w:tcW w:w="1632" w:type="dxa"/>
            <w:vAlign w:val="center"/>
          </w:tcPr>
          <w:p w:rsidR="00805464" w:rsidRPr="00F044DA" w:rsidRDefault="009C4D76" w:rsidP="009C4D76">
            <w:pPr>
              <w:jc w:val="center"/>
              <w:rPr>
                <w:rFonts w:cs="Arial"/>
                <w:sz w:val="22"/>
                <w:szCs w:val="22"/>
              </w:rPr>
            </w:pPr>
            <w:r>
              <w:rPr>
                <w:rFonts w:cs="Arial"/>
                <w:sz w:val="22"/>
                <w:szCs w:val="22"/>
              </w:rPr>
              <w:t xml:space="preserve">Publicar la información y </w:t>
            </w:r>
            <w:r w:rsidR="00805464">
              <w:rPr>
                <w:rFonts w:cs="Arial"/>
                <w:sz w:val="22"/>
                <w:szCs w:val="22"/>
              </w:rPr>
              <w:t xml:space="preserve">Apoyar actividades internas </w:t>
            </w:r>
          </w:p>
        </w:tc>
        <w:tc>
          <w:tcPr>
            <w:tcW w:w="4252" w:type="dxa"/>
            <w:vAlign w:val="center"/>
          </w:tcPr>
          <w:p w:rsidR="00805464" w:rsidRDefault="00EA252F" w:rsidP="002167AA">
            <w:pPr>
              <w:jc w:val="both"/>
              <w:rPr>
                <w:rFonts w:cs="Arial"/>
                <w:sz w:val="22"/>
                <w:szCs w:val="22"/>
              </w:rPr>
            </w:pPr>
            <w:r w:rsidRPr="0001484B">
              <w:rPr>
                <w:rFonts w:cs="Arial"/>
                <w:sz w:val="22"/>
                <w:szCs w:val="22"/>
              </w:rPr>
              <w:t xml:space="preserve">Publicar la información y las piezas graficas aprobadas, de acuerdo con lo establecido en el Plan Estratégico de Comunicaciones. </w:t>
            </w:r>
            <w:r w:rsidRPr="0001484B">
              <w:rPr>
                <w:rFonts w:cs="Arial"/>
                <w:sz w:val="22"/>
                <w:szCs w:val="22"/>
              </w:rPr>
              <w:br/>
            </w:r>
            <w:r w:rsidRPr="0001484B">
              <w:rPr>
                <w:rFonts w:cs="Arial"/>
                <w:sz w:val="22"/>
                <w:szCs w:val="22"/>
              </w:rPr>
              <w:br/>
            </w:r>
            <w:r w:rsidRPr="004D58A8">
              <w:rPr>
                <w:rFonts w:cs="Arial"/>
                <w:sz w:val="22"/>
                <w:szCs w:val="22"/>
              </w:rPr>
              <w:t>Apoyar la cultura organizacional mediante la asistencia y apoyo a las capacitaciones de clima organizacional, bienestar laboral, social e incentivos.</w:t>
            </w:r>
          </w:p>
        </w:tc>
        <w:tc>
          <w:tcPr>
            <w:tcW w:w="1843" w:type="dxa"/>
            <w:vAlign w:val="center"/>
          </w:tcPr>
          <w:p w:rsidR="002167AA" w:rsidRDefault="002167AA" w:rsidP="002167AA">
            <w:pPr>
              <w:jc w:val="center"/>
              <w:rPr>
                <w:rFonts w:cs="Arial"/>
                <w:sz w:val="22"/>
                <w:szCs w:val="22"/>
              </w:rPr>
            </w:pPr>
            <w:r>
              <w:rPr>
                <w:rFonts w:cs="Arial"/>
                <w:sz w:val="22"/>
                <w:szCs w:val="22"/>
              </w:rPr>
              <w:t xml:space="preserve">Personero Municipal </w:t>
            </w:r>
          </w:p>
          <w:p w:rsidR="00805464" w:rsidRDefault="002167AA" w:rsidP="002167AA">
            <w:pPr>
              <w:jc w:val="center"/>
              <w:rPr>
                <w:rFonts w:cs="Arial"/>
                <w:sz w:val="22"/>
                <w:szCs w:val="22"/>
              </w:rPr>
            </w:pPr>
            <w:r w:rsidRPr="004D58A8">
              <w:rPr>
                <w:rFonts w:cs="Arial"/>
                <w:sz w:val="22"/>
                <w:szCs w:val="22"/>
              </w:rPr>
              <w:t>Líderes de procesos</w:t>
            </w:r>
          </w:p>
        </w:tc>
        <w:tc>
          <w:tcPr>
            <w:tcW w:w="2142" w:type="dxa"/>
            <w:vAlign w:val="center"/>
          </w:tcPr>
          <w:p w:rsidR="00805464" w:rsidRDefault="00D00FD3" w:rsidP="00983641">
            <w:pPr>
              <w:jc w:val="center"/>
              <w:rPr>
                <w:sz w:val="22"/>
                <w:szCs w:val="22"/>
              </w:rPr>
            </w:pPr>
            <w:r w:rsidRPr="004D58A8">
              <w:rPr>
                <w:sz w:val="22"/>
                <w:szCs w:val="22"/>
              </w:rPr>
              <w:t>Regis</w:t>
            </w:r>
            <w:r w:rsidR="00332C5E" w:rsidRPr="004D58A8">
              <w:rPr>
                <w:sz w:val="22"/>
                <w:szCs w:val="22"/>
              </w:rPr>
              <w:t>tro de información</w:t>
            </w:r>
          </w:p>
          <w:p w:rsidR="0062655F" w:rsidRDefault="0062655F" w:rsidP="00983641">
            <w:pPr>
              <w:jc w:val="center"/>
              <w:rPr>
                <w:rFonts w:cs="Arial"/>
                <w:sz w:val="22"/>
                <w:szCs w:val="22"/>
              </w:rPr>
            </w:pPr>
          </w:p>
        </w:tc>
      </w:tr>
      <w:tr w:rsidR="00805464" w:rsidTr="00BA395C">
        <w:trPr>
          <w:trHeight w:val="1619"/>
        </w:trPr>
        <w:tc>
          <w:tcPr>
            <w:tcW w:w="461" w:type="dxa"/>
            <w:vAlign w:val="center"/>
          </w:tcPr>
          <w:p w:rsidR="00805464" w:rsidRDefault="006F0CFE" w:rsidP="00D023EF">
            <w:pPr>
              <w:jc w:val="center"/>
              <w:rPr>
                <w:rFonts w:cs="Arial"/>
                <w:sz w:val="22"/>
                <w:szCs w:val="22"/>
              </w:rPr>
            </w:pPr>
            <w:r>
              <w:rPr>
                <w:rFonts w:cs="Arial"/>
                <w:sz w:val="22"/>
                <w:szCs w:val="22"/>
              </w:rPr>
              <w:t>7</w:t>
            </w:r>
          </w:p>
        </w:tc>
        <w:tc>
          <w:tcPr>
            <w:tcW w:w="1632" w:type="dxa"/>
            <w:vAlign w:val="center"/>
          </w:tcPr>
          <w:p w:rsidR="00805464" w:rsidRDefault="00490275" w:rsidP="00D023EF">
            <w:pPr>
              <w:jc w:val="center"/>
              <w:rPr>
                <w:rFonts w:cs="Arial"/>
                <w:sz w:val="22"/>
                <w:szCs w:val="22"/>
              </w:rPr>
            </w:pPr>
            <w:r>
              <w:rPr>
                <w:rFonts w:cs="Arial"/>
                <w:sz w:val="22"/>
                <w:szCs w:val="22"/>
              </w:rPr>
              <w:t>Evaluar la Eficacia y oportunidadde las Comunicaciones</w:t>
            </w:r>
          </w:p>
        </w:tc>
        <w:tc>
          <w:tcPr>
            <w:tcW w:w="4252" w:type="dxa"/>
            <w:vAlign w:val="center"/>
          </w:tcPr>
          <w:p w:rsidR="00805464" w:rsidRDefault="00EE3F4D" w:rsidP="00D023EF">
            <w:pPr>
              <w:jc w:val="both"/>
              <w:rPr>
                <w:rFonts w:cs="Arial"/>
                <w:sz w:val="22"/>
                <w:szCs w:val="22"/>
              </w:rPr>
            </w:pPr>
            <w:r>
              <w:rPr>
                <w:rFonts w:cs="Arial"/>
                <w:sz w:val="22"/>
                <w:szCs w:val="22"/>
              </w:rPr>
              <w:t>Perió</w:t>
            </w:r>
            <w:r w:rsidR="00490275">
              <w:rPr>
                <w:rFonts w:cs="Arial"/>
                <w:sz w:val="22"/>
                <w:szCs w:val="22"/>
              </w:rPr>
              <w:t>dicamente presenta al comité directivo los resultados del análisis de la efectividad y oportunidad de las comunicaciones internas e identifican oportunidades de mejoramiento para las comunicaciones internas</w:t>
            </w:r>
          </w:p>
        </w:tc>
        <w:tc>
          <w:tcPr>
            <w:tcW w:w="1843" w:type="dxa"/>
            <w:vAlign w:val="center"/>
          </w:tcPr>
          <w:p w:rsidR="002167AA" w:rsidRPr="004D58A8" w:rsidRDefault="002167AA" w:rsidP="002167AA">
            <w:pPr>
              <w:jc w:val="center"/>
              <w:rPr>
                <w:rFonts w:cs="Arial"/>
                <w:sz w:val="22"/>
                <w:szCs w:val="22"/>
              </w:rPr>
            </w:pPr>
            <w:r w:rsidRPr="004D58A8">
              <w:rPr>
                <w:rFonts w:cs="Arial"/>
                <w:sz w:val="22"/>
                <w:szCs w:val="22"/>
              </w:rPr>
              <w:t xml:space="preserve">Personero Municipal </w:t>
            </w:r>
          </w:p>
          <w:p w:rsidR="00805464" w:rsidRDefault="002167AA" w:rsidP="002167AA">
            <w:pPr>
              <w:jc w:val="center"/>
              <w:rPr>
                <w:rFonts w:cs="Arial"/>
                <w:sz w:val="22"/>
                <w:szCs w:val="22"/>
              </w:rPr>
            </w:pPr>
            <w:r w:rsidRPr="004D58A8">
              <w:rPr>
                <w:rFonts w:cs="Arial"/>
                <w:sz w:val="22"/>
                <w:szCs w:val="22"/>
              </w:rPr>
              <w:t>Líderes de procesos</w:t>
            </w:r>
          </w:p>
        </w:tc>
        <w:tc>
          <w:tcPr>
            <w:tcW w:w="2142" w:type="dxa"/>
            <w:vAlign w:val="center"/>
          </w:tcPr>
          <w:p w:rsidR="00490275" w:rsidRDefault="00490275" w:rsidP="00BA395C">
            <w:pPr>
              <w:jc w:val="center"/>
              <w:rPr>
                <w:rFonts w:cs="Arial"/>
                <w:sz w:val="22"/>
                <w:szCs w:val="22"/>
              </w:rPr>
            </w:pPr>
            <w:r>
              <w:rPr>
                <w:rFonts w:cs="Arial"/>
                <w:sz w:val="22"/>
                <w:szCs w:val="22"/>
              </w:rPr>
              <w:t>FG-03 Acta de Comité Directivo</w:t>
            </w:r>
          </w:p>
          <w:p w:rsidR="002167AA" w:rsidRPr="004D58A8" w:rsidRDefault="002167AA" w:rsidP="002167AA">
            <w:pPr>
              <w:jc w:val="center"/>
              <w:rPr>
                <w:rFonts w:cs="Arial"/>
                <w:sz w:val="22"/>
                <w:szCs w:val="22"/>
              </w:rPr>
            </w:pPr>
            <w:r w:rsidRPr="004D58A8">
              <w:rPr>
                <w:rFonts w:cs="Arial"/>
                <w:sz w:val="22"/>
                <w:szCs w:val="22"/>
              </w:rPr>
              <w:t>Informe trimestral de publicaciones</w:t>
            </w:r>
          </w:p>
          <w:p w:rsidR="002167AA" w:rsidRDefault="002167AA" w:rsidP="002167AA">
            <w:pPr>
              <w:jc w:val="center"/>
              <w:rPr>
                <w:rFonts w:cs="Arial"/>
                <w:sz w:val="22"/>
                <w:szCs w:val="22"/>
              </w:rPr>
            </w:pPr>
            <w:r w:rsidRPr="004D58A8">
              <w:rPr>
                <w:rFonts w:cs="Arial"/>
                <w:sz w:val="22"/>
                <w:szCs w:val="22"/>
              </w:rPr>
              <w:t>Matriz de riesgos</w:t>
            </w:r>
          </w:p>
        </w:tc>
      </w:tr>
      <w:tr w:rsidR="00805464" w:rsidRPr="000946C4" w:rsidTr="00BA395C">
        <w:trPr>
          <w:trHeight w:val="1926"/>
        </w:trPr>
        <w:tc>
          <w:tcPr>
            <w:tcW w:w="461" w:type="dxa"/>
            <w:tcBorders>
              <w:top w:val="single" w:sz="4" w:space="0" w:color="auto"/>
              <w:left w:val="single" w:sz="4" w:space="0" w:color="auto"/>
              <w:bottom w:val="single" w:sz="4" w:space="0" w:color="auto"/>
              <w:right w:val="single" w:sz="4" w:space="0" w:color="auto"/>
            </w:tcBorders>
            <w:vAlign w:val="center"/>
          </w:tcPr>
          <w:p w:rsidR="00805464" w:rsidRDefault="006F0CFE" w:rsidP="00D023EF">
            <w:pPr>
              <w:jc w:val="center"/>
              <w:rPr>
                <w:rFonts w:cs="Arial"/>
                <w:sz w:val="22"/>
                <w:szCs w:val="22"/>
              </w:rPr>
            </w:pPr>
            <w:r>
              <w:rPr>
                <w:rFonts w:cs="Arial"/>
                <w:sz w:val="22"/>
                <w:szCs w:val="22"/>
              </w:rPr>
              <w:t>8</w:t>
            </w:r>
          </w:p>
        </w:tc>
        <w:tc>
          <w:tcPr>
            <w:tcW w:w="1632" w:type="dxa"/>
            <w:tcBorders>
              <w:top w:val="single" w:sz="4" w:space="0" w:color="auto"/>
              <w:left w:val="single" w:sz="4" w:space="0" w:color="auto"/>
              <w:bottom w:val="single" w:sz="4" w:space="0" w:color="auto"/>
              <w:right w:val="single" w:sz="4" w:space="0" w:color="auto"/>
            </w:tcBorders>
            <w:vAlign w:val="center"/>
          </w:tcPr>
          <w:p w:rsidR="00805464" w:rsidRDefault="00490275" w:rsidP="00490275">
            <w:pPr>
              <w:jc w:val="center"/>
              <w:rPr>
                <w:rFonts w:cs="Arial"/>
                <w:sz w:val="22"/>
                <w:szCs w:val="22"/>
              </w:rPr>
            </w:pPr>
            <w:r>
              <w:rPr>
                <w:rFonts w:cs="Arial"/>
                <w:sz w:val="22"/>
                <w:szCs w:val="22"/>
              </w:rPr>
              <w:t xml:space="preserve">Aplicar Acciones </w:t>
            </w:r>
            <w:r w:rsidR="00805464">
              <w:rPr>
                <w:rFonts w:cs="Arial"/>
                <w:sz w:val="22"/>
                <w:szCs w:val="22"/>
              </w:rPr>
              <w:t xml:space="preserve"> de mejoramiento</w:t>
            </w:r>
          </w:p>
        </w:tc>
        <w:tc>
          <w:tcPr>
            <w:tcW w:w="4252" w:type="dxa"/>
            <w:tcBorders>
              <w:top w:val="single" w:sz="4" w:space="0" w:color="auto"/>
              <w:left w:val="single" w:sz="4" w:space="0" w:color="auto"/>
              <w:bottom w:val="single" w:sz="4" w:space="0" w:color="auto"/>
              <w:right w:val="single" w:sz="4" w:space="0" w:color="auto"/>
            </w:tcBorders>
            <w:vAlign w:val="center"/>
          </w:tcPr>
          <w:p w:rsidR="00805464" w:rsidRPr="000946C4" w:rsidRDefault="00805464" w:rsidP="00D023EF">
            <w:pPr>
              <w:jc w:val="both"/>
              <w:rPr>
                <w:rFonts w:cs="Arial"/>
                <w:sz w:val="22"/>
                <w:szCs w:val="22"/>
              </w:rPr>
            </w:pPr>
            <w:r w:rsidRPr="000946C4">
              <w:rPr>
                <w:rFonts w:cs="Arial"/>
                <w:sz w:val="22"/>
                <w:szCs w:val="22"/>
              </w:rPr>
              <w:t>Se aplican acciones preventivas</w:t>
            </w:r>
            <w:r w:rsidR="00490275">
              <w:rPr>
                <w:rFonts w:cs="Arial"/>
                <w:sz w:val="22"/>
                <w:szCs w:val="22"/>
              </w:rPr>
              <w:t>,</w:t>
            </w:r>
            <w:r w:rsidRPr="000946C4">
              <w:rPr>
                <w:rFonts w:cs="Arial"/>
                <w:sz w:val="22"/>
                <w:szCs w:val="22"/>
              </w:rPr>
              <w:t xml:space="preserve"> correctivas o de mejora para corregir o prevenir las desviaciones reales o potenciales encontradas y mejorar el desempeño del procedimiento</w:t>
            </w:r>
          </w:p>
        </w:tc>
        <w:tc>
          <w:tcPr>
            <w:tcW w:w="1843" w:type="dxa"/>
            <w:tcBorders>
              <w:top w:val="single" w:sz="4" w:space="0" w:color="auto"/>
              <w:left w:val="single" w:sz="4" w:space="0" w:color="auto"/>
              <w:bottom w:val="single" w:sz="4" w:space="0" w:color="auto"/>
              <w:right w:val="single" w:sz="4" w:space="0" w:color="auto"/>
            </w:tcBorders>
            <w:vAlign w:val="center"/>
          </w:tcPr>
          <w:p w:rsidR="00805464" w:rsidRPr="00805464" w:rsidRDefault="00876977" w:rsidP="00D023EF">
            <w:pPr>
              <w:jc w:val="center"/>
              <w:rPr>
                <w:rFonts w:cs="Arial"/>
                <w:sz w:val="22"/>
                <w:szCs w:val="22"/>
              </w:rPr>
            </w:pPr>
            <w:r w:rsidRPr="004D58A8">
              <w:rPr>
                <w:rFonts w:cs="Arial"/>
                <w:sz w:val="22"/>
                <w:szCs w:val="22"/>
              </w:rPr>
              <w:t>Personero y personal de apoyo</w:t>
            </w:r>
          </w:p>
        </w:tc>
        <w:tc>
          <w:tcPr>
            <w:tcW w:w="2142" w:type="dxa"/>
            <w:tcBorders>
              <w:top w:val="single" w:sz="4" w:space="0" w:color="auto"/>
              <w:left w:val="single" w:sz="4" w:space="0" w:color="auto"/>
              <w:bottom w:val="single" w:sz="4" w:space="0" w:color="auto"/>
              <w:right w:val="single" w:sz="4" w:space="0" w:color="auto"/>
            </w:tcBorders>
            <w:vAlign w:val="center"/>
          </w:tcPr>
          <w:p w:rsidR="00805464" w:rsidRPr="004D58A8" w:rsidRDefault="00805464" w:rsidP="00D023EF">
            <w:pPr>
              <w:jc w:val="center"/>
              <w:rPr>
                <w:rFonts w:cs="Arial"/>
                <w:sz w:val="22"/>
                <w:szCs w:val="22"/>
              </w:rPr>
            </w:pPr>
            <w:r w:rsidRPr="004D58A8">
              <w:rPr>
                <w:rFonts w:cs="Arial"/>
                <w:sz w:val="22"/>
                <w:szCs w:val="22"/>
              </w:rPr>
              <w:t>FEM-04 Plan de mejoramiento</w:t>
            </w:r>
          </w:p>
          <w:p w:rsidR="00876977" w:rsidRPr="004D58A8" w:rsidRDefault="00876977" w:rsidP="00D023EF">
            <w:pPr>
              <w:jc w:val="center"/>
              <w:rPr>
                <w:rFonts w:cs="Arial"/>
                <w:sz w:val="22"/>
                <w:szCs w:val="22"/>
              </w:rPr>
            </w:pPr>
            <w:r w:rsidRPr="004D58A8">
              <w:rPr>
                <w:rFonts w:cs="Arial"/>
                <w:sz w:val="22"/>
                <w:szCs w:val="22"/>
              </w:rPr>
              <w:t>Tablero de indicadores y mapa de riesgos</w:t>
            </w:r>
          </w:p>
        </w:tc>
      </w:tr>
    </w:tbl>
    <w:p w:rsidR="00F044DA" w:rsidRDefault="00F044DA">
      <w:pPr>
        <w:rPr>
          <w:rFonts w:cs="Arial"/>
          <w:b/>
        </w:rPr>
      </w:pPr>
    </w:p>
    <w:p w:rsidR="00187F66" w:rsidRDefault="00187F66">
      <w:pPr>
        <w:rPr>
          <w:rFonts w:cs="Arial"/>
          <w:b/>
        </w:rPr>
      </w:pPr>
    </w:p>
    <w:p w:rsidR="00805464" w:rsidRDefault="00805464">
      <w:pPr>
        <w:rPr>
          <w:rFonts w:cs="Arial"/>
          <w:b/>
        </w:rPr>
      </w:pPr>
      <w:r>
        <w:rPr>
          <w:rFonts w:cs="Arial"/>
          <w:b/>
        </w:rPr>
        <w:t>6.3 Comunicación Externa</w:t>
      </w:r>
    </w:p>
    <w:p w:rsidR="00805464" w:rsidRDefault="00805464">
      <w:pPr>
        <w:rPr>
          <w:rFonts w:cs="Arial"/>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632"/>
        <w:gridCol w:w="5030"/>
        <w:gridCol w:w="1786"/>
        <w:gridCol w:w="1475"/>
      </w:tblGrid>
      <w:tr w:rsidR="00983641" w:rsidRPr="00160B3C" w:rsidTr="00187F66">
        <w:trPr>
          <w:tblHeader/>
        </w:trPr>
        <w:tc>
          <w:tcPr>
            <w:tcW w:w="392"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w:t>
            </w:r>
          </w:p>
        </w:tc>
        <w:tc>
          <w:tcPr>
            <w:tcW w:w="1632"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ACTIVIDAD</w:t>
            </w:r>
          </w:p>
        </w:tc>
        <w:tc>
          <w:tcPr>
            <w:tcW w:w="5030"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DESCRIPCIÓN</w:t>
            </w:r>
          </w:p>
        </w:tc>
        <w:tc>
          <w:tcPr>
            <w:tcW w:w="1786" w:type="dxa"/>
            <w:shd w:val="clear" w:color="auto" w:fill="BFBFBF"/>
            <w:tcMar>
              <w:left w:w="0" w:type="dxa"/>
              <w:right w:w="0" w:type="dxa"/>
            </w:tcMar>
            <w:vAlign w:val="center"/>
          </w:tcPr>
          <w:p w:rsidR="00F044DA" w:rsidRPr="00160B3C" w:rsidRDefault="00F044DA" w:rsidP="003877DC">
            <w:pPr>
              <w:jc w:val="center"/>
              <w:rPr>
                <w:rFonts w:cs="Arial"/>
                <w:b/>
                <w:sz w:val="22"/>
                <w:szCs w:val="22"/>
              </w:rPr>
            </w:pPr>
            <w:r w:rsidRPr="00160B3C">
              <w:rPr>
                <w:rFonts w:cs="Arial"/>
                <w:b/>
                <w:sz w:val="22"/>
                <w:szCs w:val="22"/>
              </w:rPr>
              <w:t>RESPONSABLE</w:t>
            </w:r>
          </w:p>
        </w:tc>
        <w:tc>
          <w:tcPr>
            <w:tcW w:w="1475"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REGISTRO</w:t>
            </w:r>
          </w:p>
        </w:tc>
      </w:tr>
      <w:tr w:rsidR="00983641" w:rsidRPr="00160B3C" w:rsidTr="00907C12">
        <w:tc>
          <w:tcPr>
            <w:tcW w:w="392" w:type="dxa"/>
            <w:vAlign w:val="center"/>
          </w:tcPr>
          <w:p w:rsidR="00F044DA" w:rsidRPr="003877DC" w:rsidRDefault="00187F66" w:rsidP="003877DC">
            <w:pPr>
              <w:jc w:val="center"/>
              <w:rPr>
                <w:rFonts w:cs="Arial"/>
                <w:sz w:val="22"/>
                <w:szCs w:val="22"/>
              </w:rPr>
            </w:pPr>
            <w:r>
              <w:rPr>
                <w:rFonts w:cs="Arial"/>
                <w:sz w:val="22"/>
                <w:szCs w:val="22"/>
              </w:rPr>
              <w:t>1</w:t>
            </w:r>
          </w:p>
        </w:tc>
        <w:tc>
          <w:tcPr>
            <w:tcW w:w="1632" w:type="dxa"/>
            <w:vAlign w:val="center"/>
          </w:tcPr>
          <w:p w:rsidR="00F044DA" w:rsidRPr="003877DC" w:rsidRDefault="00F044DA" w:rsidP="00187F66">
            <w:pPr>
              <w:jc w:val="center"/>
              <w:rPr>
                <w:rFonts w:cs="Arial"/>
                <w:sz w:val="22"/>
                <w:szCs w:val="22"/>
              </w:rPr>
            </w:pPr>
            <w:r w:rsidRPr="003877DC">
              <w:rPr>
                <w:rFonts w:cs="Arial"/>
                <w:sz w:val="22"/>
                <w:szCs w:val="22"/>
              </w:rPr>
              <w:t xml:space="preserve">Identificar necesidades </w:t>
            </w:r>
            <w:r w:rsidR="00187F66">
              <w:rPr>
                <w:rFonts w:cs="Arial"/>
                <w:sz w:val="22"/>
                <w:szCs w:val="22"/>
              </w:rPr>
              <w:t xml:space="preserve">de </w:t>
            </w:r>
            <w:r w:rsidR="003877DC" w:rsidRPr="003877DC">
              <w:rPr>
                <w:rFonts w:cs="Arial"/>
                <w:sz w:val="22"/>
                <w:szCs w:val="22"/>
              </w:rPr>
              <w:t>comunicación externa</w:t>
            </w:r>
            <w:r w:rsidRPr="003877DC">
              <w:rPr>
                <w:rFonts w:cs="Arial"/>
                <w:sz w:val="22"/>
                <w:szCs w:val="22"/>
              </w:rPr>
              <w:t>.</w:t>
            </w:r>
          </w:p>
        </w:tc>
        <w:tc>
          <w:tcPr>
            <w:tcW w:w="5030" w:type="dxa"/>
            <w:vAlign w:val="center"/>
          </w:tcPr>
          <w:p w:rsidR="00F044DA" w:rsidRPr="003877DC" w:rsidRDefault="00215626" w:rsidP="00215626">
            <w:pPr>
              <w:jc w:val="both"/>
              <w:rPr>
                <w:rFonts w:cs="Arial"/>
                <w:sz w:val="22"/>
                <w:szCs w:val="22"/>
              </w:rPr>
            </w:pPr>
            <w:r>
              <w:rPr>
                <w:rFonts w:cs="Arial"/>
                <w:sz w:val="22"/>
                <w:szCs w:val="22"/>
              </w:rPr>
              <w:t xml:space="preserve">Identifican la información a comunicar al </w:t>
            </w:r>
            <w:r w:rsidR="00161C8D">
              <w:rPr>
                <w:rFonts w:cs="Arial"/>
                <w:sz w:val="22"/>
                <w:szCs w:val="22"/>
              </w:rPr>
              <w:t>público</w:t>
            </w:r>
            <w:r>
              <w:rPr>
                <w:rFonts w:cs="Arial"/>
                <w:sz w:val="22"/>
                <w:szCs w:val="22"/>
              </w:rPr>
              <w:t xml:space="preserve"> externo, comunidad en general o </w:t>
            </w:r>
            <w:r w:rsidR="002C6D28">
              <w:rPr>
                <w:rFonts w:cs="Arial"/>
                <w:sz w:val="22"/>
                <w:szCs w:val="22"/>
              </w:rPr>
              <w:t>algún</w:t>
            </w:r>
            <w:r>
              <w:rPr>
                <w:rFonts w:cs="Arial"/>
                <w:sz w:val="22"/>
                <w:szCs w:val="22"/>
              </w:rPr>
              <w:t xml:space="preserve"> sector de </w:t>
            </w:r>
            <w:r w:rsidR="00730958">
              <w:rPr>
                <w:rFonts w:cs="Arial"/>
                <w:sz w:val="22"/>
                <w:szCs w:val="22"/>
              </w:rPr>
              <w:t>la comunidad (eventos, servicio</w:t>
            </w:r>
            <w:r w:rsidR="00E47B9B">
              <w:rPr>
                <w:rFonts w:cs="Arial"/>
                <w:sz w:val="22"/>
                <w:szCs w:val="22"/>
              </w:rPr>
              <w:t>s</w:t>
            </w:r>
            <w:r>
              <w:rPr>
                <w:rFonts w:cs="Arial"/>
                <w:sz w:val="22"/>
                <w:szCs w:val="22"/>
              </w:rPr>
              <w:t xml:space="preserve">, programas, información de interés general) </w:t>
            </w:r>
            <w:r w:rsidR="00F044DA" w:rsidRPr="003877DC">
              <w:rPr>
                <w:rFonts w:cs="Arial"/>
                <w:sz w:val="22"/>
                <w:szCs w:val="22"/>
              </w:rPr>
              <w:t>Se determinan los objet</w:t>
            </w:r>
            <w:r w:rsidR="003877DC" w:rsidRPr="003877DC">
              <w:rPr>
                <w:rFonts w:cs="Arial"/>
                <w:sz w:val="22"/>
                <w:szCs w:val="22"/>
              </w:rPr>
              <w:t>ivos</w:t>
            </w:r>
            <w:r>
              <w:rPr>
                <w:rFonts w:cs="Arial"/>
                <w:sz w:val="22"/>
                <w:szCs w:val="22"/>
              </w:rPr>
              <w:t xml:space="preserve"> y el </w:t>
            </w:r>
            <w:r w:rsidR="00161C8D">
              <w:rPr>
                <w:rFonts w:cs="Arial"/>
                <w:sz w:val="22"/>
                <w:szCs w:val="22"/>
              </w:rPr>
              <w:t>público</w:t>
            </w:r>
            <w:r>
              <w:rPr>
                <w:rFonts w:cs="Arial"/>
                <w:sz w:val="22"/>
                <w:szCs w:val="22"/>
              </w:rPr>
              <w:t xml:space="preserve"> objetivo </w:t>
            </w:r>
          </w:p>
        </w:tc>
        <w:tc>
          <w:tcPr>
            <w:tcW w:w="1786" w:type="dxa"/>
            <w:tcMar>
              <w:left w:w="0" w:type="dxa"/>
              <w:right w:w="0" w:type="dxa"/>
            </w:tcMar>
            <w:vAlign w:val="center"/>
          </w:tcPr>
          <w:p w:rsidR="00F044DA" w:rsidRPr="004D58A8" w:rsidRDefault="00987AC6" w:rsidP="003877DC">
            <w:pPr>
              <w:jc w:val="center"/>
              <w:rPr>
                <w:rFonts w:cs="Arial"/>
                <w:sz w:val="22"/>
                <w:szCs w:val="22"/>
              </w:rPr>
            </w:pPr>
            <w:r w:rsidRPr="004D58A8">
              <w:rPr>
                <w:rFonts w:cs="Arial"/>
                <w:sz w:val="22"/>
                <w:szCs w:val="22"/>
              </w:rPr>
              <w:t>Personero</w:t>
            </w:r>
          </w:p>
          <w:p w:rsidR="00987AC6" w:rsidRPr="004D58A8" w:rsidRDefault="00987AC6" w:rsidP="003877DC">
            <w:pPr>
              <w:jc w:val="center"/>
              <w:rPr>
                <w:rFonts w:cs="Arial"/>
                <w:sz w:val="22"/>
                <w:szCs w:val="22"/>
              </w:rPr>
            </w:pPr>
            <w:r w:rsidRPr="004D58A8">
              <w:rPr>
                <w:rFonts w:cs="Arial"/>
                <w:sz w:val="22"/>
                <w:szCs w:val="22"/>
              </w:rPr>
              <w:t>Líderes de Procesos</w:t>
            </w:r>
          </w:p>
          <w:p w:rsidR="00987AC6" w:rsidRPr="004D58A8" w:rsidRDefault="00987AC6" w:rsidP="003877DC">
            <w:pPr>
              <w:jc w:val="center"/>
              <w:rPr>
                <w:rFonts w:cs="Arial"/>
                <w:sz w:val="22"/>
                <w:szCs w:val="22"/>
              </w:rPr>
            </w:pPr>
            <w:r w:rsidRPr="004D58A8">
              <w:rPr>
                <w:rFonts w:cs="Arial"/>
                <w:sz w:val="22"/>
                <w:szCs w:val="22"/>
              </w:rPr>
              <w:t>Personal de Apoyo</w:t>
            </w:r>
          </w:p>
        </w:tc>
        <w:tc>
          <w:tcPr>
            <w:tcW w:w="1475" w:type="dxa"/>
            <w:vAlign w:val="center"/>
          </w:tcPr>
          <w:p w:rsidR="00F044DA" w:rsidRPr="003877DC" w:rsidRDefault="003877DC" w:rsidP="003877DC">
            <w:pPr>
              <w:jc w:val="center"/>
              <w:rPr>
                <w:rFonts w:cs="Arial"/>
                <w:sz w:val="22"/>
                <w:szCs w:val="22"/>
                <w:lang w:val="es-ES"/>
              </w:rPr>
            </w:pPr>
            <w:r w:rsidRPr="003877DC">
              <w:rPr>
                <w:rFonts w:cs="Arial"/>
                <w:sz w:val="22"/>
                <w:szCs w:val="22"/>
              </w:rPr>
              <w:t>FG-03 Acta</w:t>
            </w:r>
          </w:p>
        </w:tc>
      </w:tr>
      <w:tr w:rsidR="00983641" w:rsidRPr="00160B3C" w:rsidTr="00FE62DE">
        <w:trPr>
          <w:trHeight w:val="1496"/>
        </w:trPr>
        <w:tc>
          <w:tcPr>
            <w:tcW w:w="392" w:type="dxa"/>
            <w:vAlign w:val="center"/>
          </w:tcPr>
          <w:p w:rsidR="00F044DA" w:rsidRPr="003877DC" w:rsidRDefault="00187F66" w:rsidP="003877DC">
            <w:pPr>
              <w:jc w:val="center"/>
              <w:rPr>
                <w:rFonts w:cs="Arial"/>
                <w:sz w:val="22"/>
                <w:szCs w:val="22"/>
              </w:rPr>
            </w:pPr>
            <w:r>
              <w:rPr>
                <w:rFonts w:cs="Arial"/>
                <w:sz w:val="22"/>
                <w:szCs w:val="22"/>
              </w:rPr>
              <w:t>2</w:t>
            </w:r>
          </w:p>
        </w:tc>
        <w:tc>
          <w:tcPr>
            <w:tcW w:w="1632" w:type="dxa"/>
            <w:vAlign w:val="center"/>
          </w:tcPr>
          <w:p w:rsidR="00F044DA" w:rsidRPr="003877DC" w:rsidRDefault="00F044DA" w:rsidP="00215626">
            <w:pPr>
              <w:jc w:val="center"/>
              <w:rPr>
                <w:rFonts w:cs="Arial"/>
                <w:sz w:val="22"/>
                <w:szCs w:val="22"/>
              </w:rPr>
            </w:pPr>
            <w:r w:rsidRPr="003877DC">
              <w:rPr>
                <w:rFonts w:cs="Arial"/>
                <w:sz w:val="22"/>
                <w:szCs w:val="22"/>
              </w:rPr>
              <w:t xml:space="preserve">Definir </w:t>
            </w:r>
            <w:r w:rsidR="00215626">
              <w:rPr>
                <w:rFonts w:cs="Arial"/>
                <w:sz w:val="22"/>
                <w:szCs w:val="22"/>
              </w:rPr>
              <w:t>la estrategia</w:t>
            </w:r>
            <w:r w:rsidRPr="003877DC">
              <w:rPr>
                <w:rFonts w:cs="Arial"/>
                <w:sz w:val="22"/>
                <w:szCs w:val="22"/>
              </w:rPr>
              <w:t xml:space="preserve"> de comunicación</w:t>
            </w:r>
            <w:r w:rsidR="00215626">
              <w:rPr>
                <w:rFonts w:cs="Arial"/>
                <w:sz w:val="22"/>
                <w:szCs w:val="22"/>
              </w:rPr>
              <w:t xml:space="preserve"> a emplear</w:t>
            </w:r>
            <w:r w:rsidRPr="003877DC">
              <w:rPr>
                <w:rFonts w:cs="Arial"/>
                <w:sz w:val="22"/>
                <w:szCs w:val="22"/>
              </w:rPr>
              <w:t>.</w:t>
            </w:r>
          </w:p>
        </w:tc>
        <w:tc>
          <w:tcPr>
            <w:tcW w:w="5030" w:type="dxa"/>
            <w:vAlign w:val="center"/>
          </w:tcPr>
          <w:p w:rsidR="00F044DA" w:rsidRPr="003877DC" w:rsidRDefault="00215626" w:rsidP="00EE3D08">
            <w:pPr>
              <w:jc w:val="both"/>
              <w:rPr>
                <w:rFonts w:cs="Arial"/>
                <w:sz w:val="22"/>
                <w:szCs w:val="22"/>
              </w:rPr>
            </w:pPr>
            <w:r>
              <w:rPr>
                <w:rFonts w:cs="Arial"/>
                <w:sz w:val="22"/>
                <w:szCs w:val="22"/>
              </w:rPr>
              <w:t xml:space="preserve">Definen </w:t>
            </w:r>
            <w:r w:rsidR="00F044DA" w:rsidRPr="003877DC">
              <w:rPr>
                <w:rFonts w:cs="Arial"/>
                <w:sz w:val="22"/>
                <w:szCs w:val="22"/>
              </w:rPr>
              <w:t xml:space="preserve">las estrategias de </w:t>
            </w:r>
            <w:r>
              <w:rPr>
                <w:rFonts w:cs="Arial"/>
                <w:sz w:val="22"/>
                <w:szCs w:val="22"/>
              </w:rPr>
              <w:t>comunicación a Emplear t</w:t>
            </w:r>
            <w:r w:rsidR="00EE3D08">
              <w:rPr>
                <w:rFonts w:cs="Arial"/>
                <w:sz w:val="22"/>
                <w:szCs w:val="22"/>
              </w:rPr>
              <w:t>eniendo en cuenta el objetivo d</w:t>
            </w:r>
            <w:r>
              <w:rPr>
                <w:rFonts w:cs="Arial"/>
                <w:sz w:val="22"/>
                <w:szCs w:val="22"/>
              </w:rPr>
              <w:t>ela comunicación y el público objetivo</w:t>
            </w:r>
            <w:r w:rsidR="00EE3D08">
              <w:rPr>
                <w:rFonts w:cs="Arial"/>
                <w:sz w:val="22"/>
                <w:szCs w:val="22"/>
              </w:rPr>
              <w:t xml:space="preserve"> y lo establecido en el Plan Estratégico de Comunicaciones </w:t>
            </w:r>
          </w:p>
        </w:tc>
        <w:tc>
          <w:tcPr>
            <w:tcW w:w="1786" w:type="dxa"/>
            <w:tcMar>
              <w:left w:w="0" w:type="dxa"/>
              <w:right w:w="0" w:type="dxa"/>
            </w:tcMar>
            <w:vAlign w:val="center"/>
          </w:tcPr>
          <w:p w:rsidR="00987AC6" w:rsidRPr="004D58A8" w:rsidRDefault="00987AC6" w:rsidP="00987AC6">
            <w:pPr>
              <w:jc w:val="center"/>
              <w:rPr>
                <w:rFonts w:cs="Arial"/>
                <w:sz w:val="22"/>
                <w:szCs w:val="22"/>
              </w:rPr>
            </w:pPr>
            <w:r w:rsidRPr="004D58A8">
              <w:rPr>
                <w:rFonts w:cs="Arial"/>
                <w:sz w:val="22"/>
                <w:szCs w:val="22"/>
              </w:rPr>
              <w:t>Personero</w:t>
            </w:r>
          </w:p>
          <w:p w:rsidR="00987AC6" w:rsidRPr="004D58A8" w:rsidRDefault="00987AC6" w:rsidP="00987AC6">
            <w:pPr>
              <w:jc w:val="center"/>
              <w:rPr>
                <w:rFonts w:cs="Arial"/>
                <w:sz w:val="22"/>
                <w:szCs w:val="22"/>
              </w:rPr>
            </w:pPr>
            <w:r w:rsidRPr="004D58A8">
              <w:rPr>
                <w:rFonts w:cs="Arial"/>
                <w:sz w:val="22"/>
                <w:szCs w:val="22"/>
              </w:rPr>
              <w:t>Líderes de Procesos</w:t>
            </w:r>
          </w:p>
          <w:p w:rsidR="00F044DA" w:rsidRPr="004D58A8" w:rsidRDefault="00987AC6" w:rsidP="00987AC6">
            <w:pPr>
              <w:jc w:val="center"/>
              <w:rPr>
                <w:rFonts w:cs="Arial"/>
                <w:sz w:val="22"/>
                <w:szCs w:val="22"/>
              </w:rPr>
            </w:pPr>
            <w:r w:rsidRPr="004D58A8">
              <w:rPr>
                <w:rFonts w:cs="Arial"/>
                <w:sz w:val="22"/>
                <w:szCs w:val="22"/>
              </w:rPr>
              <w:t>Personal de Apoyo</w:t>
            </w:r>
          </w:p>
        </w:tc>
        <w:tc>
          <w:tcPr>
            <w:tcW w:w="1475" w:type="dxa"/>
            <w:vAlign w:val="center"/>
          </w:tcPr>
          <w:p w:rsidR="00F044DA" w:rsidRDefault="003877DC" w:rsidP="003877DC">
            <w:pPr>
              <w:jc w:val="center"/>
              <w:rPr>
                <w:rFonts w:cs="Arial"/>
                <w:sz w:val="22"/>
                <w:szCs w:val="22"/>
              </w:rPr>
            </w:pPr>
            <w:r w:rsidRPr="003877DC">
              <w:rPr>
                <w:rFonts w:cs="Arial"/>
                <w:sz w:val="22"/>
                <w:szCs w:val="22"/>
              </w:rPr>
              <w:t>FG-03 Acta</w:t>
            </w:r>
          </w:p>
          <w:p w:rsidR="001B12D2" w:rsidRPr="003877DC" w:rsidRDefault="001B12D2" w:rsidP="003877DC">
            <w:pPr>
              <w:jc w:val="center"/>
              <w:rPr>
                <w:rFonts w:cs="Arial"/>
                <w:sz w:val="22"/>
                <w:szCs w:val="22"/>
              </w:rPr>
            </w:pPr>
          </w:p>
        </w:tc>
      </w:tr>
      <w:tr w:rsidR="00983641" w:rsidRPr="00160B3C" w:rsidTr="00FE62DE">
        <w:trPr>
          <w:trHeight w:val="1261"/>
        </w:trPr>
        <w:tc>
          <w:tcPr>
            <w:tcW w:w="392" w:type="dxa"/>
            <w:vAlign w:val="center"/>
          </w:tcPr>
          <w:p w:rsidR="00F044DA" w:rsidRPr="003877DC" w:rsidRDefault="00187F66" w:rsidP="003877DC">
            <w:pPr>
              <w:jc w:val="center"/>
              <w:rPr>
                <w:rFonts w:cs="Arial"/>
                <w:sz w:val="22"/>
                <w:szCs w:val="22"/>
              </w:rPr>
            </w:pPr>
            <w:r>
              <w:rPr>
                <w:rFonts w:cs="Arial"/>
                <w:sz w:val="22"/>
                <w:szCs w:val="22"/>
              </w:rPr>
              <w:t>3</w:t>
            </w:r>
          </w:p>
        </w:tc>
        <w:tc>
          <w:tcPr>
            <w:tcW w:w="1632" w:type="dxa"/>
            <w:vAlign w:val="center"/>
          </w:tcPr>
          <w:p w:rsidR="00F044DA" w:rsidRPr="003877DC" w:rsidRDefault="00F044DA" w:rsidP="003877DC">
            <w:pPr>
              <w:jc w:val="center"/>
              <w:rPr>
                <w:rFonts w:cs="Arial"/>
                <w:sz w:val="22"/>
                <w:szCs w:val="22"/>
              </w:rPr>
            </w:pPr>
            <w:r w:rsidRPr="003877DC">
              <w:rPr>
                <w:rFonts w:cs="Arial"/>
                <w:sz w:val="22"/>
                <w:szCs w:val="22"/>
              </w:rPr>
              <w:t>Recolectar información a divulgar.</w:t>
            </w:r>
          </w:p>
        </w:tc>
        <w:tc>
          <w:tcPr>
            <w:tcW w:w="5030" w:type="dxa"/>
            <w:vAlign w:val="center"/>
          </w:tcPr>
          <w:p w:rsidR="00F044DA" w:rsidRPr="003877DC" w:rsidRDefault="00EE3D08" w:rsidP="00EE3D08">
            <w:pPr>
              <w:jc w:val="both"/>
              <w:rPr>
                <w:rFonts w:cs="Arial"/>
                <w:sz w:val="22"/>
                <w:szCs w:val="22"/>
              </w:rPr>
            </w:pPr>
            <w:r>
              <w:rPr>
                <w:rFonts w:cs="Arial"/>
                <w:sz w:val="22"/>
                <w:szCs w:val="22"/>
              </w:rPr>
              <w:t>Reco</w:t>
            </w:r>
            <w:r w:rsidR="00215626">
              <w:rPr>
                <w:rFonts w:cs="Arial"/>
                <w:sz w:val="22"/>
                <w:szCs w:val="22"/>
              </w:rPr>
              <w:t xml:space="preserve">lectan </w:t>
            </w:r>
            <w:r>
              <w:rPr>
                <w:rFonts w:cs="Arial"/>
                <w:sz w:val="22"/>
                <w:szCs w:val="22"/>
              </w:rPr>
              <w:t xml:space="preserve">oportunamente </w:t>
            </w:r>
            <w:r w:rsidR="00215626">
              <w:rPr>
                <w:rFonts w:cs="Arial"/>
                <w:sz w:val="22"/>
                <w:szCs w:val="22"/>
              </w:rPr>
              <w:t xml:space="preserve">la información </w:t>
            </w:r>
            <w:r>
              <w:rPr>
                <w:rFonts w:cs="Arial"/>
                <w:sz w:val="22"/>
                <w:szCs w:val="22"/>
              </w:rPr>
              <w:t xml:space="preserve">a publicar la priorizan y la remiten al </w:t>
            </w:r>
            <w:r w:rsidR="00A017D7">
              <w:rPr>
                <w:rFonts w:cs="Arial"/>
                <w:sz w:val="22"/>
                <w:szCs w:val="22"/>
              </w:rPr>
              <w:t>líder</w:t>
            </w:r>
            <w:r>
              <w:rPr>
                <w:rFonts w:cs="Arial"/>
                <w:sz w:val="22"/>
                <w:szCs w:val="22"/>
              </w:rPr>
              <w:t xml:space="preserve"> del proceso para ser procesado, de acuerdo al Pla</w:t>
            </w:r>
            <w:r w:rsidR="001B12D2">
              <w:rPr>
                <w:rFonts w:cs="Arial"/>
                <w:sz w:val="22"/>
                <w:szCs w:val="22"/>
              </w:rPr>
              <w:t>n Estratégico de Comunicaciones</w:t>
            </w:r>
            <w:r w:rsidR="00F044DA" w:rsidRPr="003877DC">
              <w:rPr>
                <w:rFonts w:cs="Arial"/>
                <w:sz w:val="22"/>
                <w:szCs w:val="22"/>
              </w:rPr>
              <w:t>.</w:t>
            </w:r>
          </w:p>
        </w:tc>
        <w:tc>
          <w:tcPr>
            <w:tcW w:w="1786" w:type="dxa"/>
            <w:tcMar>
              <w:left w:w="0" w:type="dxa"/>
              <w:right w:w="0" w:type="dxa"/>
            </w:tcMar>
            <w:vAlign w:val="center"/>
          </w:tcPr>
          <w:p w:rsidR="00F044DA" w:rsidRPr="003877DC" w:rsidRDefault="00F044DA" w:rsidP="003877DC">
            <w:pPr>
              <w:jc w:val="center"/>
              <w:rPr>
                <w:rFonts w:cs="Arial"/>
                <w:sz w:val="22"/>
                <w:szCs w:val="22"/>
              </w:rPr>
            </w:pPr>
            <w:r w:rsidRPr="003877DC">
              <w:rPr>
                <w:rFonts w:cs="Arial"/>
                <w:sz w:val="22"/>
                <w:szCs w:val="22"/>
              </w:rPr>
              <w:t>Líderes de procesos</w:t>
            </w:r>
          </w:p>
        </w:tc>
        <w:tc>
          <w:tcPr>
            <w:tcW w:w="1475" w:type="dxa"/>
            <w:vAlign w:val="center"/>
          </w:tcPr>
          <w:p w:rsidR="00987AC6" w:rsidRPr="004D58A8" w:rsidRDefault="00987AC6" w:rsidP="00987AC6">
            <w:pPr>
              <w:jc w:val="center"/>
              <w:rPr>
                <w:sz w:val="22"/>
                <w:szCs w:val="22"/>
              </w:rPr>
            </w:pPr>
            <w:r w:rsidRPr="004D58A8">
              <w:rPr>
                <w:sz w:val="22"/>
                <w:szCs w:val="22"/>
              </w:rPr>
              <w:t>FGC-04</w:t>
            </w:r>
          </w:p>
          <w:p w:rsidR="00F044DA" w:rsidRPr="003877DC" w:rsidRDefault="00987AC6" w:rsidP="00987AC6">
            <w:pPr>
              <w:rPr>
                <w:rFonts w:cs="Arial"/>
                <w:sz w:val="22"/>
                <w:szCs w:val="22"/>
              </w:rPr>
            </w:pPr>
            <w:r w:rsidRPr="004D58A8">
              <w:rPr>
                <w:sz w:val="22"/>
                <w:szCs w:val="22"/>
              </w:rPr>
              <w:t>Solicitud de comunicaciones.</w:t>
            </w:r>
          </w:p>
        </w:tc>
      </w:tr>
      <w:tr w:rsidR="00983641" w:rsidRPr="00160B3C" w:rsidTr="00FE62DE">
        <w:trPr>
          <w:trHeight w:val="1265"/>
        </w:trPr>
        <w:tc>
          <w:tcPr>
            <w:tcW w:w="392" w:type="dxa"/>
            <w:vAlign w:val="center"/>
          </w:tcPr>
          <w:p w:rsidR="00F044DA" w:rsidRPr="004D58A8" w:rsidRDefault="00187F66" w:rsidP="003877DC">
            <w:pPr>
              <w:jc w:val="center"/>
              <w:rPr>
                <w:rFonts w:cs="Arial"/>
                <w:sz w:val="22"/>
                <w:szCs w:val="22"/>
              </w:rPr>
            </w:pPr>
            <w:r w:rsidRPr="004D58A8">
              <w:rPr>
                <w:rFonts w:cs="Arial"/>
                <w:sz w:val="22"/>
                <w:szCs w:val="22"/>
              </w:rPr>
              <w:t>4</w:t>
            </w:r>
          </w:p>
        </w:tc>
        <w:tc>
          <w:tcPr>
            <w:tcW w:w="1632" w:type="dxa"/>
            <w:vAlign w:val="center"/>
          </w:tcPr>
          <w:p w:rsidR="00F044DA" w:rsidRPr="004D58A8" w:rsidRDefault="00F044DA" w:rsidP="003877DC">
            <w:pPr>
              <w:jc w:val="center"/>
              <w:rPr>
                <w:rFonts w:cs="Arial"/>
                <w:sz w:val="22"/>
                <w:szCs w:val="22"/>
              </w:rPr>
            </w:pPr>
            <w:r w:rsidRPr="004D58A8">
              <w:rPr>
                <w:rFonts w:cs="Arial"/>
                <w:sz w:val="22"/>
                <w:szCs w:val="22"/>
              </w:rPr>
              <w:t>Procesar información.</w:t>
            </w:r>
          </w:p>
        </w:tc>
        <w:tc>
          <w:tcPr>
            <w:tcW w:w="5030" w:type="dxa"/>
            <w:vAlign w:val="center"/>
          </w:tcPr>
          <w:p w:rsidR="00F044DA" w:rsidRPr="004D58A8" w:rsidRDefault="00F044DA" w:rsidP="003877DC">
            <w:pPr>
              <w:jc w:val="both"/>
              <w:rPr>
                <w:rFonts w:cs="Arial"/>
                <w:sz w:val="22"/>
                <w:szCs w:val="22"/>
              </w:rPr>
            </w:pPr>
            <w:r w:rsidRPr="004D58A8">
              <w:rPr>
                <w:rFonts w:cs="Arial"/>
                <w:sz w:val="22"/>
                <w:szCs w:val="22"/>
              </w:rPr>
              <w:t>Acorde a la periodicidad, los líderes de procesos reportan al proceso de Gestión de</w:t>
            </w:r>
            <w:r w:rsidR="003877DC" w:rsidRPr="004D58A8">
              <w:rPr>
                <w:rFonts w:cs="Arial"/>
                <w:sz w:val="22"/>
                <w:szCs w:val="22"/>
              </w:rPr>
              <w:t xml:space="preserve"> las C</w:t>
            </w:r>
            <w:r w:rsidRPr="004D58A8">
              <w:rPr>
                <w:rFonts w:cs="Arial"/>
                <w:sz w:val="22"/>
                <w:szCs w:val="22"/>
              </w:rPr>
              <w:t>omunicaciones, información para publicar o de eventos realizados.</w:t>
            </w:r>
          </w:p>
        </w:tc>
        <w:tc>
          <w:tcPr>
            <w:tcW w:w="1786" w:type="dxa"/>
            <w:tcMar>
              <w:left w:w="0" w:type="dxa"/>
              <w:right w:w="0" w:type="dxa"/>
            </w:tcMar>
            <w:vAlign w:val="center"/>
          </w:tcPr>
          <w:p w:rsidR="00F044DA" w:rsidRPr="004D58A8" w:rsidRDefault="00F044DA" w:rsidP="003877DC">
            <w:pPr>
              <w:jc w:val="center"/>
              <w:rPr>
                <w:rFonts w:cs="Arial"/>
                <w:sz w:val="22"/>
                <w:szCs w:val="22"/>
              </w:rPr>
            </w:pPr>
            <w:r w:rsidRPr="004D58A8">
              <w:rPr>
                <w:rFonts w:cs="Arial"/>
                <w:sz w:val="22"/>
                <w:szCs w:val="22"/>
              </w:rPr>
              <w:t>Líderes de procesos</w:t>
            </w:r>
          </w:p>
        </w:tc>
        <w:tc>
          <w:tcPr>
            <w:tcW w:w="1475" w:type="dxa"/>
            <w:vAlign w:val="center"/>
          </w:tcPr>
          <w:p w:rsidR="00E870FA" w:rsidRPr="004D58A8" w:rsidRDefault="00E870FA" w:rsidP="00E870FA">
            <w:pPr>
              <w:jc w:val="center"/>
              <w:rPr>
                <w:sz w:val="22"/>
                <w:szCs w:val="22"/>
              </w:rPr>
            </w:pPr>
            <w:r w:rsidRPr="004D58A8">
              <w:rPr>
                <w:sz w:val="22"/>
                <w:szCs w:val="22"/>
              </w:rPr>
              <w:t>FGC-04</w:t>
            </w:r>
          </w:p>
          <w:p w:rsidR="00F044DA" w:rsidRPr="004D58A8" w:rsidRDefault="00E870FA" w:rsidP="00E870FA">
            <w:pPr>
              <w:jc w:val="center"/>
              <w:rPr>
                <w:rFonts w:cs="Arial"/>
                <w:sz w:val="22"/>
                <w:szCs w:val="22"/>
              </w:rPr>
            </w:pPr>
            <w:r w:rsidRPr="004D58A8">
              <w:rPr>
                <w:sz w:val="22"/>
                <w:szCs w:val="22"/>
              </w:rPr>
              <w:t>Solicitud de comunicaciones</w:t>
            </w:r>
          </w:p>
        </w:tc>
      </w:tr>
      <w:tr w:rsidR="00983641" w:rsidRPr="00160B3C" w:rsidTr="00187F66">
        <w:tc>
          <w:tcPr>
            <w:tcW w:w="392" w:type="dxa"/>
            <w:vAlign w:val="center"/>
          </w:tcPr>
          <w:p w:rsidR="00F044DA" w:rsidRPr="003877DC" w:rsidRDefault="00187F66" w:rsidP="003877DC">
            <w:pPr>
              <w:jc w:val="center"/>
              <w:rPr>
                <w:rFonts w:cs="Arial"/>
                <w:sz w:val="22"/>
                <w:szCs w:val="22"/>
              </w:rPr>
            </w:pPr>
            <w:r>
              <w:rPr>
                <w:rFonts w:cs="Arial"/>
                <w:sz w:val="22"/>
                <w:szCs w:val="22"/>
              </w:rPr>
              <w:t>5</w:t>
            </w:r>
          </w:p>
        </w:tc>
        <w:tc>
          <w:tcPr>
            <w:tcW w:w="1632" w:type="dxa"/>
            <w:vAlign w:val="center"/>
          </w:tcPr>
          <w:p w:rsidR="00F044DA" w:rsidRPr="003877DC" w:rsidRDefault="00F044DA" w:rsidP="003877DC">
            <w:pPr>
              <w:jc w:val="center"/>
              <w:rPr>
                <w:rFonts w:cs="Arial"/>
                <w:sz w:val="22"/>
                <w:szCs w:val="22"/>
              </w:rPr>
            </w:pPr>
            <w:r w:rsidRPr="003877DC">
              <w:rPr>
                <w:rFonts w:cs="Arial"/>
                <w:sz w:val="22"/>
                <w:szCs w:val="22"/>
              </w:rPr>
              <w:t>Elaborar piezas gráficas.</w:t>
            </w:r>
          </w:p>
        </w:tc>
        <w:tc>
          <w:tcPr>
            <w:tcW w:w="5030" w:type="dxa"/>
            <w:vAlign w:val="center"/>
          </w:tcPr>
          <w:p w:rsidR="00F044DA" w:rsidRPr="003877DC" w:rsidRDefault="00432B2C" w:rsidP="003877DC">
            <w:pPr>
              <w:jc w:val="both"/>
              <w:rPr>
                <w:rFonts w:cs="Arial"/>
                <w:sz w:val="22"/>
                <w:szCs w:val="22"/>
              </w:rPr>
            </w:pPr>
            <w:r w:rsidRPr="004D58A8">
              <w:rPr>
                <w:rFonts w:cs="Arial"/>
                <w:sz w:val="22"/>
                <w:szCs w:val="22"/>
              </w:rPr>
              <w:t>El personal de apoyo</w:t>
            </w:r>
            <w:r w:rsidR="003877DC" w:rsidRPr="004D58A8">
              <w:rPr>
                <w:rFonts w:cs="Arial"/>
                <w:sz w:val="22"/>
                <w:szCs w:val="22"/>
              </w:rPr>
              <w:t xml:space="preserve"> de comunicaciones diseña y elabora las piezas graficas de acuerdo a los requerimientos que se pr</w:t>
            </w:r>
            <w:r w:rsidRPr="004D58A8">
              <w:rPr>
                <w:rFonts w:cs="Arial"/>
                <w:sz w:val="22"/>
                <w:szCs w:val="22"/>
              </w:rPr>
              <w:t xml:space="preserve">esenten en la Personería, según lo </w:t>
            </w:r>
            <w:r w:rsidR="003877DC" w:rsidRPr="004D58A8">
              <w:rPr>
                <w:rFonts w:cs="Arial"/>
                <w:sz w:val="22"/>
                <w:szCs w:val="22"/>
              </w:rPr>
              <w:t>establecido en el</w:t>
            </w:r>
            <w:r w:rsidRPr="004D58A8">
              <w:rPr>
                <w:rFonts w:cs="Arial"/>
                <w:sz w:val="22"/>
                <w:szCs w:val="22"/>
              </w:rPr>
              <w:t xml:space="preserve"> manual de uso de imagen y el</w:t>
            </w:r>
            <w:r w:rsidR="003877DC" w:rsidRPr="004D58A8">
              <w:rPr>
                <w:rFonts w:cs="Arial"/>
                <w:sz w:val="22"/>
                <w:szCs w:val="22"/>
              </w:rPr>
              <w:t xml:space="preserve"> plan de comunicaciones</w:t>
            </w:r>
            <w:r w:rsidR="008627A3">
              <w:rPr>
                <w:rFonts w:cs="Arial"/>
                <w:sz w:val="22"/>
                <w:szCs w:val="22"/>
              </w:rPr>
              <w:t>. Solicitud de diseño que debe remitirse al área de comunicaciones</w:t>
            </w:r>
          </w:p>
        </w:tc>
        <w:tc>
          <w:tcPr>
            <w:tcW w:w="1786" w:type="dxa"/>
            <w:tcMar>
              <w:left w:w="0" w:type="dxa"/>
              <w:right w:w="0" w:type="dxa"/>
            </w:tcMar>
            <w:vAlign w:val="center"/>
          </w:tcPr>
          <w:p w:rsidR="00E870FA" w:rsidRDefault="00E870FA" w:rsidP="00E870FA">
            <w:pPr>
              <w:jc w:val="center"/>
              <w:rPr>
                <w:rFonts w:cs="Arial"/>
                <w:sz w:val="22"/>
                <w:szCs w:val="22"/>
              </w:rPr>
            </w:pPr>
            <w:r>
              <w:rPr>
                <w:rFonts w:cs="Arial"/>
                <w:sz w:val="22"/>
                <w:szCs w:val="22"/>
              </w:rPr>
              <w:t>Personero</w:t>
            </w:r>
          </w:p>
          <w:p w:rsidR="00F044DA" w:rsidRPr="003877DC" w:rsidRDefault="00E870FA" w:rsidP="00E870FA">
            <w:pPr>
              <w:jc w:val="center"/>
              <w:rPr>
                <w:rFonts w:cs="Arial"/>
                <w:sz w:val="22"/>
                <w:szCs w:val="22"/>
              </w:rPr>
            </w:pPr>
            <w:r>
              <w:rPr>
                <w:rFonts w:cs="Arial"/>
                <w:sz w:val="22"/>
                <w:szCs w:val="22"/>
              </w:rPr>
              <w:t>Personal de Apoyo</w:t>
            </w:r>
          </w:p>
        </w:tc>
        <w:tc>
          <w:tcPr>
            <w:tcW w:w="1475" w:type="dxa"/>
            <w:vAlign w:val="center"/>
          </w:tcPr>
          <w:p w:rsidR="003877DC" w:rsidRDefault="003877DC" w:rsidP="003877DC">
            <w:pPr>
              <w:jc w:val="center"/>
              <w:rPr>
                <w:rFonts w:cs="Arial"/>
                <w:sz w:val="22"/>
                <w:szCs w:val="22"/>
              </w:rPr>
            </w:pPr>
            <w:r>
              <w:rPr>
                <w:rFonts w:cs="Arial"/>
                <w:sz w:val="22"/>
                <w:szCs w:val="22"/>
              </w:rPr>
              <w:t>Piezas graficas</w:t>
            </w:r>
          </w:p>
          <w:p w:rsidR="00F044DA" w:rsidRDefault="00987AC6" w:rsidP="00D00FD3">
            <w:pPr>
              <w:jc w:val="center"/>
              <w:rPr>
                <w:rFonts w:cs="Arial"/>
                <w:sz w:val="22"/>
                <w:szCs w:val="22"/>
              </w:rPr>
            </w:pPr>
            <w:r>
              <w:rPr>
                <w:rFonts w:cs="Arial"/>
                <w:sz w:val="22"/>
                <w:szCs w:val="22"/>
              </w:rPr>
              <w:t xml:space="preserve">Registro de </w:t>
            </w:r>
            <w:r w:rsidR="00332C5E">
              <w:rPr>
                <w:rFonts w:cs="Arial"/>
                <w:sz w:val="22"/>
                <w:szCs w:val="22"/>
              </w:rPr>
              <w:t>información</w:t>
            </w:r>
          </w:p>
          <w:p w:rsidR="008627A3" w:rsidRPr="003877DC" w:rsidRDefault="008627A3" w:rsidP="00D00FD3">
            <w:pPr>
              <w:jc w:val="center"/>
              <w:rPr>
                <w:rFonts w:cs="Arial"/>
                <w:sz w:val="22"/>
                <w:szCs w:val="22"/>
              </w:rPr>
            </w:pPr>
          </w:p>
        </w:tc>
      </w:tr>
      <w:tr w:rsidR="00983641" w:rsidRPr="00160B3C" w:rsidTr="00FE62DE">
        <w:tc>
          <w:tcPr>
            <w:tcW w:w="392" w:type="dxa"/>
            <w:vAlign w:val="center"/>
          </w:tcPr>
          <w:p w:rsidR="00F044DA" w:rsidRPr="003877DC" w:rsidRDefault="00187F66" w:rsidP="003877DC">
            <w:pPr>
              <w:jc w:val="center"/>
              <w:rPr>
                <w:rFonts w:cs="Arial"/>
                <w:sz w:val="22"/>
                <w:szCs w:val="22"/>
              </w:rPr>
            </w:pPr>
            <w:r>
              <w:rPr>
                <w:rFonts w:cs="Arial"/>
                <w:sz w:val="22"/>
                <w:szCs w:val="22"/>
              </w:rPr>
              <w:t>6</w:t>
            </w:r>
          </w:p>
        </w:tc>
        <w:tc>
          <w:tcPr>
            <w:tcW w:w="1632" w:type="dxa"/>
            <w:vAlign w:val="center"/>
          </w:tcPr>
          <w:p w:rsidR="00F044DA" w:rsidRPr="003877DC" w:rsidRDefault="00F044DA" w:rsidP="003877DC">
            <w:pPr>
              <w:jc w:val="center"/>
              <w:rPr>
                <w:rFonts w:cs="Arial"/>
                <w:sz w:val="22"/>
                <w:szCs w:val="22"/>
              </w:rPr>
            </w:pPr>
            <w:r w:rsidRPr="003877DC">
              <w:rPr>
                <w:rFonts w:cs="Arial"/>
                <w:sz w:val="22"/>
                <w:szCs w:val="22"/>
              </w:rPr>
              <w:t>Revisar y aprobar piezas gráficas.</w:t>
            </w:r>
          </w:p>
        </w:tc>
        <w:tc>
          <w:tcPr>
            <w:tcW w:w="5030" w:type="dxa"/>
            <w:vAlign w:val="center"/>
          </w:tcPr>
          <w:p w:rsidR="00F044DA" w:rsidRPr="003877DC" w:rsidRDefault="003877DC" w:rsidP="003877DC">
            <w:pPr>
              <w:jc w:val="both"/>
              <w:rPr>
                <w:rFonts w:cs="Arial"/>
                <w:sz w:val="22"/>
                <w:szCs w:val="22"/>
              </w:rPr>
            </w:pPr>
            <w:r>
              <w:rPr>
                <w:rFonts w:cs="Arial"/>
                <w:sz w:val="22"/>
                <w:szCs w:val="22"/>
              </w:rPr>
              <w:t>Presentalas piezas graficas al comité directivo</w:t>
            </w:r>
            <w:r w:rsidRPr="00AA284A">
              <w:rPr>
                <w:rFonts w:cs="Arial"/>
                <w:sz w:val="22"/>
                <w:szCs w:val="22"/>
              </w:rPr>
              <w:t xml:space="preserve"> para su aprobación, </w:t>
            </w:r>
            <w:r>
              <w:rPr>
                <w:rFonts w:cs="Arial"/>
                <w:sz w:val="22"/>
                <w:szCs w:val="22"/>
              </w:rPr>
              <w:t>y se realizan los ajustes que se requieran</w:t>
            </w:r>
          </w:p>
        </w:tc>
        <w:tc>
          <w:tcPr>
            <w:tcW w:w="1786" w:type="dxa"/>
            <w:tcMar>
              <w:left w:w="0" w:type="dxa"/>
              <w:right w:w="0" w:type="dxa"/>
            </w:tcMar>
            <w:vAlign w:val="center"/>
          </w:tcPr>
          <w:p w:rsidR="00E870FA" w:rsidRPr="004D58A8" w:rsidRDefault="00E870FA" w:rsidP="00E870FA">
            <w:pPr>
              <w:jc w:val="center"/>
              <w:rPr>
                <w:rFonts w:cs="Arial"/>
                <w:sz w:val="22"/>
                <w:szCs w:val="22"/>
              </w:rPr>
            </w:pPr>
            <w:r w:rsidRPr="004D58A8">
              <w:rPr>
                <w:rFonts w:cs="Arial"/>
                <w:sz w:val="22"/>
                <w:szCs w:val="22"/>
              </w:rPr>
              <w:t>Personero</w:t>
            </w:r>
          </w:p>
          <w:p w:rsidR="00987AC6" w:rsidRPr="004D58A8" w:rsidRDefault="00E870FA" w:rsidP="00E870FA">
            <w:pPr>
              <w:jc w:val="center"/>
              <w:rPr>
                <w:rFonts w:cs="Arial"/>
                <w:sz w:val="22"/>
                <w:szCs w:val="22"/>
              </w:rPr>
            </w:pPr>
            <w:r w:rsidRPr="004D58A8">
              <w:rPr>
                <w:rFonts w:cs="Arial"/>
                <w:sz w:val="22"/>
                <w:szCs w:val="22"/>
              </w:rPr>
              <w:t>Personal de Apoyo</w:t>
            </w:r>
          </w:p>
        </w:tc>
        <w:tc>
          <w:tcPr>
            <w:tcW w:w="1475" w:type="dxa"/>
            <w:vAlign w:val="center"/>
          </w:tcPr>
          <w:p w:rsidR="00F044DA" w:rsidRPr="004D58A8" w:rsidRDefault="003877DC" w:rsidP="003877DC">
            <w:pPr>
              <w:jc w:val="center"/>
              <w:rPr>
                <w:rFonts w:cs="Arial"/>
                <w:sz w:val="22"/>
                <w:szCs w:val="22"/>
              </w:rPr>
            </w:pPr>
            <w:r w:rsidRPr="004D58A8">
              <w:rPr>
                <w:rFonts w:cs="Arial"/>
                <w:sz w:val="22"/>
                <w:szCs w:val="22"/>
              </w:rPr>
              <w:t>FG-03 Acta</w:t>
            </w:r>
          </w:p>
          <w:p w:rsidR="00987AC6" w:rsidRPr="004D58A8" w:rsidRDefault="00987AC6" w:rsidP="003877DC">
            <w:pPr>
              <w:jc w:val="center"/>
              <w:rPr>
                <w:rFonts w:cs="Arial"/>
                <w:sz w:val="22"/>
                <w:szCs w:val="22"/>
              </w:rPr>
            </w:pPr>
            <w:r w:rsidRPr="004D58A8">
              <w:rPr>
                <w:rFonts w:cs="Arial"/>
                <w:sz w:val="22"/>
                <w:szCs w:val="22"/>
              </w:rPr>
              <w:t>aprobaciones</w:t>
            </w:r>
          </w:p>
        </w:tc>
      </w:tr>
      <w:tr w:rsidR="00983641" w:rsidRPr="00160B3C" w:rsidTr="00187F66">
        <w:trPr>
          <w:trHeight w:val="1926"/>
        </w:trPr>
        <w:tc>
          <w:tcPr>
            <w:tcW w:w="392" w:type="dxa"/>
            <w:vAlign w:val="center"/>
          </w:tcPr>
          <w:p w:rsidR="00F044DA" w:rsidRPr="003877DC" w:rsidRDefault="00187F66" w:rsidP="003877DC">
            <w:pPr>
              <w:jc w:val="center"/>
              <w:rPr>
                <w:rFonts w:cs="Arial"/>
                <w:sz w:val="22"/>
                <w:szCs w:val="22"/>
              </w:rPr>
            </w:pPr>
            <w:r>
              <w:rPr>
                <w:rFonts w:cs="Arial"/>
                <w:sz w:val="22"/>
                <w:szCs w:val="22"/>
              </w:rPr>
              <w:lastRenderedPageBreak/>
              <w:t>7</w:t>
            </w:r>
          </w:p>
        </w:tc>
        <w:tc>
          <w:tcPr>
            <w:tcW w:w="1632" w:type="dxa"/>
            <w:vAlign w:val="center"/>
          </w:tcPr>
          <w:p w:rsidR="00B370F7" w:rsidRPr="003877DC" w:rsidRDefault="00F044DA" w:rsidP="003877DC">
            <w:pPr>
              <w:jc w:val="center"/>
              <w:rPr>
                <w:rFonts w:cs="Arial"/>
                <w:sz w:val="22"/>
                <w:szCs w:val="22"/>
              </w:rPr>
            </w:pPr>
            <w:r w:rsidRPr="003877DC">
              <w:rPr>
                <w:rFonts w:cs="Arial"/>
                <w:sz w:val="22"/>
                <w:szCs w:val="22"/>
              </w:rPr>
              <w:t>Apoyar actividades</w:t>
            </w:r>
            <w:r w:rsidR="00B370F7" w:rsidRPr="003877DC">
              <w:rPr>
                <w:rFonts w:cs="Arial"/>
                <w:sz w:val="22"/>
                <w:szCs w:val="22"/>
              </w:rPr>
              <w:t xml:space="preserve"> yprogramas de</w:t>
            </w:r>
          </w:p>
          <w:p w:rsidR="00F044DA" w:rsidRPr="00987AC6" w:rsidRDefault="00987AC6" w:rsidP="00987AC6">
            <w:pPr>
              <w:jc w:val="center"/>
              <w:rPr>
                <w:rFonts w:cs="Arial"/>
                <w:sz w:val="22"/>
                <w:szCs w:val="22"/>
              </w:rPr>
            </w:pPr>
            <w:r>
              <w:rPr>
                <w:rFonts w:cs="Arial"/>
                <w:sz w:val="22"/>
                <w:szCs w:val="22"/>
              </w:rPr>
              <w:t>Capacitaciones para el cumplimiento del PEI</w:t>
            </w:r>
          </w:p>
        </w:tc>
        <w:tc>
          <w:tcPr>
            <w:tcW w:w="5030" w:type="dxa"/>
            <w:vAlign w:val="center"/>
          </w:tcPr>
          <w:p w:rsidR="00B370F7" w:rsidRDefault="00987AC6" w:rsidP="00987AC6">
            <w:pPr>
              <w:jc w:val="both"/>
              <w:rPr>
                <w:rFonts w:cs="Arial"/>
                <w:sz w:val="22"/>
                <w:szCs w:val="22"/>
              </w:rPr>
            </w:pPr>
            <w:r>
              <w:rPr>
                <w:rFonts w:cs="Arial"/>
                <w:sz w:val="22"/>
                <w:szCs w:val="22"/>
              </w:rPr>
              <w:t>Apoya las actividades,</w:t>
            </w:r>
            <w:r w:rsidR="003877DC">
              <w:rPr>
                <w:rFonts w:cs="Arial"/>
                <w:sz w:val="22"/>
                <w:szCs w:val="22"/>
              </w:rPr>
              <w:t xml:space="preserve"> programas decapacitación</w:t>
            </w:r>
            <w:r>
              <w:rPr>
                <w:rFonts w:cs="Arial"/>
                <w:sz w:val="22"/>
                <w:szCs w:val="22"/>
              </w:rPr>
              <w:t>, eventos</w:t>
            </w:r>
            <w:r w:rsidR="003877DC">
              <w:rPr>
                <w:rFonts w:cs="Arial"/>
                <w:sz w:val="22"/>
                <w:szCs w:val="22"/>
              </w:rPr>
              <w:t xml:space="preserve"> y fo</w:t>
            </w:r>
            <w:r>
              <w:rPr>
                <w:rFonts w:cs="Arial"/>
                <w:sz w:val="22"/>
                <w:szCs w:val="22"/>
              </w:rPr>
              <w:t>rmación ciudadana.</w:t>
            </w:r>
          </w:p>
          <w:p w:rsidR="00741FA5" w:rsidRDefault="00741FA5" w:rsidP="00987AC6">
            <w:pPr>
              <w:jc w:val="both"/>
              <w:rPr>
                <w:rFonts w:cs="Arial"/>
                <w:sz w:val="22"/>
                <w:szCs w:val="22"/>
              </w:rPr>
            </w:pPr>
          </w:p>
          <w:p w:rsidR="00741FA5" w:rsidRPr="003877DC" w:rsidRDefault="00741FA5" w:rsidP="00987AC6">
            <w:pPr>
              <w:jc w:val="both"/>
              <w:rPr>
                <w:rFonts w:cs="Arial"/>
                <w:sz w:val="22"/>
                <w:szCs w:val="22"/>
              </w:rPr>
            </w:pPr>
          </w:p>
        </w:tc>
        <w:tc>
          <w:tcPr>
            <w:tcW w:w="1786" w:type="dxa"/>
            <w:tcMar>
              <w:left w:w="0" w:type="dxa"/>
              <w:right w:w="0" w:type="dxa"/>
            </w:tcMar>
            <w:vAlign w:val="center"/>
          </w:tcPr>
          <w:p w:rsidR="00E870FA" w:rsidRDefault="00E870FA" w:rsidP="00E870FA">
            <w:pPr>
              <w:jc w:val="center"/>
              <w:rPr>
                <w:rFonts w:cs="Arial"/>
                <w:sz w:val="22"/>
                <w:szCs w:val="22"/>
              </w:rPr>
            </w:pPr>
            <w:r>
              <w:rPr>
                <w:rFonts w:cs="Arial"/>
                <w:sz w:val="22"/>
                <w:szCs w:val="22"/>
              </w:rPr>
              <w:t>Personero</w:t>
            </w:r>
          </w:p>
          <w:p w:rsidR="00F044DA" w:rsidRPr="003877DC" w:rsidRDefault="00E870FA" w:rsidP="00E870FA">
            <w:pPr>
              <w:jc w:val="center"/>
              <w:rPr>
                <w:rFonts w:cs="Arial"/>
                <w:sz w:val="22"/>
                <w:szCs w:val="22"/>
              </w:rPr>
            </w:pPr>
            <w:r>
              <w:rPr>
                <w:rFonts w:cs="Arial"/>
                <w:sz w:val="22"/>
                <w:szCs w:val="22"/>
              </w:rPr>
              <w:t>Personal de Apoyo</w:t>
            </w:r>
          </w:p>
        </w:tc>
        <w:tc>
          <w:tcPr>
            <w:tcW w:w="1475" w:type="dxa"/>
            <w:vAlign w:val="center"/>
          </w:tcPr>
          <w:p w:rsidR="00F044DA" w:rsidRDefault="00987AC6" w:rsidP="00D00FD3">
            <w:pPr>
              <w:jc w:val="center"/>
              <w:rPr>
                <w:rFonts w:cs="Arial"/>
                <w:sz w:val="22"/>
                <w:szCs w:val="22"/>
              </w:rPr>
            </w:pPr>
            <w:r>
              <w:rPr>
                <w:sz w:val="22"/>
                <w:szCs w:val="22"/>
              </w:rPr>
              <w:t xml:space="preserve">Registro de </w:t>
            </w:r>
            <w:r w:rsidR="00741FA5">
              <w:rPr>
                <w:sz w:val="22"/>
                <w:szCs w:val="22"/>
              </w:rPr>
              <w:t>información</w:t>
            </w:r>
          </w:p>
          <w:p w:rsidR="008566BA" w:rsidRPr="003877DC" w:rsidRDefault="00362D6D" w:rsidP="00187F66">
            <w:pPr>
              <w:rPr>
                <w:rFonts w:cs="Arial"/>
                <w:sz w:val="22"/>
                <w:szCs w:val="22"/>
              </w:rPr>
            </w:pPr>
            <w:r>
              <w:rPr>
                <w:rFonts w:cs="Arial"/>
                <w:sz w:val="22"/>
                <w:szCs w:val="22"/>
              </w:rPr>
              <w:t>Banco de imágenes</w:t>
            </w:r>
          </w:p>
        </w:tc>
      </w:tr>
      <w:tr w:rsidR="00983641" w:rsidRPr="00160B3C" w:rsidTr="00187F66">
        <w:trPr>
          <w:trHeight w:val="801"/>
        </w:trPr>
        <w:tc>
          <w:tcPr>
            <w:tcW w:w="392" w:type="dxa"/>
            <w:vAlign w:val="center"/>
          </w:tcPr>
          <w:p w:rsidR="003877DC" w:rsidRPr="003877DC" w:rsidRDefault="00187F66" w:rsidP="003877DC">
            <w:pPr>
              <w:jc w:val="center"/>
              <w:rPr>
                <w:rFonts w:cs="Arial"/>
                <w:sz w:val="22"/>
                <w:szCs w:val="22"/>
              </w:rPr>
            </w:pPr>
            <w:r>
              <w:rPr>
                <w:rFonts w:cs="Arial"/>
                <w:sz w:val="22"/>
                <w:szCs w:val="22"/>
              </w:rPr>
              <w:t>8</w:t>
            </w:r>
          </w:p>
        </w:tc>
        <w:tc>
          <w:tcPr>
            <w:tcW w:w="1632" w:type="dxa"/>
            <w:vAlign w:val="center"/>
          </w:tcPr>
          <w:p w:rsidR="003877DC" w:rsidRPr="003877DC" w:rsidRDefault="00E870FA" w:rsidP="003877DC">
            <w:pPr>
              <w:jc w:val="center"/>
              <w:rPr>
                <w:rFonts w:cs="Arial"/>
                <w:sz w:val="22"/>
                <w:szCs w:val="22"/>
                <w:highlight w:val="yellow"/>
              </w:rPr>
            </w:pPr>
            <w:r w:rsidRPr="004D58A8">
              <w:rPr>
                <w:rFonts w:cs="Arial"/>
                <w:sz w:val="22"/>
                <w:szCs w:val="22"/>
              </w:rPr>
              <w:t>Publicar la información y apoyar las actividades externas</w:t>
            </w:r>
          </w:p>
        </w:tc>
        <w:tc>
          <w:tcPr>
            <w:tcW w:w="5030" w:type="dxa"/>
            <w:vAlign w:val="center"/>
          </w:tcPr>
          <w:p w:rsidR="003877DC" w:rsidRDefault="003877DC" w:rsidP="003877DC">
            <w:pPr>
              <w:jc w:val="both"/>
              <w:rPr>
                <w:rFonts w:cs="Arial"/>
                <w:sz w:val="22"/>
                <w:szCs w:val="22"/>
              </w:rPr>
            </w:pPr>
            <w:r w:rsidRPr="003877DC">
              <w:rPr>
                <w:rFonts w:cs="Arial"/>
                <w:sz w:val="22"/>
                <w:szCs w:val="22"/>
              </w:rPr>
              <w:t>Difundir las capacitaciones que se bri</w:t>
            </w:r>
            <w:r>
              <w:rPr>
                <w:rFonts w:cs="Arial"/>
                <w:sz w:val="22"/>
                <w:szCs w:val="22"/>
              </w:rPr>
              <w:t>nden a la comunidad desde cada d</w:t>
            </w:r>
            <w:r w:rsidRPr="003877DC">
              <w:rPr>
                <w:rFonts w:cs="Arial"/>
                <w:sz w:val="22"/>
                <w:szCs w:val="22"/>
              </w:rPr>
              <w:t>elegatura</w:t>
            </w:r>
            <w:r w:rsidR="004C6DA4">
              <w:rPr>
                <w:rFonts w:cs="Arial"/>
                <w:sz w:val="22"/>
                <w:szCs w:val="22"/>
              </w:rPr>
              <w:t xml:space="preserve"> y los resultados obtenidos</w:t>
            </w:r>
          </w:p>
          <w:p w:rsidR="003877DC" w:rsidRDefault="003877DC" w:rsidP="003877DC">
            <w:pPr>
              <w:jc w:val="both"/>
              <w:rPr>
                <w:rFonts w:cs="Arial"/>
                <w:sz w:val="22"/>
                <w:szCs w:val="22"/>
              </w:rPr>
            </w:pPr>
          </w:p>
          <w:p w:rsidR="003877DC" w:rsidRDefault="003877DC" w:rsidP="003877DC">
            <w:pPr>
              <w:jc w:val="both"/>
              <w:rPr>
                <w:rFonts w:cs="Arial"/>
                <w:sz w:val="22"/>
                <w:szCs w:val="22"/>
              </w:rPr>
            </w:pPr>
            <w:r w:rsidRPr="003877DC">
              <w:rPr>
                <w:rFonts w:cs="Arial"/>
                <w:sz w:val="22"/>
                <w:szCs w:val="22"/>
              </w:rPr>
              <w:t>Divulgar los ac</w:t>
            </w:r>
            <w:r>
              <w:rPr>
                <w:rFonts w:cs="Arial"/>
                <w:sz w:val="22"/>
                <w:szCs w:val="22"/>
              </w:rPr>
              <w:t>ompañamientos que realice cada d</w:t>
            </w:r>
            <w:r w:rsidRPr="003877DC">
              <w:rPr>
                <w:rFonts w:cs="Arial"/>
                <w:sz w:val="22"/>
                <w:szCs w:val="22"/>
              </w:rPr>
              <w:t>elegatura en respuesta a solicitudes de la comunidad</w:t>
            </w:r>
          </w:p>
          <w:p w:rsidR="003877DC" w:rsidRDefault="003877DC" w:rsidP="003877DC">
            <w:pPr>
              <w:jc w:val="both"/>
              <w:rPr>
                <w:rFonts w:cs="Arial"/>
                <w:sz w:val="22"/>
                <w:szCs w:val="22"/>
              </w:rPr>
            </w:pPr>
          </w:p>
          <w:p w:rsidR="003877DC" w:rsidRDefault="004C6DA4" w:rsidP="003877DC">
            <w:pPr>
              <w:jc w:val="both"/>
              <w:rPr>
                <w:rFonts w:cs="Arial"/>
                <w:sz w:val="22"/>
                <w:szCs w:val="22"/>
              </w:rPr>
            </w:pPr>
            <w:r>
              <w:rPr>
                <w:rFonts w:cs="Arial"/>
                <w:sz w:val="22"/>
                <w:szCs w:val="22"/>
              </w:rPr>
              <w:t>Registrar y d</w:t>
            </w:r>
            <w:r w:rsidR="003877DC" w:rsidRPr="003877DC">
              <w:rPr>
                <w:rFonts w:cs="Arial"/>
                <w:sz w:val="22"/>
                <w:szCs w:val="22"/>
              </w:rPr>
              <w:t xml:space="preserve">ivulgar </w:t>
            </w:r>
            <w:r>
              <w:rPr>
                <w:rFonts w:cs="Arial"/>
                <w:sz w:val="22"/>
                <w:szCs w:val="22"/>
              </w:rPr>
              <w:t>la inform</w:t>
            </w:r>
            <w:r w:rsidR="00EE3F4D">
              <w:rPr>
                <w:rFonts w:cs="Arial"/>
                <w:sz w:val="22"/>
                <w:szCs w:val="22"/>
              </w:rPr>
              <w:t>ación relacionada los eventos pú</w:t>
            </w:r>
            <w:r>
              <w:rPr>
                <w:rFonts w:cs="Arial"/>
                <w:sz w:val="22"/>
                <w:szCs w:val="22"/>
              </w:rPr>
              <w:t>blicos que realice o acompañe</w:t>
            </w:r>
            <w:r w:rsidRPr="003877DC">
              <w:rPr>
                <w:rFonts w:cs="Arial"/>
                <w:sz w:val="22"/>
                <w:szCs w:val="22"/>
              </w:rPr>
              <w:t xml:space="preserve"> el </w:t>
            </w:r>
            <w:r w:rsidR="00E870FA">
              <w:rPr>
                <w:rFonts w:cs="Arial"/>
                <w:sz w:val="22"/>
                <w:szCs w:val="22"/>
              </w:rPr>
              <w:t>señor Personero y/o la Secretaría General.</w:t>
            </w:r>
          </w:p>
          <w:p w:rsidR="003877DC" w:rsidRDefault="003877DC" w:rsidP="003877DC">
            <w:pPr>
              <w:jc w:val="both"/>
              <w:rPr>
                <w:rFonts w:cs="Arial"/>
                <w:sz w:val="22"/>
                <w:szCs w:val="22"/>
              </w:rPr>
            </w:pPr>
          </w:p>
          <w:p w:rsidR="003877DC" w:rsidRDefault="003877DC" w:rsidP="003877DC">
            <w:pPr>
              <w:jc w:val="both"/>
              <w:rPr>
                <w:rFonts w:cs="Arial"/>
                <w:sz w:val="22"/>
                <w:szCs w:val="22"/>
              </w:rPr>
            </w:pPr>
            <w:r w:rsidRPr="003877DC">
              <w:rPr>
                <w:rFonts w:cs="Arial"/>
                <w:sz w:val="22"/>
                <w:szCs w:val="22"/>
              </w:rPr>
              <w:t>Divulgar los resultados obtenidos en los diferentes programas de formación y capacitación ciudadana</w:t>
            </w:r>
            <w:r w:rsidR="008566BA">
              <w:rPr>
                <w:rFonts w:cs="Arial"/>
                <w:sz w:val="22"/>
                <w:szCs w:val="22"/>
              </w:rPr>
              <w:t>.</w:t>
            </w:r>
          </w:p>
          <w:p w:rsidR="00E870FA" w:rsidRDefault="00E870FA" w:rsidP="003877DC">
            <w:pPr>
              <w:jc w:val="both"/>
              <w:rPr>
                <w:rFonts w:cs="Arial"/>
                <w:sz w:val="22"/>
                <w:szCs w:val="22"/>
              </w:rPr>
            </w:pPr>
          </w:p>
          <w:p w:rsidR="008566BA" w:rsidRPr="003877DC" w:rsidRDefault="00E870FA" w:rsidP="00E870FA">
            <w:pPr>
              <w:jc w:val="both"/>
              <w:rPr>
                <w:rFonts w:cs="Arial"/>
                <w:sz w:val="22"/>
                <w:szCs w:val="22"/>
                <w:highlight w:val="yellow"/>
              </w:rPr>
            </w:pPr>
            <w:r>
              <w:rPr>
                <w:rFonts w:cs="Arial"/>
                <w:sz w:val="22"/>
                <w:szCs w:val="22"/>
              </w:rPr>
              <w:t>La s</w:t>
            </w:r>
            <w:r w:rsidR="008566BA">
              <w:rPr>
                <w:rFonts w:cs="Arial"/>
                <w:sz w:val="22"/>
                <w:szCs w:val="22"/>
              </w:rPr>
              <w:t xml:space="preserve">olicitud de difusión debe remitirse al área de comunicaciones. </w:t>
            </w:r>
          </w:p>
        </w:tc>
        <w:tc>
          <w:tcPr>
            <w:tcW w:w="1786" w:type="dxa"/>
            <w:tcMar>
              <w:left w:w="0" w:type="dxa"/>
              <w:right w:w="0" w:type="dxa"/>
            </w:tcMar>
            <w:vAlign w:val="center"/>
          </w:tcPr>
          <w:p w:rsidR="003877DC" w:rsidRDefault="00E870FA" w:rsidP="003877DC">
            <w:pPr>
              <w:jc w:val="center"/>
              <w:rPr>
                <w:rFonts w:cs="Arial"/>
                <w:sz w:val="22"/>
                <w:szCs w:val="22"/>
              </w:rPr>
            </w:pPr>
            <w:r>
              <w:rPr>
                <w:rFonts w:cs="Arial"/>
                <w:sz w:val="22"/>
                <w:szCs w:val="22"/>
              </w:rPr>
              <w:t>Personero</w:t>
            </w:r>
          </w:p>
          <w:p w:rsidR="00E870FA" w:rsidRPr="003877DC" w:rsidRDefault="00E870FA" w:rsidP="003877DC">
            <w:pPr>
              <w:jc w:val="center"/>
              <w:rPr>
                <w:rFonts w:cs="Arial"/>
                <w:sz w:val="22"/>
                <w:szCs w:val="22"/>
              </w:rPr>
            </w:pPr>
            <w:r>
              <w:rPr>
                <w:rFonts w:cs="Arial"/>
                <w:sz w:val="22"/>
                <w:szCs w:val="22"/>
              </w:rPr>
              <w:t>Personal de Apoyo</w:t>
            </w:r>
          </w:p>
        </w:tc>
        <w:tc>
          <w:tcPr>
            <w:tcW w:w="1475" w:type="dxa"/>
            <w:vAlign w:val="center"/>
          </w:tcPr>
          <w:p w:rsidR="003877DC" w:rsidRPr="004D58A8" w:rsidRDefault="00332C5E" w:rsidP="003877DC">
            <w:pPr>
              <w:jc w:val="center"/>
              <w:rPr>
                <w:rFonts w:cs="Arial"/>
                <w:sz w:val="22"/>
                <w:szCs w:val="22"/>
              </w:rPr>
            </w:pPr>
            <w:r w:rsidRPr="004D58A8">
              <w:rPr>
                <w:sz w:val="22"/>
                <w:szCs w:val="22"/>
              </w:rPr>
              <w:t>Registro de información</w:t>
            </w:r>
          </w:p>
          <w:p w:rsidR="003877DC" w:rsidRPr="004D58A8" w:rsidRDefault="00362D6D" w:rsidP="003877DC">
            <w:pPr>
              <w:jc w:val="center"/>
              <w:rPr>
                <w:rFonts w:cs="Arial"/>
                <w:sz w:val="22"/>
                <w:szCs w:val="22"/>
              </w:rPr>
            </w:pPr>
            <w:r w:rsidRPr="004D58A8">
              <w:rPr>
                <w:rFonts w:cs="Arial"/>
                <w:sz w:val="22"/>
                <w:szCs w:val="22"/>
              </w:rPr>
              <w:t xml:space="preserve">Informe trimestral </w:t>
            </w:r>
          </w:p>
          <w:p w:rsidR="00362D6D" w:rsidRDefault="00362D6D" w:rsidP="003877DC">
            <w:pPr>
              <w:jc w:val="center"/>
              <w:rPr>
                <w:rFonts w:cs="Arial"/>
                <w:sz w:val="22"/>
                <w:szCs w:val="22"/>
              </w:rPr>
            </w:pPr>
            <w:r w:rsidRPr="004D58A8">
              <w:rPr>
                <w:rFonts w:cs="Arial"/>
                <w:sz w:val="22"/>
                <w:szCs w:val="22"/>
              </w:rPr>
              <w:t>Banco imágenes</w:t>
            </w:r>
          </w:p>
          <w:p w:rsidR="008566BA" w:rsidRDefault="008566BA" w:rsidP="003877DC">
            <w:pPr>
              <w:jc w:val="center"/>
              <w:rPr>
                <w:rFonts w:cs="Arial"/>
                <w:sz w:val="22"/>
                <w:szCs w:val="22"/>
              </w:rPr>
            </w:pPr>
          </w:p>
        </w:tc>
      </w:tr>
      <w:tr w:rsidR="00983641" w:rsidRPr="00160B3C" w:rsidTr="00FE62DE">
        <w:trPr>
          <w:trHeight w:val="1498"/>
        </w:trPr>
        <w:tc>
          <w:tcPr>
            <w:tcW w:w="392" w:type="dxa"/>
            <w:vAlign w:val="center"/>
          </w:tcPr>
          <w:p w:rsidR="003877DC" w:rsidRPr="003877DC" w:rsidRDefault="00187F66" w:rsidP="003877DC">
            <w:pPr>
              <w:jc w:val="center"/>
              <w:rPr>
                <w:rFonts w:cs="Arial"/>
                <w:sz w:val="22"/>
                <w:szCs w:val="22"/>
              </w:rPr>
            </w:pPr>
            <w:r>
              <w:rPr>
                <w:rFonts w:cs="Arial"/>
                <w:sz w:val="22"/>
                <w:szCs w:val="22"/>
              </w:rPr>
              <w:t>9</w:t>
            </w:r>
          </w:p>
        </w:tc>
        <w:tc>
          <w:tcPr>
            <w:tcW w:w="1632" w:type="dxa"/>
            <w:vAlign w:val="center"/>
          </w:tcPr>
          <w:p w:rsidR="003877DC" w:rsidRPr="003877DC" w:rsidRDefault="00187F66" w:rsidP="004C6DA4">
            <w:pPr>
              <w:jc w:val="center"/>
              <w:rPr>
                <w:rFonts w:cs="Arial"/>
                <w:sz w:val="22"/>
                <w:szCs w:val="22"/>
              </w:rPr>
            </w:pPr>
            <w:r>
              <w:rPr>
                <w:rFonts w:cs="Arial"/>
                <w:sz w:val="22"/>
                <w:szCs w:val="22"/>
              </w:rPr>
              <w:t xml:space="preserve">Realizar </w:t>
            </w:r>
            <w:r w:rsidR="003877DC" w:rsidRPr="003877DC">
              <w:rPr>
                <w:rFonts w:cs="Arial"/>
                <w:sz w:val="22"/>
                <w:szCs w:val="22"/>
              </w:rPr>
              <w:t>seguimiento al</w:t>
            </w:r>
            <w:r w:rsidR="004C6DA4">
              <w:rPr>
                <w:rFonts w:cs="Arial"/>
                <w:sz w:val="22"/>
                <w:szCs w:val="22"/>
              </w:rPr>
              <w:t xml:space="preserve">as comunicaciones externas </w:t>
            </w:r>
          </w:p>
        </w:tc>
        <w:tc>
          <w:tcPr>
            <w:tcW w:w="5030" w:type="dxa"/>
            <w:vAlign w:val="center"/>
          </w:tcPr>
          <w:p w:rsidR="003877DC" w:rsidRPr="003877DC" w:rsidRDefault="00EE3F4D" w:rsidP="00432B2C">
            <w:pPr>
              <w:jc w:val="both"/>
              <w:rPr>
                <w:rFonts w:cs="Arial"/>
                <w:sz w:val="22"/>
                <w:szCs w:val="22"/>
              </w:rPr>
            </w:pPr>
            <w:r>
              <w:rPr>
                <w:rFonts w:cs="Arial"/>
                <w:sz w:val="22"/>
                <w:szCs w:val="22"/>
              </w:rPr>
              <w:t>Perió</w:t>
            </w:r>
            <w:r w:rsidR="00432B2C">
              <w:rPr>
                <w:rFonts w:cs="Arial"/>
                <w:sz w:val="22"/>
                <w:szCs w:val="22"/>
              </w:rPr>
              <w:t xml:space="preserve">dicamente el </w:t>
            </w:r>
            <w:r w:rsidR="00432B2C" w:rsidRPr="004D58A8">
              <w:rPr>
                <w:rFonts w:cs="Arial"/>
                <w:sz w:val="22"/>
                <w:szCs w:val="22"/>
              </w:rPr>
              <w:t>personal de apoyo</w:t>
            </w:r>
            <w:r w:rsidR="00E870FA">
              <w:rPr>
                <w:rFonts w:cs="Arial"/>
                <w:sz w:val="22"/>
                <w:szCs w:val="22"/>
              </w:rPr>
              <w:t>de comunicaciones presenta al C</w:t>
            </w:r>
            <w:r w:rsidR="008D4ED2">
              <w:rPr>
                <w:rFonts w:cs="Arial"/>
                <w:sz w:val="22"/>
                <w:szCs w:val="22"/>
              </w:rPr>
              <w:t>omité Directivo los resul</w:t>
            </w:r>
            <w:r>
              <w:rPr>
                <w:rFonts w:cs="Arial"/>
                <w:sz w:val="22"/>
                <w:szCs w:val="22"/>
              </w:rPr>
              <w:t>t</w:t>
            </w:r>
            <w:r w:rsidR="008D4ED2">
              <w:rPr>
                <w:rFonts w:cs="Arial"/>
                <w:sz w:val="22"/>
                <w:szCs w:val="22"/>
              </w:rPr>
              <w:t>ados de las comunicaciones externas y conjuntamente los analizan e identifican oportunidades de mejoramiento.</w:t>
            </w:r>
          </w:p>
        </w:tc>
        <w:tc>
          <w:tcPr>
            <w:tcW w:w="1786" w:type="dxa"/>
            <w:tcMar>
              <w:left w:w="0" w:type="dxa"/>
              <w:right w:w="0" w:type="dxa"/>
            </w:tcMar>
            <w:vAlign w:val="center"/>
          </w:tcPr>
          <w:p w:rsidR="00432B2C" w:rsidRPr="004D58A8" w:rsidRDefault="00432B2C" w:rsidP="00432B2C">
            <w:pPr>
              <w:jc w:val="center"/>
              <w:rPr>
                <w:rFonts w:cs="Arial"/>
                <w:sz w:val="22"/>
                <w:szCs w:val="22"/>
              </w:rPr>
            </w:pPr>
            <w:r w:rsidRPr="004D58A8">
              <w:rPr>
                <w:rFonts w:cs="Arial"/>
                <w:sz w:val="22"/>
                <w:szCs w:val="22"/>
              </w:rPr>
              <w:t>Personero</w:t>
            </w:r>
          </w:p>
          <w:p w:rsidR="003877DC" w:rsidRPr="003877DC" w:rsidRDefault="00432B2C" w:rsidP="00432B2C">
            <w:pPr>
              <w:jc w:val="center"/>
              <w:rPr>
                <w:sz w:val="22"/>
                <w:szCs w:val="22"/>
              </w:rPr>
            </w:pPr>
            <w:r w:rsidRPr="004D58A8">
              <w:rPr>
                <w:rFonts w:cs="Arial"/>
                <w:sz w:val="22"/>
                <w:szCs w:val="22"/>
              </w:rPr>
              <w:t>Personal de Apoyo</w:t>
            </w:r>
          </w:p>
        </w:tc>
        <w:tc>
          <w:tcPr>
            <w:tcW w:w="1475" w:type="dxa"/>
            <w:vAlign w:val="center"/>
          </w:tcPr>
          <w:p w:rsidR="003877DC" w:rsidRPr="003877DC" w:rsidRDefault="003877DC" w:rsidP="003877DC">
            <w:pPr>
              <w:jc w:val="center"/>
              <w:rPr>
                <w:rFonts w:cs="Arial"/>
                <w:sz w:val="22"/>
                <w:szCs w:val="22"/>
              </w:rPr>
            </w:pPr>
            <w:r w:rsidRPr="003877DC">
              <w:rPr>
                <w:rFonts w:cs="Arial"/>
                <w:sz w:val="22"/>
                <w:szCs w:val="22"/>
              </w:rPr>
              <w:t>FG-03 Acta</w:t>
            </w:r>
          </w:p>
          <w:p w:rsidR="003877DC" w:rsidRPr="004D58A8" w:rsidRDefault="003877DC" w:rsidP="00FE62DE">
            <w:pPr>
              <w:jc w:val="center"/>
              <w:rPr>
                <w:rFonts w:cs="Arial"/>
                <w:sz w:val="22"/>
                <w:szCs w:val="22"/>
              </w:rPr>
            </w:pPr>
            <w:r w:rsidRPr="003877DC">
              <w:rPr>
                <w:rFonts w:cs="Arial"/>
                <w:sz w:val="22"/>
                <w:szCs w:val="22"/>
              </w:rPr>
              <w:t xml:space="preserve">Informes de seguimiento </w:t>
            </w:r>
            <w:r w:rsidRPr="004D58A8">
              <w:rPr>
                <w:rFonts w:cs="Arial"/>
                <w:sz w:val="22"/>
                <w:szCs w:val="22"/>
              </w:rPr>
              <w:t>trimestral</w:t>
            </w:r>
          </w:p>
          <w:p w:rsidR="00E870FA" w:rsidRPr="003877DC" w:rsidRDefault="00E870FA" w:rsidP="00FE62DE">
            <w:pPr>
              <w:jc w:val="center"/>
              <w:rPr>
                <w:rFonts w:cs="Arial"/>
                <w:sz w:val="22"/>
                <w:szCs w:val="22"/>
              </w:rPr>
            </w:pPr>
            <w:r w:rsidRPr="004D58A8">
              <w:rPr>
                <w:rFonts w:cs="Arial"/>
                <w:sz w:val="22"/>
                <w:szCs w:val="22"/>
              </w:rPr>
              <w:t>Matriz de riesgos</w:t>
            </w:r>
          </w:p>
        </w:tc>
      </w:tr>
      <w:tr w:rsidR="00983641" w:rsidRPr="00160B3C" w:rsidTr="00187F66">
        <w:trPr>
          <w:trHeight w:val="1286"/>
        </w:trPr>
        <w:tc>
          <w:tcPr>
            <w:tcW w:w="392" w:type="dxa"/>
            <w:tcMar>
              <w:left w:w="0" w:type="dxa"/>
              <w:right w:w="0" w:type="dxa"/>
            </w:tcMar>
            <w:vAlign w:val="center"/>
          </w:tcPr>
          <w:p w:rsidR="003877DC" w:rsidRPr="003877DC" w:rsidRDefault="003877DC" w:rsidP="003877DC">
            <w:pPr>
              <w:jc w:val="center"/>
              <w:rPr>
                <w:rFonts w:cs="Arial"/>
                <w:sz w:val="22"/>
                <w:szCs w:val="22"/>
              </w:rPr>
            </w:pPr>
            <w:r>
              <w:rPr>
                <w:rFonts w:cs="Arial"/>
                <w:sz w:val="22"/>
                <w:szCs w:val="22"/>
              </w:rPr>
              <w:t>1</w:t>
            </w:r>
            <w:r w:rsidR="00187F66">
              <w:rPr>
                <w:rFonts w:cs="Arial"/>
                <w:sz w:val="22"/>
                <w:szCs w:val="22"/>
              </w:rPr>
              <w:t>0</w:t>
            </w:r>
          </w:p>
        </w:tc>
        <w:tc>
          <w:tcPr>
            <w:tcW w:w="1632" w:type="dxa"/>
            <w:tcMar>
              <w:left w:w="0" w:type="dxa"/>
              <w:right w:w="0" w:type="dxa"/>
            </w:tcMar>
            <w:vAlign w:val="center"/>
          </w:tcPr>
          <w:p w:rsidR="003877DC" w:rsidRPr="003877DC" w:rsidRDefault="003877DC" w:rsidP="00187F66">
            <w:pPr>
              <w:jc w:val="center"/>
              <w:rPr>
                <w:rFonts w:cs="Arial"/>
                <w:sz w:val="22"/>
                <w:szCs w:val="22"/>
              </w:rPr>
            </w:pPr>
            <w:r w:rsidRPr="003877DC">
              <w:rPr>
                <w:rFonts w:cs="Arial"/>
                <w:sz w:val="22"/>
                <w:szCs w:val="22"/>
              </w:rPr>
              <w:t xml:space="preserve">Aplicar </w:t>
            </w:r>
            <w:r w:rsidR="00187F66">
              <w:rPr>
                <w:rFonts w:cs="Arial"/>
                <w:sz w:val="22"/>
                <w:szCs w:val="22"/>
              </w:rPr>
              <w:t xml:space="preserve">acciones </w:t>
            </w:r>
            <w:r w:rsidRPr="003877DC">
              <w:rPr>
                <w:rFonts w:cs="Arial"/>
                <w:sz w:val="22"/>
                <w:szCs w:val="22"/>
              </w:rPr>
              <w:t>de mejoramiento</w:t>
            </w:r>
          </w:p>
        </w:tc>
        <w:tc>
          <w:tcPr>
            <w:tcW w:w="5030" w:type="dxa"/>
            <w:tcMar>
              <w:left w:w="0" w:type="dxa"/>
              <w:right w:w="0" w:type="dxa"/>
            </w:tcMar>
            <w:vAlign w:val="center"/>
          </w:tcPr>
          <w:p w:rsidR="003877DC" w:rsidRPr="003877DC" w:rsidRDefault="003877DC" w:rsidP="003877DC">
            <w:pPr>
              <w:jc w:val="both"/>
              <w:rPr>
                <w:rFonts w:cs="Arial"/>
                <w:sz w:val="22"/>
                <w:szCs w:val="22"/>
              </w:rPr>
            </w:pPr>
            <w:r w:rsidRPr="003877DC">
              <w:rPr>
                <w:rFonts w:cs="Arial"/>
                <w:sz w:val="22"/>
                <w:szCs w:val="22"/>
              </w:rPr>
              <w:t>Se aplican acciones preventivas correctivas o de mejora para corregir o prevenir las desviaciones reales o potenciales encontradas y mejorar el desempeño del procedimiento</w:t>
            </w:r>
          </w:p>
        </w:tc>
        <w:tc>
          <w:tcPr>
            <w:tcW w:w="1786" w:type="dxa"/>
            <w:tcMar>
              <w:left w:w="0" w:type="dxa"/>
              <w:right w:w="0" w:type="dxa"/>
            </w:tcMar>
            <w:vAlign w:val="center"/>
          </w:tcPr>
          <w:p w:rsidR="00432B2C" w:rsidRPr="004D58A8" w:rsidRDefault="00432B2C" w:rsidP="00432B2C">
            <w:pPr>
              <w:jc w:val="center"/>
              <w:rPr>
                <w:rFonts w:cs="Arial"/>
                <w:sz w:val="22"/>
                <w:szCs w:val="22"/>
              </w:rPr>
            </w:pPr>
            <w:r w:rsidRPr="004D58A8">
              <w:rPr>
                <w:rFonts w:cs="Arial"/>
                <w:sz w:val="22"/>
                <w:szCs w:val="22"/>
              </w:rPr>
              <w:t>Personero</w:t>
            </w:r>
          </w:p>
          <w:p w:rsidR="003877DC" w:rsidRPr="003877DC" w:rsidRDefault="00432B2C" w:rsidP="00432B2C">
            <w:pPr>
              <w:jc w:val="center"/>
              <w:rPr>
                <w:sz w:val="22"/>
                <w:szCs w:val="22"/>
              </w:rPr>
            </w:pPr>
            <w:r w:rsidRPr="004D58A8">
              <w:rPr>
                <w:rFonts w:cs="Arial"/>
                <w:sz w:val="22"/>
                <w:szCs w:val="22"/>
              </w:rPr>
              <w:t>Personal de Apoyo</w:t>
            </w:r>
            <w:bookmarkStart w:id="0" w:name="_GoBack"/>
            <w:bookmarkEnd w:id="0"/>
          </w:p>
        </w:tc>
        <w:tc>
          <w:tcPr>
            <w:tcW w:w="1475" w:type="dxa"/>
            <w:tcMar>
              <w:left w:w="0" w:type="dxa"/>
              <w:right w:w="0" w:type="dxa"/>
            </w:tcMar>
            <w:vAlign w:val="center"/>
          </w:tcPr>
          <w:p w:rsidR="003877DC" w:rsidRPr="003877DC" w:rsidRDefault="003877DC" w:rsidP="003877DC">
            <w:pPr>
              <w:jc w:val="center"/>
              <w:rPr>
                <w:rFonts w:cs="Arial"/>
                <w:sz w:val="22"/>
                <w:szCs w:val="22"/>
              </w:rPr>
            </w:pPr>
            <w:r w:rsidRPr="003877DC">
              <w:rPr>
                <w:rFonts w:cs="Arial"/>
                <w:sz w:val="22"/>
                <w:szCs w:val="22"/>
              </w:rPr>
              <w:t>FEM-04 Plan de mejoramiento</w:t>
            </w:r>
          </w:p>
        </w:tc>
      </w:tr>
    </w:tbl>
    <w:p w:rsidR="0076625B" w:rsidRDefault="0076625B">
      <w:pPr>
        <w:rPr>
          <w:rFonts w:cs="Arial"/>
        </w:rPr>
      </w:pPr>
    </w:p>
    <w:p w:rsidR="004B4420" w:rsidRPr="00E5786E" w:rsidRDefault="00014C0E">
      <w:pPr>
        <w:rPr>
          <w:rFonts w:cs="Arial"/>
          <w:b/>
        </w:rPr>
      </w:pPr>
      <w:r>
        <w:rPr>
          <w:rFonts w:cs="Arial"/>
          <w:b/>
        </w:rPr>
        <w:t>7</w:t>
      </w:r>
      <w:r w:rsidR="00836861">
        <w:rPr>
          <w:rFonts w:cs="Arial"/>
          <w:b/>
        </w:rPr>
        <w:t xml:space="preserve">. </w:t>
      </w:r>
      <w:r>
        <w:rPr>
          <w:rFonts w:cs="Arial"/>
          <w:b/>
        </w:rPr>
        <w:t xml:space="preserve">CONTROL DE </w:t>
      </w:r>
      <w:r w:rsidR="004B4420" w:rsidRPr="00E5786E">
        <w:rPr>
          <w:rFonts w:cs="Arial"/>
          <w:b/>
        </w:rPr>
        <w:t>REGISTROS</w:t>
      </w:r>
    </w:p>
    <w:p w:rsidR="00133004" w:rsidRDefault="00133004" w:rsidP="004A2B0D">
      <w:pPr>
        <w:rPr>
          <w:rFonts w:cs="Arial"/>
        </w:rPr>
      </w:pPr>
    </w:p>
    <w:tbl>
      <w:tblPr>
        <w:tblpPr w:leftFromText="142" w:rightFromText="142" w:vertAnchor="text" w:tblpXSpec="center" w:tblpY="1"/>
        <w:tblOverlap w:val="neve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81"/>
        <w:gridCol w:w="1418"/>
        <w:gridCol w:w="1842"/>
        <w:gridCol w:w="1697"/>
        <w:gridCol w:w="1345"/>
        <w:gridCol w:w="1348"/>
        <w:gridCol w:w="1345"/>
      </w:tblGrid>
      <w:tr w:rsidR="00014C0E" w:rsidRPr="007950A2" w:rsidTr="003B17C4">
        <w:trPr>
          <w:trHeight w:val="545"/>
          <w:tblHeader/>
        </w:trPr>
        <w:tc>
          <w:tcPr>
            <w:tcW w:w="1281" w:type="dxa"/>
            <w:shd w:val="clear" w:color="auto" w:fill="BFBFBF" w:themeFill="background1" w:themeFillShade="BF"/>
            <w:vAlign w:val="center"/>
          </w:tcPr>
          <w:p w:rsidR="00014C0E" w:rsidRPr="007950A2" w:rsidRDefault="00014C0E" w:rsidP="001C5413">
            <w:pPr>
              <w:jc w:val="center"/>
              <w:rPr>
                <w:rFonts w:cs="Arial"/>
                <w:sz w:val="22"/>
                <w:szCs w:val="22"/>
              </w:rPr>
            </w:pPr>
            <w:r w:rsidRPr="007950A2">
              <w:rPr>
                <w:rFonts w:cs="Arial"/>
                <w:b/>
                <w:sz w:val="22"/>
                <w:szCs w:val="22"/>
              </w:rPr>
              <w:lastRenderedPageBreak/>
              <w:t>Registro</w:t>
            </w:r>
          </w:p>
        </w:tc>
        <w:tc>
          <w:tcPr>
            <w:tcW w:w="1418" w:type="dxa"/>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Responsable</w:t>
            </w:r>
          </w:p>
        </w:tc>
        <w:tc>
          <w:tcPr>
            <w:tcW w:w="1842" w:type="dxa"/>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Lugar de Almacenamiento</w:t>
            </w:r>
          </w:p>
        </w:tc>
        <w:tc>
          <w:tcPr>
            <w:tcW w:w="1697"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Recuperación</w:t>
            </w:r>
          </w:p>
        </w:tc>
        <w:tc>
          <w:tcPr>
            <w:tcW w:w="1345"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Protección</w:t>
            </w:r>
          </w:p>
        </w:tc>
        <w:tc>
          <w:tcPr>
            <w:tcW w:w="1348"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Tiempo de Retención</w:t>
            </w:r>
          </w:p>
        </w:tc>
        <w:tc>
          <w:tcPr>
            <w:tcW w:w="1345"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Disposición Final</w:t>
            </w:r>
          </w:p>
        </w:tc>
      </w:tr>
      <w:tr w:rsidR="002D6DAA" w:rsidRPr="000946C4" w:rsidTr="003B17C4">
        <w:trPr>
          <w:trHeight w:val="287"/>
          <w:tblHeader/>
        </w:trPr>
        <w:tc>
          <w:tcPr>
            <w:tcW w:w="1281" w:type="dxa"/>
            <w:vAlign w:val="center"/>
          </w:tcPr>
          <w:p w:rsidR="002D6DAA" w:rsidRPr="003877DC" w:rsidRDefault="002D6DAA" w:rsidP="008B56E3">
            <w:pPr>
              <w:jc w:val="center"/>
              <w:rPr>
                <w:rFonts w:cs="Arial"/>
                <w:sz w:val="22"/>
                <w:szCs w:val="22"/>
                <w:lang w:val="es-ES"/>
              </w:rPr>
            </w:pPr>
            <w:r w:rsidRPr="003877DC">
              <w:rPr>
                <w:rFonts w:cs="Arial"/>
                <w:sz w:val="22"/>
                <w:szCs w:val="22"/>
                <w:lang w:val="es-ES"/>
              </w:rPr>
              <w:t>Informe</w:t>
            </w:r>
          </w:p>
        </w:tc>
        <w:tc>
          <w:tcPr>
            <w:tcW w:w="1418" w:type="dxa"/>
            <w:vMerge w:val="restart"/>
            <w:vAlign w:val="center"/>
          </w:tcPr>
          <w:p w:rsidR="002D6DAA" w:rsidRDefault="002D6DAA" w:rsidP="008B56E3">
            <w:pPr>
              <w:jc w:val="center"/>
            </w:pPr>
            <w:r w:rsidRPr="00162210">
              <w:rPr>
                <w:rFonts w:cs="Arial"/>
                <w:sz w:val="22"/>
                <w:szCs w:val="22"/>
              </w:rPr>
              <w:t>Secretaria General</w:t>
            </w:r>
          </w:p>
        </w:tc>
        <w:tc>
          <w:tcPr>
            <w:tcW w:w="1842" w:type="dxa"/>
            <w:vAlign w:val="center"/>
          </w:tcPr>
          <w:p w:rsidR="002D6DAA" w:rsidRDefault="002D6DAA" w:rsidP="00A85427">
            <w:pPr>
              <w:jc w:val="center"/>
            </w:pPr>
            <w:r w:rsidRPr="000721D5">
              <w:rPr>
                <w:rFonts w:cs="Arial"/>
                <w:bCs/>
                <w:sz w:val="22"/>
                <w:szCs w:val="22"/>
              </w:rPr>
              <w:t xml:space="preserve">Oficina </w:t>
            </w:r>
            <w:r w:rsidR="00A85427">
              <w:rPr>
                <w:rFonts w:cs="Arial"/>
                <w:bCs/>
                <w:sz w:val="22"/>
                <w:szCs w:val="22"/>
              </w:rPr>
              <w:t>Secretaria General</w:t>
            </w:r>
          </w:p>
        </w:tc>
        <w:tc>
          <w:tcPr>
            <w:tcW w:w="1697" w:type="dxa"/>
            <w:shd w:val="clear" w:color="auto" w:fill="auto"/>
            <w:vAlign w:val="center"/>
          </w:tcPr>
          <w:p w:rsidR="008B7607" w:rsidRDefault="00A85427" w:rsidP="002D6DAA">
            <w:pPr>
              <w:jc w:val="center"/>
              <w:rPr>
                <w:rFonts w:cs="Arial"/>
                <w:bCs/>
                <w:sz w:val="22"/>
                <w:szCs w:val="22"/>
              </w:rPr>
            </w:pPr>
            <w:r>
              <w:rPr>
                <w:rFonts w:cs="Arial"/>
                <w:bCs/>
                <w:sz w:val="22"/>
                <w:szCs w:val="22"/>
              </w:rPr>
              <w:t>Carpeta/</w:t>
            </w:r>
          </w:p>
          <w:p w:rsidR="002D6DAA" w:rsidRPr="003B17C4" w:rsidRDefault="00A85427" w:rsidP="002D6DAA">
            <w:pPr>
              <w:jc w:val="center"/>
              <w:rPr>
                <w:rFonts w:cs="Arial"/>
                <w:bCs/>
                <w:sz w:val="22"/>
                <w:szCs w:val="22"/>
              </w:rPr>
            </w:pPr>
            <w:r>
              <w:rPr>
                <w:rFonts w:cs="Arial"/>
                <w:bCs/>
                <w:sz w:val="22"/>
                <w:szCs w:val="22"/>
              </w:rPr>
              <w:t>Informe</w:t>
            </w:r>
            <w:r w:rsidR="002D6DAA" w:rsidRPr="003B17C4">
              <w:rPr>
                <w:rFonts w:cs="Arial"/>
                <w:bCs/>
                <w:sz w:val="22"/>
                <w:szCs w:val="22"/>
              </w:rPr>
              <w:t>s de gestión</w:t>
            </w:r>
          </w:p>
        </w:tc>
        <w:tc>
          <w:tcPr>
            <w:tcW w:w="1345" w:type="dxa"/>
            <w:vMerge w:val="restart"/>
            <w:shd w:val="clear" w:color="auto" w:fill="auto"/>
            <w:vAlign w:val="center"/>
          </w:tcPr>
          <w:p w:rsidR="002D6DAA" w:rsidRPr="003B17C4" w:rsidRDefault="002D6DAA" w:rsidP="008B56E3">
            <w:pPr>
              <w:jc w:val="center"/>
            </w:pPr>
            <w:r w:rsidRPr="003B17C4">
              <w:rPr>
                <w:rFonts w:cs="Arial"/>
                <w:sz w:val="22"/>
                <w:szCs w:val="22"/>
              </w:rPr>
              <w:t>Archivos de uso exclusivo del responsable</w:t>
            </w:r>
          </w:p>
        </w:tc>
        <w:tc>
          <w:tcPr>
            <w:tcW w:w="1348" w:type="dxa"/>
            <w:shd w:val="clear" w:color="auto" w:fill="auto"/>
            <w:vAlign w:val="center"/>
          </w:tcPr>
          <w:p w:rsidR="002D6DAA" w:rsidRPr="003B17C4" w:rsidRDefault="002D6DAA" w:rsidP="008B56E3">
            <w:pPr>
              <w:jc w:val="center"/>
              <w:rPr>
                <w:sz w:val="22"/>
                <w:szCs w:val="22"/>
              </w:rPr>
            </w:pPr>
            <w:r w:rsidRPr="003B17C4">
              <w:rPr>
                <w:rFonts w:cs="Arial"/>
                <w:sz w:val="22"/>
                <w:szCs w:val="22"/>
              </w:rPr>
              <w:t>Un año</w:t>
            </w:r>
          </w:p>
        </w:tc>
        <w:tc>
          <w:tcPr>
            <w:tcW w:w="1345" w:type="dxa"/>
            <w:shd w:val="clear" w:color="auto" w:fill="auto"/>
            <w:vAlign w:val="center"/>
          </w:tcPr>
          <w:p w:rsidR="002D6DAA" w:rsidRPr="003B17C4" w:rsidRDefault="002D6DAA"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lang w:val="es-ES"/>
              </w:rPr>
            </w:pPr>
            <w:r>
              <w:rPr>
                <w:rFonts w:cs="Arial"/>
                <w:sz w:val="22"/>
                <w:szCs w:val="22"/>
                <w:lang w:val="es-ES"/>
              </w:rPr>
              <w:t>Registro de Información</w:t>
            </w:r>
          </w:p>
        </w:tc>
        <w:tc>
          <w:tcPr>
            <w:tcW w:w="1418" w:type="dxa"/>
            <w:vMerge/>
            <w:vAlign w:val="center"/>
          </w:tcPr>
          <w:p w:rsidR="00A85427" w:rsidRPr="00162210" w:rsidRDefault="00A85427" w:rsidP="008B56E3">
            <w:pPr>
              <w:jc w:val="center"/>
              <w:rPr>
                <w:rFonts w:cs="Arial"/>
                <w:sz w:val="22"/>
                <w:szCs w:val="22"/>
              </w:rPr>
            </w:pP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2D6DAA">
            <w:pPr>
              <w:jc w:val="center"/>
              <w:rPr>
                <w:rFonts w:cs="Arial"/>
                <w:bCs/>
                <w:sz w:val="22"/>
                <w:szCs w:val="22"/>
              </w:rPr>
            </w:pPr>
            <w:r>
              <w:rPr>
                <w:rFonts w:cs="Arial"/>
                <w:bCs/>
                <w:sz w:val="22"/>
                <w:szCs w:val="22"/>
              </w:rPr>
              <w:t>PC del responsable</w:t>
            </w:r>
          </w:p>
        </w:tc>
        <w:tc>
          <w:tcPr>
            <w:tcW w:w="1345" w:type="dxa"/>
            <w:vMerge/>
            <w:shd w:val="clear" w:color="auto" w:fill="auto"/>
            <w:vAlign w:val="center"/>
          </w:tcPr>
          <w:p w:rsidR="00A85427" w:rsidRPr="003B17C4" w:rsidRDefault="00A85427" w:rsidP="008B56E3">
            <w:pPr>
              <w:jc w:val="center"/>
              <w:rPr>
                <w:rFonts w:cs="Arial"/>
                <w:sz w:val="22"/>
                <w:szCs w:val="22"/>
              </w:rPr>
            </w:pPr>
          </w:p>
        </w:tc>
        <w:tc>
          <w:tcPr>
            <w:tcW w:w="1348" w:type="dxa"/>
            <w:shd w:val="clear" w:color="auto" w:fill="auto"/>
            <w:vAlign w:val="center"/>
          </w:tcPr>
          <w:p w:rsidR="00A85427" w:rsidRPr="003B17C4" w:rsidRDefault="00A85427" w:rsidP="008B56E3">
            <w:pPr>
              <w:jc w:val="center"/>
              <w:rPr>
                <w:rFonts w:cs="Arial"/>
                <w:sz w:val="22"/>
                <w:szCs w:val="22"/>
              </w:rPr>
            </w:pPr>
            <w:r>
              <w:rPr>
                <w:rFonts w:cs="Arial"/>
                <w:sz w:val="22"/>
                <w:szCs w:val="22"/>
              </w:rPr>
              <w:t>Un año</w:t>
            </w:r>
          </w:p>
        </w:tc>
        <w:tc>
          <w:tcPr>
            <w:tcW w:w="1345" w:type="dxa"/>
            <w:shd w:val="clear" w:color="auto" w:fill="auto"/>
            <w:vAlign w:val="center"/>
          </w:tcPr>
          <w:p w:rsidR="00A85427" w:rsidRPr="003B17C4" w:rsidRDefault="00A85427" w:rsidP="008B56E3">
            <w:pPr>
              <w:jc w:val="center"/>
              <w:rPr>
                <w:rFonts w:cs="Arial"/>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rPr>
            </w:pPr>
            <w:r w:rsidRPr="003877DC">
              <w:rPr>
                <w:rFonts w:cs="Arial"/>
                <w:sz w:val="22"/>
                <w:szCs w:val="22"/>
              </w:rPr>
              <w:t>FG-03 Acta</w:t>
            </w:r>
          </w:p>
        </w:tc>
        <w:tc>
          <w:tcPr>
            <w:tcW w:w="1418" w:type="dxa"/>
            <w:vMerge/>
            <w:vAlign w:val="center"/>
          </w:tcPr>
          <w:p w:rsidR="00A85427" w:rsidRDefault="00A85427" w:rsidP="008B56E3">
            <w:pPr>
              <w:jc w:val="center"/>
            </w:pP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8B56E3">
            <w:pPr>
              <w:jc w:val="center"/>
              <w:rPr>
                <w:rFonts w:cs="Arial"/>
                <w:bCs/>
                <w:sz w:val="22"/>
                <w:szCs w:val="22"/>
              </w:rPr>
            </w:pPr>
            <w:r w:rsidRPr="003B17C4">
              <w:rPr>
                <w:rFonts w:cs="Arial"/>
                <w:bCs/>
                <w:sz w:val="22"/>
                <w:szCs w:val="22"/>
              </w:rPr>
              <w:t>Carpeta/Actas por tipo</w:t>
            </w:r>
          </w:p>
        </w:tc>
        <w:tc>
          <w:tcPr>
            <w:tcW w:w="1345" w:type="dxa"/>
            <w:vMerge/>
            <w:shd w:val="clear" w:color="auto" w:fill="auto"/>
            <w:vAlign w:val="center"/>
          </w:tcPr>
          <w:p w:rsidR="00A85427" w:rsidRPr="003B17C4" w:rsidRDefault="00A85427" w:rsidP="008B56E3">
            <w:pPr>
              <w:jc w:val="center"/>
            </w:pPr>
          </w:p>
        </w:tc>
        <w:tc>
          <w:tcPr>
            <w:tcW w:w="1348" w:type="dxa"/>
            <w:shd w:val="clear" w:color="auto" w:fill="auto"/>
            <w:vAlign w:val="center"/>
          </w:tcPr>
          <w:p w:rsidR="00A85427" w:rsidRPr="003B17C4" w:rsidRDefault="00A85427" w:rsidP="008B56E3">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rPr>
            </w:pPr>
            <w:r w:rsidRPr="003877DC">
              <w:rPr>
                <w:rFonts w:cs="Arial"/>
                <w:sz w:val="22"/>
                <w:szCs w:val="22"/>
              </w:rPr>
              <w:t xml:space="preserve">Plan </w:t>
            </w:r>
            <w:r>
              <w:rPr>
                <w:rFonts w:cs="Arial"/>
                <w:sz w:val="22"/>
                <w:szCs w:val="22"/>
              </w:rPr>
              <w:t>Estratégico de C</w:t>
            </w:r>
            <w:r w:rsidRPr="003877DC">
              <w:rPr>
                <w:rFonts w:cs="Arial"/>
                <w:sz w:val="22"/>
                <w:szCs w:val="22"/>
              </w:rPr>
              <w:t>omunicaciones</w:t>
            </w:r>
          </w:p>
        </w:tc>
        <w:tc>
          <w:tcPr>
            <w:tcW w:w="1418" w:type="dxa"/>
            <w:vAlign w:val="center"/>
          </w:tcPr>
          <w:p w:rsidR="00A85427" w:rsidRDefault="00A85427" w:rsidP="008B56E3">
            <w:pPr>
              <w:jc w:val="center"/>
            </w:pPr>
            <w:r w:rsidRPr="00162210">
              <w:rPr>
                <w:rFonts w:cs="Arial"/>
                <w:sz w:val="22"/>
                <w:szCs w:val="22"/>
              </w:rPr>
              <w:t>Secretaria General</w:t>
            </w: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8B56E3">
            <w:pPr>
              <w:jc w:val="center"/>
              <w:rPr>
                <w:rFonts w:cs="Arial"/>
                <w:bCs/>
                <w:sz w:val="22"/>
                <w:szCs w:val="22"/>
              </w:rPr>
            </w:pPr>
            <w:r w:rsidRPr="003B17C4">
              <w:rPr>
                <w:rFonts w:cs="Arial"/>
                <w:bCs/>
                <w:sz w:val="22"/>
                <w:szCs w:val="22"/>
              </w:rPr>
              <w:t>Carpeta/Plan de Comunicaciones</w:t>
            </w:r>
          </w:p>
        </w:tc>
        <w:tc>
          <w:tcPr>
            <w:tcW w:w="1345" w:type="dxa"/>
            <w:shd w:val="clear" w:color="auto" w:fill="auto"/>
            <w:vAlign w:val="center"/>
          </w:tcPr>
          <w:p w:rsidR="00A85427" w:rsidRPr="003B17C4" w:rsidRDefault="00A85427" w:rsidP="008B56E3">
            <w:pPr>
              <w:jc w:val="center"/>
            </w:pPr>
            <w:r w:rsidRPr="003B17C4">
              <w:rPr>
                <w:rFonts w:cs="Arial"/>
                <w:sz w:val="22"/>
                <w:szCs w:val="22"/>
              </w:rPr>
              <w:t>Archivos de uso exclusivo del responsable</w:t>
            </w:r>
          </w:p>
        </w:tc>
        <w:tc>
          <w:tcPr>
            <w:tcW w:w="1348" w:type="dxa"/>
            <w:shd w:val="clear" w:color="auto" w:fill="auto"/>
            <w:vAlign w:val="center"/>
          </w:tcPr>
          <w:p w:rsidR="00A85427" w:rsidRPr="003B17C4" w:rsidRDefault="00A85427" w:rsidP="008B56E3">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rPr>
            </w:pPr>
            <w:r>
              <w:rPr>
                <w:rFonts w:cs="Arial"/>
                <w:sz w:val="22"/>
                <w:szCs w:val="22"/>
              </w:rPr>
              <w:t>FG-01 Listado de asistencia</w:t>
            </w:r>
          </w:p>
        </w:tc>
        <w:tc>
          <w:tcPr>
            <w:tcW w:w="1418" w:type="dxa"/>
            <w:vAlign w:val="center"/>
          </w:tcPr>
          <w:p w:rsidR="00A85427" w:rsidRDefault="00A85427" w:rsidP="008B56E3">
            <w:pPr>
              <w:jc w:val="center"/>
            </w:pPr>
            <w:r w:rsidRPr="00162210">
              <w:rPr>
                <w:rFonts w:cs="Arial"/>
                <w:sz w:val="22"/>
                <w:szCs w:val="22"/>
              </w:rPr>
              <w:t>Secretaria General</w:t>
            </w: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8B56E3">
            <w:pPr>
              <w:jc w:val="center"/>
              <w:rPr>
                <w:rFonts w:cs="Arial"/>
                <w:bCs/>
                <w:sz w:val="22"/>
                <w:szCs w:val="22"/>
              </w:rPr>
            </w:pPr>
            <w:r w:rsidRPr="003B17C4">
              <w:rPr>
                <w:rFonts w:cs="Arial"/>
                <w:bCs/>
                <w:sz w:val="22"/>
                <w:szCs w:val="22"/>
              </w:rPr>
              <w:t>Carpeta/Actas</w:t>
            </w:r>
          </w:p>
        </w:tc>
        <w:tc>
          <w:tcPr>
            <w:tcW w:w="1345" w:type="dxa"/>
            <w:shd w:val="clear" w:color="auto" w:fill="auto"/>
            <w:vAlign w:val="center"/>
          </w:tcPr>
          <w:p w:rsidR="00A85427" w:rsidRPr="003B17C4" w:rsidRDefault="00A85427" w:rsidP="008B56E3">
            <w:pPr>
              <w:jc w:val="center"/>
            </w:pPr>
            <w:r w:rsidRPr="003B17C4">
              <w:rPr>
                <w:rFonts w:cs="Arial"/>
                <w:sz w:val="22"/>
                <w:szCs w:val="22"/>
              </w:rPr>
              <w:t>Archivos de uso exclusivo del responsable</w:t>
            </w:r>
          </w:p>
        </w:tc>
        <w:tc>
          <w:tcPr>
            <w:tcW w:w="1348" w:type="dxa"/>
            <w:shd w:val="clear" w:color="auto" w:fill="auto"/>
            <w:vAlign w:val="center"/>
          </w:tcPr>
          <w:p w:rsidR="00A85427" w:rsidRPr="003B17C4" w:rsidRDefault="00A85427" w:rsidP="008B56E3">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2D6DAA">
            <w:pPr>
              <w:jc w:val="center"/>
              <w:rPr>
                <w:rFonts w:cs="Arial"/>
                <w:sz w:val="22"/>
                <w:szCs w:val="22"/>
              </w:rPr>
            </w:pPr>
            <w:r>
              <w:rPr>
                <w:rFonts w:cs="Arial"/>
                <w:sz w:val="22"/>
                <w:szCs w:val="22"/>
              </w:rPr>
              <w:t>Piezas graficas</w:t>
            </w:r>
          </w:p>
        </w:tc>
        <w:tc>
          <w:tcPr>
            <w:tcW w:w="1418" w:type="dxa"/>
            <w:vAlign w:val="center"/>
          </w:tcPr>
          <w:p w:rsidR="00A85427" w:rsidRDefault="00A85427" w:rsidP="002D6DAA">
            <w:pPr>
              <w:jc w:val="center"/>
            </w:pPr>
            <w:r w:rsidRPr="00162210">
              <w:rPr>
                <w:rFonts w:cs="Arial"/>
                <w:sz w:val="22"/>
                <w:szCs w:val="22"/>
              </w:rPr>
              <w:t>Secretaria General</w:t>
            </w: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2D6DAA">
            <w:pPr>
              <w:jc w:val="center"/>
              <w:rPr>
                <w:rFonts w:cs="Arial"/>
                <w:bCs/>
                <w:sz w:val="22"/>
                <w:szCs w:val="22"/>
              </w:rPr>
            </w:pPr>
            <w:r>
              <w:rPr>
                <w:rFonts w:cs="Arial"/>
                <w:bCs/>
                <w:sz w:val="22"/>
                <w:szCs w:val="22"/>
              </w:rPr>
              <w:t xml:space="preserve">PC del responsable </w:t>
            </w:r>
            <w:r w:rsidRPr="003B17C4">
              <w:rPr>
                <w:rFonts w:cs="Arial"/>
                <w:bCs/>
                <w:sz w:val="22"/>
                <w:szCs w:val="22"/>
              </w:rPr>
              <w:t>Carpeta/Plan de Comunicaciones</w:t>
            </w:r>
          </w:p>
        </w:tc>
        <w:tc>
          <w:tcPr>
            <w:tcW w:w="1345" w:type="dxa"/>
            <w:shd w:val="clear" w:color="auto" w:fill="auto"/>
            <w:vAlign w:val="center"/>
          </w:tcPr>
          <w:p w:rsidR="00A85427" w:rsidRPr="003B17C4" w:rsidRDefault="00A85427" w:rsidP="002D6DAA">
            <w:pPr>
              <w:jc w:val="center"/>
            </w:pPr>
            <w:r w:rsidRPr="003B17C4">
              <w:rPr>
                <w:rFonts w:cs="Arial"/>
                <w:sz w:val="22"/>
                <w:szCs w:val="22"/>
              </w:rPr>
              <w:t>Archivos de uso exclusivo del responsable</w:t>
            </w:r>
          </w:p>
        </w:tc>
        <w:tc>
          <w:tcPr>
            <w:tcW w:w="1348" w:type="dxa"/>
            <w:shd w:val="clear" w:color="auto" w:fill="auto"/>
            <w:vAlign w:val="center"/>
          </w:tcPr>
          <w:p w:rsidR="00A85427" w:rsidRPr="003B17C4" w:rsidRDefault="00A85427" w:rsidP="002D6DAA">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2D6DAA">
            <w:pPr>
              <w:jc w:val="center"/>
              <w:rPr>
                <w:sz w:val="22"/>
                <w:szCs w:val="22"/>
              </w:rPr>
            </w:pPr>
            <w:r w:rsidRPr="003B17C4">
              <w:rPr>
                <w:rFonts w:cs="Arial"/>
                <w:sz w:val="22"/>
                <w:szCs w:val="22"/>
              </w:rPr>
              <w:t>Archivo central</w:t>
            </w:r>
          </w:p>
        </w:tc>
      </w:tr>
      <w:tr w:rsidR="008B56E3" w:rsidRPr="000946C4" w:rsidTr="002D6DAA">
        <w:trPr>
          <w:trHeight w:val="287"/>
          <w:tblHeader/>
        </w:trPr>
        <w:tc>
          <w:tcPr>
            <w:tcW w:w="1281" w:type="dxa"/>
            <w:vAlign w:val="center"/>
          </w:tcPr>
          <w:p w:rsidR="008B56E3" w:rsidRPr="003877DC" w:rsidRDefault="008B56E3" w:rsidP="008B56E3">
            <w:pPr>
              <w:jc w:val="center"/>
              <w:rPr>
                <w:rFonts w:cs="Arial"/>
                <w:sz w:val="22"/>
                <w:szCs w:val="22"/>
              </w:rPr>
            </w:pPr>
            <w:r w:rsidRPr="003877DC">
              <w:rPr>
                <w:rFonts w:cs="Arial"/>
                <w:sz w:val="22"/>
                <w:szCs w:val="22"/>
              </w:rPr>
              <w:t>FEM-04 Plan de mejoramiento</w:t>
            </w:r>
          </w:p>
        </w:tc>
        <w:tc>
          <w:tcPr>
            <w:tcW w:w="1418" w:type="dxa"/>
            <w:vAlign w:val="center"/>
          </w:tcPr>
          <w:p w:rsidR="008B56E3" w:rsidRDefault="008B56E3" w:rsidP="008B56E3">
            <w:pPr>
              <w:jc w:val="center"/>
            </w:pPr>
            <w:r w:rsidRPr="00612D84">
              <w:rPr>
                <w:rFonts w:cs="Arial"/>
                <w:sz w:val="22"/>
                <w:szCs w:val="22"/>
              </w:rPr>
              <w:t>Secretaria General</w:t>
            </w:r>
          </w:p>
        </w:tc>
        <w:tc>
          <w:tcPr>
            <w:tcW w:w="1842" w:type="dxa"/>
            <w:vAlign w:val="center"/>
          </w:tcPr>
          <w:p w:rsidR="008B56E3" w:rsidRPr="000946C4" w:rsidRDefault="008B56E3" w:rsidP="008B56E3">
            <w:pPr>
              <w:jc w:val="center"/>
              <w:rPr>
                <w:rFonts w:cs="Arial"/>
                <w:bCs/>
                <w:sz w:val="22"/>
                <w:szCs w:val="22"/>
              </w:rPr>
            </w:pPr>
            <w:r w:rsidRPr="000946C4">
              <w:rPr>
                <w:rFonts w:cs="Arial"/>
                <w:bCs/>
                <w:sz w:val="22"/>
                <w:szCs w:val="22"/>
              </w:rPr>
              <w:t>Oficina delegatura</w:t>
            </w:r>
          </w:p>
        </w:tc>
        <w:tc>
          <w:tcPr>
            <w:tcW w:w="1697" w:type="dxa"/>
            <w:vAlign w:val="center"/>
          </w:tcPr>
          <w:p w:rsidR="008B56E3" w:rsidRPr="000946C4" w:rsidRDefault="008B56E3" w:rsidP="008B56E3">
            <w:pPr>
              <w:jc w:val="center"/>
              <w:rPr>
                <w:rFonts w:cs="Arial"/>
                <w:sz w:val="22"/>
                <w:szCs w:val="22"/>
              </w:rPr>
            </w:pPr>
            <w:r w:rsidRPr="000946C4">
              <w:rPr>
                <w:rFonts w:cs="Arial"/>
                <w:sz w:val="22"/>
                <w:szCs w:val="22"/>
              </w:rPr>
              <w:t>PC del responsable/Plan de mejoramiento</w:t>
            </w:r>
          </w:p>
        </w:tc>
        <w:tc>
          <w:tcPr>
            <w:tcW w:w="1345" w:type="dxa"/>
            <w:vAlign w:val="center"/>
          </w:tcPr>
          <w:p w:rsidR="008B56E3" w:rsidRPr="000946C4" w:rsidRDefault="008B56E3" w:rsidP="008B56E3">
            <w:pPr>
              <w:jc w:val="center"/>
              <w:rPr>
                <w:rFonts w:cs="Arial"/>
                <w:sz w:val="22"/>
                <w:szCs w:val="22"/>
              </w:rPr>
            </w:pPr>
            <w:r w:rsidRPr="000946C4">
              <w:rPr>
                <w:rFonts w:cs="Arial"/>
                <w:sz w:val="22"/>
                <w:szCs w:val="22"/>
              </w:rPr>
              <w:t>Archivos de uso exclusivo del responsable/</w:t>
            </w:r>
          </w:p>
          <w:p w:rsidR="008B56E3" w:rsidRPr="000946C4" w:rsidRDefault="008B56E3" w:rsidP="008B56E3">
            <w:pPr>
              <w:jc w:val="center"/>
              <w:rPr>
                <w:rFonts w:cs="Arial"/>
                <w:sz w:val="22"/>
                <w:szCs w:val="22"/>
              </w:rPr>
            </w:pPr>
            <w:r w:rsidRPr="000946C4">
              <w:rPr>
                <w:rFonts w:cs="Arial"/>
                <w:sz w:val="22"/>
                <w:szCs w:val="22"/>
              </w:rPr>
              <w:t>Backups</w:t>
            </w:r>
          </w:p>
        </w:tc>
        <w:tc>
          <w:tcPr>
            <w:tcW w:w="1348" w:type="dxa"/>
            <w:vAlign w:val="center"/>
          </w:tcPr>
          <w:p w:rsidR="008B56E3" w:rsidRPr="000946C4" w:rsidRDefault="008B56E3" w:rsidP="008B56E3">
            <w:pPr>
              <w:jc w:val="center"/>
              <w:rPr>
                <w:rFonts w:cs="Arial"/>
                <w:sz w:val="22"/>
                <w:szCs w:val="22"/>
              </w:rPr>
            </w:pPr>
            <w:r w:rsidRPr="000946C4">
              <w:rPr>
                <w:rFonts w:cs="Arial"/>
                <w:sz w:val="22"/>
                <w:szCs w:val="22"/>
              </w:rPr>
              <w:t>Dos años</w:t>
            </w:r>
          </w:p>
        </w:tc>
        <w:tc>
          <w:tcPr>
            <w:tcW w:w="1345" w:type="dxa"/>
            <w:vAlign w:val="center"/>
          </w:tcPr>
          <w:p w:rsidR="008B56E3" w:rsidRPr="000946C4" w:rsidRDefault="008B56E3" w:rsidP="008B56E3">
            <w:pPr>
              <w:jc w:val="center"/>
              <w:rPr>
                <w:rFonts w:cs="Arial"/>
                <w:sz w:val="22"/>
                <w:szCs w:val="22"/>
              </w:rPr>
            </w:pPr>
            <w:r w:rsidRPr="000946C4">
              <w:rPr>
                <w:rFonts w:cs="Arial"/>
                <w:sz w:val="22"/>
                <w:szCs w:val="22"/>
              </w:rPr>
              <w:t>Destruir</w:t>
            </w:r>
          </w:p>
        </w:tc>
      </w:tr>
      <w:tr w:rsidR="00EA252F" w:rsidRPr="000946C4" w:rsidTr="002D6DAA">
        <w:trPr>
          <w:trHeight w:val="287"/>
          <w:tblHeader/>
        </w:trPr>
        <w:tc>
          <w:tcPr>
            <w:tcW w:w="1281" w:type="dxa"/>
            <w:vAlign w:val="center"/>
          </w:tcPr>
          <w:p w:rsidR="00EA252F" w:rsidRPr="00E64E2E" w:rsidRDefault="00EA252F" w:rsidP="008B56E3">
            <w:pPr>
              <w:jc w:val="center"/>
              <w:rPr>
                <w:rFonts w:cs="Arial"/>
                <w:sz w:val="22"/>
                <w:szCs w:val="22"/>
              </w:rPr>
            </w:pPr>
            <w:r w:rsidRPr="00E64E2E">
              <w:rPr>
                <w:rFonts w:cs="Arial"/>
                <w:sz w:val="22"/>
                <w:szCs w:val="22"/>
              </w:rPr>
              <w:t>Informe trimestral</w:t>
            </w:r>
          </w:p>
        </w:tc>
        <w:tc>
          <w:tcPr>
            <w:tcW w:w="1418" w:type="dxa"/>
            <w:vAlign w:val="center"/>
          </w:tcPr>
          <w:p w:rsidR="00634EC5" w:rsidRPr="00E64E2E" w:rsidRDefault="00634EC5" w:rsidP="00634EC5">
            <w:pPr>
              <w:jc w:val="center"/>
              <w:rPr>
                <w:rFonts w:cs="Arial"/>
                <w:sz w:val="22"/>
                <w:szCs w:val="22"/>
              </w:rPr>
            </w:pPr>
            <w:r w:rsidRPr="00E64E2E">
              <w:rPr>
                <w:rFonts w:cs="Arial"/>
                <w:sz w:val="22"/>
                <w:szCs w:val="22"/>
              </w:rPr>
              <w:t>Personero y Personal de Apoyo</w:t>
            </w:r>
          </w:p>
        </w:tc>
        <w:tc>
          <w:tcPr>
            <w:tcW w:w="1842" w:type="dxa"/>
            <w:vAlign w:val="center"/>
          </w:tcPr>
          <w:p w:rsidR="00EA252F" w:rsidRPr="00E64E2E" w:rsidRDefault="00634EC5" w:rsidP="008B56E3">
            <w:pPr>
              <w:jc w:val="center"/>
              <w:rPr>
                <w:rFonts w:cs="Arial"/>
                <w:bCs/>
                <w:sz w:val="22"/>
                <w:szCs w:val="22"/>
              </w:rPr>
            </w:pPr>
            <w:r w:rsidRPr="00E64E2E">
              <w:rPr>
                <w:rFonts w:cs="Arial"/>
                <w:bCs/>
                <w:sz w:val="22"/>
                <w:szCs w:val="22"/>
              </w:rPr>
              <w:t>Despacho</w:t>
            </w:r>
          </w:p>
        </w:tc>
        <w:tc>
          <w:tcPr>
            <w:tcW w:w="1697" w:type="dxa"/>
            <w:vAlign w:val="center"/>
          </w:tcPr>
          <w:p w:rsidR="00634EC5" w:rsidRPr="00E64E2E" w:rsidRDefault="00634EC5" w:rsidP="00634EC5">
            <w:pPr>
              <w:jc w:val="center"/>
              <w:rPr>
                <w:rFonts w:cs="Arial"/>
                <w:bCs/>
                <w:sz w:val="22"/>
                <w:szCs w:val="22"/>
              </w:rPr>
            </w:pPr>
            <w:r w:rsidRPr="00E64E2E">
              <w:rPr>
                <w:rFonts w:cs="Arial"/>
                <w:bCs/>
                <w:sz w:val="22"/>
                <w:szCs w:val="22"/>
              </w:rPr>
              <w:t>Carpeta/</w:t>
            </w:r>
          </w:p>
          <w:p w:rsidR="00EA252F" w:rsidRPr="00E64E2E" w:rsidRDefault="00634EC5" w:rsidP="00634EC5">
            <w:pPr>
              <w:jc w:val="center"/>
              <w:rPr>
                <w:rFonts w:cs="Arial"/>
                <w:sz w:val="22"/>
                <w:szCs w:val="22"/>
              </w:rPr>
            </w:pPr>
            <w:r w:rsidRPr="00E64E2E">
              <w:rPr>
                <w:rFonts w:cs="Arial"/>
                <w:bCs/>
                <w:sz w:val="22"/>
                <w:szCs w:val="22"/>
              </w:rPr>
              <w:t>Informes de gestión</w:t>
            </w:r>
          </w:p>
        </w:tc>
        <w:tc>
          <w:tcPr>
            <w:tcW w:w="1345" w:type="dxa"/>
            <w:vAlign w:val="center"/>
          </w:tcPr>
          <w:p w:rsidR="00634EC5" w:rsidRPr="00E64E2E" w:rsidRDefault="00634EC5" w:rsidP="00634EC5">
            <w:pPr>
              <w:jc w:val="center"/>
              <w:rPr>
                <w:rFonts w:cs="Arial"/>
                <w:sz w:val="22"/>
                <w:szCs w:val="22"/>
              </w:rPr>
            </w:pPr>
            <w:r w:rsidRPr="00E64E2E">
              <w:rPr>
                <w:rFonts w:cs="Arial"/>
                <w:sz w:val="22"/>
                <w:szCs w:val="22"/>
              </w:rPr>
              <w:t>Archivos de uso exclusivo del responsable/</w:t>
            </w:r>
          </w:p>
          <w:p w:rsidR="00EA252F" w:rsidRPr="00E64E2E" w:rsidRDefault="00634EC5" w:rsidP="00634EC5">
            <w:pPr>
              <w:jc w:val="center"/>
              <w:rPr>
                <w:rFonts w:cs="Arial"/>
                <w:sz w:val="22"/>
                <w:szCs w:val="22"/>
              </w:rPr>
            </w:pPr>
            <w:r w:rsidRPr="00E64E2E">
              <w:rPr>
                <w:rFonts w:cs="Arial"/>
                <w:sz w:val="22"/>
                <w:szCs w:val="22"/>
              </w:rPr>
              <w:t>Backups</w:t>
            </w:r>
          </w:p>
        </w:tc>
        <w:tc>
          <w:tcPr>
            <w:tcW w:w="1348" w:type="dxa"/>
            <w:vAlign w:val="center"/>
          </w:tcPr>
          <w:p w:rsidR="00EA252F" w:rsidRPr="00E64E2E" w:rsidRDefault="006B1F3A" w:rsidP="00E64E2E">
            <w:pPr>
              <w:jc w:val="center"/>
              <w:rPr>
                <w:rFonts w:cs="Arial"/>
                <w:sz w:val="22"/>
                <w:szCs w:val="22"/>
              </w:rPr>
            </w:pPr>
            <w:r w:rsidRPr="00E64E2E">
              <w:rPr>
                <w:rFonts w:cs="Arial"/>
                <w:sz w:val="22"/>
                <w:szCs w:val="22"/>
              </w:rPr>
              <w:t>Un año</w:t>
            </w:r>
          </w:p>
        </w:tc>
        <w:tc>
          <w:tcPr>
            <w:tcW w:w="1345" w:type="dxa"/>
            <w:vAlign w:val="center"/>
          </w:tcPr>
          <w:p w:rsidR="00EA252F" w:rsidRPr="000946C4" w:rsidRDefault="006B1F3A" w:rsidP="008B56E3">
            <w:pPr>
              <w:jc w:val="center"/>
              <w:rPr>
                <w:rFonts w:cs="Arial"/>
                <w:sz w:val="22"/>
                <w:szCs w:val="22"/>
              </w:rPr>
            </w:pPr>
            <w:r>
              <w:rPr>
                <w:rFonts w:cs="Arial"/>
                <w:sz w:val="22"/>
                <w:szCs w:val="22"/>
              </w:rPr>
              <w:t>Archivo Central</w:t>
            </w:r>
          </w:p>
        </w:tc>
      </w:tr>
      <w:tr w:rsidR="00362D6D" w:rsidRPr="000946C4" w:rsidTr="002D6DAA">
        <w:trPr>
          <w:trHeight w:val="287"/>
          <w:tblHeader/>
        </w:trPr>
        <w:tc>
          <w:tcPr>
            <w:tcW w:w="1281" w:type="dxa"/>
            <w:vAlign w:val="center"/>
          </w:tcPr>
          <w:p w:rsidR="00362D6D" w:rsidRPr="00E64E2E" w:rsidRDefault="00362D6D" w:rsidP="008B56E3">
            <w:pPr>
              <w:jc w:val="center"/>
              <w:rPr>
                <w:rFonts w:cs="Arial"/>
                <w:sz w:val="22"/>
                <w:szCs w:val="22"/>
              </w:rPr>
            </w:pPr>
            <w:r w:rsidRPr="00E64E2E">
              <w:rPr>
                <w:rFonts w:cs="Arial"/>
                <w:sz w:val="22"/>
                <w:szCs w:val="22"/>
              </w:rPr>
              <w:t>Banco de imágenes</w:t>
            </w:r>
          </w:p>
        </w:tc>
        <w:tc>
          <w:tcPr>
            <w:tcW w:w="1418" w:type="dxa"/>
            <w:vAlign w:val="center"/>
          </w:tcPr>
          <w:p w:rsidR="00362D6D" w:rsidRPr="00E64E2E" w:rsidRDefault="00634EC5" w:rsidP="008B56E3">
            <w:pPr>
              <w:jc w:val="center"/>
              <w:rPr>
                <w:rFonts w:cs="Arial"/>
                <w:sz w:val="22"/>
                <w:szCs w:val="22"/>
              </w:rPr>
            </w:pPr>
            <w:r w:rsidRPr="00E64E2E">
              <w:rPr>
                <w:rFonts w:cs="Arial"/>
                <w:sz w:val="22"/>
                <w:szCs w:val="22"/>
              </w:rPr>
              <w:t>Personero y Personal de Apoyo</w:t>
            </w:r>
          </w:p>
        </w:tc>
        <w:tc>
          <w:tcPr>
            <w:tcW w:w="1842" w:type="dxa"/>
            <w:vAlign w:val="center"/>
          </w:tcPr>
          <w:p w:rsidR="00362D6D" w:rsidRPr="00E64E2E" w:rsidRDefault="00634EC5" w:rsidP="008B56E3">
            <w:pPr>
              <w:jc w:val="center"/>
              <w:rPr>
                <w:rFonts w:cs="Arial"/>
                <w:bCs/>
                <w:sz w:val="22"/>
                <w:szCs w:val="22"/>
              </w:rPr>
            </w:pPr>
            <w:r w:rsidRPr="00E64E2E">
              <w:rPr>
                <w:rFonts w:cs="Arial"/>
                <w:bCs/>
                <w:sz w:val="22"/>
                <w:szCs w:val="22"/>
              </w:rPr>
              <w:t>Despacho</w:t>
            </w:r>
          </w:p>
        </w:tc>
        <w:tc>
          <w:tcPr>
            <w:tcW w:w="1697" w:type="dxa"/>
            <w:vAlign w:val="center"/>
          </w:tcPr>
          <w:p w:rsidR="00634EC5" w:rsidRPr="00E64E2E" w:rsidRDefault="00634EC5" w:rsidP="00634EC5">
            <w:pPr>
              <w:jc w:val="center"/>
              <w:rPr>
                <w:rFonts w:cs="Arial"/>
                <w:bCs/>
                <w:sz w:val="22"/>
                <w:szCs w:val="22"/>
              </w:rPr>
            </w:pPr>
            <w:r w:rsidRPr="00E64E2E">
              <w:rPr>
                <w:rFonts w:cs="Arial"/>
                <w:bCs/>
                <w:sz w:val="22"/>
                <w:szCs w:val="22"/>
              </w:rPr>
              <w:t>Carpeta/</w:t>
            </w:r>
          </w:p>
          <w:p w:rsidR="00362D6D" w:rsidRPr="00E64E2E" w:rsidRDefault="00634EC5" w:rsidP="00634EC5">
            <w:pPr>
              <w:jc w:val="center"/>
              <w:rPr>
                <w:rFonts w:cs="Arial"/>
                <w:sz w:val="22"/>
                <w:szCs w:val="22"/>
              </w:rPr>
            </w:pPr>
            <w:r w:rsidRPr="00E64E2E">
              <w:rPr>
                <w:rFonts w:cs="Arial"/>
                <w:bCs/>
                <w:sz w:val="22"/>
                <w:szCs w:val="22"/>
              </w:rPr>
              <w:t>Informes de gestión</w:t>
            </w:r>
          </w:p>
        </w:tc>
        <w:tc>
          <w:tcPr>
            <w:tcW w:w="1345" w:type="dxa"/>
            <w:vAlign w:val="center"/>
          </w:tcPr>
          <w:p w:rsidR="00634EC5" w:rsidRPr="00E64E2E" w:rsidRDefault="00634EC5" w:rsidP="00634EC5">
            <w:pPr>
              <w:jc w:val="center"/>
              <w:rPr>
                <w:rFonts w:cs="Arial"/>
                <w:sz w:val="22"/>
                <w:szCs w:val="22"/>
              </w:rPr>
            </w:pPr>
            <w:r w:rsidRPr="00E64E2E">
              <w:rPr>
                <w:rFonts w:cs="Arial"/>
                <w:sz w:val="22"/>
                <w:szCs w:val="22"/>
              </w:rPr>
              <w:t>Archivos de uso exclusivo del responsable/</w:t>
            </w:r>
          </w:p>
          <w:p w:rsidR="00362D6D" w:rsidRPr="00E64E2E" w:rsidRDefault="00634EC5" w:rsidP="00634EC5">
            <w:pPr>
              <w:jc w:val="center"/>
              <w:rPr>
                <w:rFonts w:cs="Arial"/>
                <w:sz w:val="22"/>
                <w:szCs w:val="22"/>
              </w:rPr>
            </w:pPr>
            <w:r w:rsidRPr="00E64E2E">
              <w:rPr>
                <w:rFonts w:cs="Arial"/>
                <w:sz w:val="22"/>
                <w:szCs w:val="22"/>
              </w:rPr>
              <w:t>Backups</w:t>
            </w:r>
          </w:p>
        </w:tc>
        <w:tc>
          <w:tcPr>
            <w:tcW w:w="1348" w:type="dxa"/>
            <w:vAlign w:val="center"/>
          </w:tcPr>
          <w:p w:rsidR="00362D6D" w:rsidRPr="00E64E2E" w:rsidRDefault="00362D6D" w:rsidP="008B56E3">
            <w:pPr>
              <w:jc w:val="center"/>
              <w:rPr>
                <w:rFonts w:cs="Arial"/>
                <w:sz w:val="22"/>
                <w:szCs w:val="22"/>
              </w:rPr>
            </w:pPr>
          </w:p>
        </w:tc>
        <w:tc>
          <w:tcPr>
            <w:tcW w:w="1345" w:type="dxa"/>
            <w:vAlign w:val="center"/>
          </w:tcPr>
          <w:p w:rsidR="00362D6D" w:rsidRPr="000946C4" w:rsidRDefault="00E64E2E" w:rsidP="008B56E3">
            <w:pPr>
              <w:jc w:val="center"/>
              <w:rPr>
                <w:rFonts w:cs="Arial"/>
                <w:sz w:val="22"/>
                <w:szCs w:val="22"/>
              </w:rPr>
            </w:pPr>
            <w:r>
              <w:rPr>
                <w:rFonts w:cs="Arial"/>
                <w:sz w:val="22"/>
                <w:szCs w:val="22"/>
              </w:rPr>
              <w:t>Archivo digital</w:t>
            </w:r>
          </w:p>
        </w:tc>
      </w:tr>
    </w:tbl>
    <w:p w:rsidR="00014C0E" w:rsidRDefault="00014C0E" w:rsidP="004A2B0D">
      <w:pPr>
        <w:rPr>
          <w:rFonts w:cs="Arial"/>
        </w:rPr>
      </w:pPr>
    </w:p>
    <w:p w:rsidR="00014C0E" w:rsidRDefault="00014C0E" w:rsidP="004A2B0D">
      <w:pPr>
        <w:rPr>
          <w:rFonts w:cs="Arial"/>
        </w:rPr>
      </w:pPr>
    </w:p>
    <w:p w:rsidR="00014C0E" w:rsidRPr="00687B4E" w:rsidRDefault="00014C0E" w:rsidP="00014C0E">
      <w:pPr>
        <w:rPr>
          <w:rFonts w:cs="Arial"/>
          <w:b/>
        </w:rPr>
      </w:pPr>
      <w:r>
        <w:rPr>
          <w:rFonts w:cs="Arial"/>
          <w:b/>
        </w:rPr>
        <w:t>8. CONTROL DE CAMBIOS</w:t>
      </w:r>
    </w:p>
    <w:p w:rsidR="00014C0E" w:rsidRPr="00E5786E" w:rsidRDefault="00014C0E" w:rsidP="00014C0E">
      <w:pPr>
        <w:rPr>
          <w:rFonts w:cs="Arial"/>
        </w:rPr>
      </w:pPr>
    </w:p>
    <w:tbl>
      <w:tblPr>
        <w:tblW w:w="10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559"/>
        <w:gridCol w:w="2126"/>
        <w:gridCol w:w="2268"/>
        <w:gridCol w:w="3409"/>
      </w:tblGrid>
      <w:tr w:rsidR="00014C0E" w:rsidRPr="00160B3C" w:rsidTr="00464F68">
        <w:trPr>
          <w:trHeight w:val="782"/>
        </w:trPr>
        <w:tc>
          <w:tcPr>
            <w:tcW w:w="1101" w:type="dxa"/>
            <w:shd w:val="clear" w:color="auto" w:fill="auto"/>
            <w:vAlign w:val="center"/>
          </w:tcPr>
          <w:p w:rsidR="00014C0E" w:rsidRPr="00160B3C" w:rsidRDefault="00014C0E" w:rsidP="003877DC">
            <w:pPr>
              <w:jc w:val="center"/>
              <w:rPr>
                <w:rFonts w:cs="Arial"/>
                <w:b/>
                <w:sz w:val="22"/>
              </w:rPr>
            </w:pPr>
            <w:r w:rsidRPr="00160B3C">
              <w:rPr>
                <w:rFonts w:cs="Arial"/>
                <w:b/>
                <w:sz w:val="22"/>
              </w:rPr>
              <w:lastRenderedPageBreak/>
              <w:t>Versión</w:t>
            </w:r>
          </w:p>
        </w:tc>
        <w:tc>
          <w:tcPr>
            <w:tcW w:w="1559" w:type="dxa"/>
            <w:shd w:val="clear" w:color="auto" w:fill="auto"/>
            <w:vAlign w:val="center"/>
          </w:tcPr>
          <w:p w:rsidR="00014C0E" w:rsidRPr="00160B3C" w:rsidRDefault="00014C0E" w:rsidP="003877DC">
            <w:pPr>
              <w:jc w:val="center"/>
              <w:rPr>
                <w:rFonts w:cs="Arial"/>
                <w:b/>
                <w:sz w:val="22"/>
              </w:rPr>
            </w:pPr>
            <w:r w:rsidRPr="00160B3C">
              <w:rPr>
                <w:rFonts w:cs="Arial"/>
                <w:b/>
                <w:sz w:val="22"/>
              </w:rPr>
              <w:t xml:space="preserve">Fecha </w:t>
            </w:r>
            <w:r w:rsidRPr="00160B3C">
              <w:rPr>
                <w:rFonts w:cs="Arial"/>
                <w:sz w:val="20"/>
              </w:rPr>
              <w:t>[</w:t>
            </w:r>
            <w:proofErr w:type="spellStart"/>
            <w:r w:rsidRPr="00160B3C">
              <w:rPr>
                <w:rFonts w:cs="Arial"/>
                <w:sz w:val="20"/>
              </w:rPr>
              <w:t>dd</w:t>
            </w:r>
            <w:proofErr w:type="spellEnd"/>
            <w:r w:rsidRPr="00160B3C">
              <w:rPr>
                <w:rFonts w:cs="Arial"/>
                <w:sz w:val="20"/>
              </w:rPr>
              <w:t>/mm/</w:t>
            </w:r>
            <w:proofErr w:type="spellStart"/>
            <w:r w:rsidRPr="00160B3C">
              <w:rPr>
                <w:rFonts w:cs="Arial"/>
                <w:sz w:val="20"/>
              </w:rPr>
              <w:t>aaaa</w:t>
            </w:r>
            <w:proofErr w:type="spellEnd"/>
            <w:r w:rsidRPr="00160B3C">
              <w:rPr>
                <w:rFonts w:cs="Arial"/>
                <w:sz w:val="20"/>
              </w:rPr>
              <w:t>]</w:t>
            </w:r>
          </w:p>
        </w:tc>
        <w:tc>
          <w:tcPr>
            <w:tcW w:w="2126" w:type="dxa"/>
            <w:shd w:val="clear" w:color="auto" w:fill="auto"/>
            <w:vAlign w:val="center"/>
          </w:tcPr>
          <w:p w:rsidR="00014C0E" w:rsidRPr="00160B3C" w:rsidRDefault="00014C0E" w:rsidP="003877DC">
            <w:pPr>
              <w:jc w:val="center"/>
              <w:rPr>
                <w:rFonts w:cs="Arial"/>
                <w:b/>
                <w:sz w:val="22"/>
              </w:rPr>
            </w:pPr>
            <w:r>
              <w:rPr>
                <w:rFonts w:cs="Arial"/>
                <w:b/>
                <w:sz w:val="22"/>
              </w:rPr>
              <w:t>Revis</w:t>
            </w:r>
            <w:r w:rsidRPr="00160B3C">
              <w:rPr>
                <w:rFonts w:cs="Arial"/>
                <w:b/>
                <w:sz w:val="22"/>
              </w:rPr>
              <w:t>ó</w:t>
            </w:r>
          </w:p>
        </w:tc>
        <w:tc>
          <w:tcPr>
            <w:tcW w:w="2268" w:type="dxa"/>
            <w:shd w:val="clear" w:color="auto" w:fill="auto"/>
            <w:vAlign w:val="center"/>
          </w:tcPr>
          <w:p w:rsidR="00014C0E" w:rsidRPr="00160B3C" w:rsidRDefault="00014C0E" w:rsidP="003877DC">
            <w:pPr>
              <w:jc w:val="center"/>
              <w:rPr>
                <w:rFonts w:cs="Arial"/>
                <w:b/>
                <w:sz w:val="22"/>
              </w:rPr>
            </w:pPr>
            <w:r w:rsidRPr="00160B3C">
              <w:rPr>
                <w:rFonts w:cs="Arial"/>
                <w:b/>
                <w:sz w:val="22"/>
              </w:rPr>
              <w:t>Aprobó</w:t>
            </w:r>
          </w:p>
        </w:tc>
        <w:tc>
          <w:tcPr>
            <w:tcW w:w="3409" w:type="dxa"/>
            <w:shd w:val="clear" w:color="auto" w:fill="auto"/>
            <w:vAlign w:val="center"/>
          </w:tcPr>
          <w:p w:rsidR="00014C0E" w:rsidRPr="00160B3C" w:rsidRDefault="00014C0E" w:rsidP="003877DC">
            <w:pPr>
              <w:jc w:val="center"/>
              <w:rPr>
                <w:rFonts w:cs="Arial"/>
                <w:b/>
                <w:sz w:val="22"/>
              </w:rPr>
            </w:pPr>
            <w:r w:rsidRPr="00160B3C">
              <w:rPr>
                <w:rFonts w:cs="Arial"/>
                <w:b/>
                <w:sz w:val="22"/>
              </w:rPr>
              <w:t>Razón de la actualización</w:t>
            </w:r>
          </w:p>
        </w:tc>
      </w:tr>
      <w:tr w:rsidR="00014C0E" w:rsidRPr="00F4150D" w:rsidTr="00464F68">
        <w:trPr>
          <w:trHeight w:val="1135"/>
        </w:trPr>
        <w:tc>
          <w:tcPr>
            <w:tcW w:w="1101" w:type="dxa"/>
            <w:shd w:val="clear" w:color="auto" w:fill="auto"/>
            <w:vAlign w:val="center"/>
          </w:tcPr>
          <w:p w:rsidR="00014C0E" w:rsidRPr="003877DC" w:rsidRDefault="003877DC" w:rsidP="003877DC">
            <w:pPr>
              <w:jc w:val="center"/>
              <w:rPr>
                <w:rFonts w:cs="Arial"/>
                <w:sz w:val="22"/>
                <w:szCs w:val="22"/>
              </w:rPr>
            </w:pPr>
            <w:r w:rsidRPr="003877DC">
              <w:rPr>
                <w:rFonts w:cs="Arial"/>
                <w:sz w:val="22"/>
                <w:szCs w:val="22"/>
              </w:rPr>
              <w:t>1</w:t>
            </w:r>
          </w:p>
        </w:tc>
        <w:tc>
          <w:tcPr>
            <w:tcW w:w="1559" w:type="dxa"/>
            <w:shd w:val="clear" w:color="auto" w:fill="auto"/>
            <w:vAlign w:val="center"/>
          </w:tcPr>
          <w:p w:rsidR="00014C0E" w:rsidRPr="003877DC" w:rsidRDefault="003877DC" w:rsidP="003877DC">
            <w:pPr>
              <w:jc w:val="center"/>
              <w:rPr>
                <w:rFonts w:cs="Arial"/>
                <w:sz w:val="22"/>
                <w:szCs w:val="22"/>
              </w:rPr>
            </w:pPr>
            <w:r w:rsidRPr="003877DC">
              <w:rPr>
                <w:rFonts w:cs="Arial"/>
                <w:sz w:val="22"/>
                <w:szCs w:val="22"/>
              </w:rPr>
              <w:t>11/12/2014</w:t>
            </w:r>
          </w:p>
        </w:tc>
        <w:tc>
          <w:tcPr>
            <w:tcW w:w="2126" w:type="dxa"/>
            <w:shd w:val="clear" w:color="auto" w:fill="auto"/>
            <w:vAlign w:val="center"/>
          </w:tcPr>
          <w:p w:rsidR="00014C0E" w:rsidRPr="003877DC" w:rsidRDefault="00014C0E" w:rsidP="003877DC">
            <w:pPr>
              <w:jc w:val="center"/>
              <w:rPr>
                <w:rFonts w:cs="Arial"/>
                <w:sz w:val="22"/>
                <w:szCs w:val="22"/>
              </w:rPr>
            </w:pPr>
            <w:r w:rsidRPr="003877DC">
              <w:rPr>
                <w:rFonts w:cs="Arial"/>
                <w:sz w:val="22"/>
                <w:szCs w:val="22"/>
              </w:rPr>
              <w:t>Patricia Ferraro Gallo</w:t>
            </w:r>
          </w:p>
          <w:p w:rsidR="00014C0E" w:rsidRPr="003877DC" w:rsidRDefault="00014C0E" w:rsidP="003877DC">
            <w:pPr>
              <w:jc w:val="center"/>
              <w:rPr>
                <w:rFonts w:cs="Arial"/>
                <w:sz w:val="22"/>
                <w:szCs w:val="22"/>
                <w:lang w:val="de-DE"/>
              </w:rPr>
            </w:pPr>
            <w:r w:rsidRPr="003877DC">
              <w:rPr>
                <w:rFonts w:cs="Arial"/>
                <w:sz w:val="22"/>
                <w:szCs w:val="22"/>
              </w:rPr>
              <w:t>Secretaria General</w:t>
            </w:r>
          </w:p>
        </w:tc>
        <w:tc>
          <w:tcPr>
            <w:tcW w:w="2268" w:type="dxa"/>
            <w:shd w:val="clear" w:color="auto" w:fill="auto"/>
            <w:vAlign w:val="center"/>
          </w:tcPr>
          <w:p w:rsidR="00014C0E" w:rsidRPr="003877DC" w:rsidRDefault="00014C0E" w:rsidP="003877DC">
            <w:pPr>
              <w:jc w:val="center"/>
              <w:rPr>
                <w:rFonts w:cs="Arial"/>
                <w:sz w:val="22"/>
                <w:szCs w:val="22"/>
              </w:rPr>
            </w:pPr>
            <w:r w:rsidRPr="003877DC">
              <w:rPr>
                <w:rFonts w:cs="Arial"/>
                <w:sz w:val="22"/>
                <w:szCs w:val="22"/>
              </w:rPr>
              <w:t>Comité MECI- Calidad</w:t>
            </w:r>
          </w:p>
        </w:tc>
        <w:tc>
          <w:tcPr>
            <w:tcW w:w="3409" w:type="dxa"/>
            <w:shd w:val="clear" w:color="auto" w:fill="auto"/>
            <w:vAlign w:val="center"/>
          </w:tcPr>
          <w:p w:rsidR="00014C0E" w:rsidRPr="003877DC" w:rsidRDefault="003877DC" w:rsidP="003877DC">
            <w:pPr>
              <w:jc w:val="both"/>
              <w:rPr>
                <w:rFonts w:cs="Arial"/>
                <w:sz w:val="22"/>
                <w:szCs w:val="22"/>
              </w:rPr>
            </w:pPr>
            <w:r w:rsidRPr="003877DC">
              <w:rPr>
                <w:rFonts w:cs="Arial"/>
                <w:sz w:val="22"/>
                <w:szCs w:val="22"/>
              </w:rPr>
              <w:t>Elaboración del documento</w:t>
            </w:r>
          </w:p>
        </w:tc>
      </w:tr>
      <w:tr w:rsidR="003877DC" w:rsidRPr="00F4150D" w:rsidTr="00464F68">
        <w:trPr>
          <w:trHeight w:val="1135"/>
        </w:trPr>
        <w:tc>
          <w:tcPr>
            <w:tcW w:w="1101" w:type="dxa"/>
            <w:shd w:val="clear" w:color="auto" w:fill="auto"/>
            <w:vAlign w:val="center"/>
          </w:tcPr>
          <w:p w:rsidR="003877DC" w:rsidRPr="003877DC" w:rsidRDefault="003877DC" w:rsidP="003877DC">
            <w:pPr>
              <w:jc w:val="center"/>
              <w:rPr>
                <w:rFonts w:cs="Arial"/>
                <w:sz w:val="22"/>
                <w:szCs w:val="22"/>
              </w:rPr>
            </w:pPr>
            <w:r w:rsidRPr="003877DC">
              <w:rPr>
                <w:rFonts w:cs="Arial"/>
                <w:sz w:val="22"/>
                <w:szCs w:val="22"/>
              </w:rPr>
              <w:t>2</w:t>
            </w:r>
          </w:p>
        </w:tc>
        <w:tc>
          <w:tcPr>
            <w:tcW w:w="1559" w:type="dxa"/>
            <w:shd w:val="clear" w:color="auto" w:fill="auto"/>
            <w:vAlign w:val="center"/>
          </w:tcPr>
          <w:p w:rsidR="003877DC" w:rsidRPr="003877DC" w:rsidRDefault="00464F68" w:rsidP="003877DC">
            <w:pPr>
              <w:jc w:val="center"/>
              <w:rPr>
                <w:rFonts w:cs="Arial"/>
                <w:sz w:val="22"/>
                <w:szCs w:val="22"/>
              </w:rPr>
            </w:pPr>
            <w:r w:rsidRPr="00464F68">
              <w:rPr>
                <w:rFonts w:cs="Arial"/>
                <w:sz w:val="22"/>
                <w:szCs w:val="22"/>
              </w:rPr>
              <w:t>07/07/2015</w:t>
            </w:r>
          </w:p>
        </w:tc>
        <w:tc>
          <w:tcPr>
            <w:tcW w:w="2126" w:type="dxa"/>
            <w:shd w:val="clear" w:color="auto" w:fill="auto"/>
            <w:vAlign w:val="center"/>
          </w:tcPr>
          <w:p w:rsidR="003877DC" w:rsidRPr="003877DC" w:rsidRDefault="003877DC" w:rsidP="003877DC">
            <w:pPr>
              <w:jc w:val="center"/>
              <w:rPr>
                <w:rFonts w:cs="Arial"/>
                <w:sz w:val="22"/>
                <w:szCs w:val="22"/>
              </w:rPr>
            </w:pPr>
            <w:r w:rsidRPr="003877DC">
              <w:rPr>
                <w:rFonts w:cs="Arial"/>
                <w:sz w:val="22"/>
                <w:szCs w:val="22"/>
              </w:rPr>
              <w:t>Patricia Stella Ferraro Gallo</w:t>
            </w:r>
          </w:p>
          <w:p w:rsidR="003877DC" w:rsidRPr="003877DC" w:rsidRDefault="003877DC" w:rsidP="003877DC">
            <w:pPr>
              <w:jc w:val="center"/>
              <w:rPr>
                <w:rFonts w:cs="Arial"/>
                <w:sz w:val="22"/>
                <w:szCs w:val="22"/>
                <w:lang w:val="de-DE"/>
              </w:rPr>
            </w:pPr>
            <w:r w:rsidRPr="003877DC">
              <w:rPr>
                <w:rFonts w:cs="Arial"/>
                <w:sz w:val="22"/>
                <w:szCs w:val="22"/>
              </w:rPr>
              <w:t>Secretaria General</w:t>
            </w:r>
          </w:p>
        </w:tc>
        <w:tc>
          <w:tcPr>
            <w:tcW w:w="2268" w:type="dxa"/>
            <w:shd w:val="clear" w:color="auto" w:fill="auto"/>
            <w:vAlign w:val="center"/>
          </w:tcPr>
          <w:p w:rsidR="003877DC" w:rsidRPr="003877DC" w:rsidRDefault="003877DC" w:rsidP="003877DC">
            <w:pPr>
              <w:jc w:val="center"/>
              <w:rPr>
                <w:rFonts w:cs="Arial"/>
                <w:sz w:val="22"/>
                <w:szCs w:val="22"/>
              </w:rPr>
            </w:pPr>
            <w:r w:rsidRPr="003877DC">
              <w:rPr>
                <w:rFonts w:cs="Arial"/>
                <w:sz w:val="22"/>
                <w:szCs w:val="22"/>
              </w:rPr>
              <w:t>Comité MECI- Calidad</w:t>
            </w:r>
          </w:p>
        </w:tc>
        <w:tc>
          <w:tcPr>
            <w:tcW w:w="3409" w:type="dxa"/>
            <w:shd w:val="clear" w:color="auto" w:fill="auto"/>
            <w:vAlign w:val="center"/>
          </w:tcPr>
          <w:p w:rsidR="003877DC" w:rsidRPr="003877DC" w:rsidRDefault="003877DC" w:rsidP="003877DC">
            <w:pPr>
              <w:jc w:val="both"/>
              <w:rPr>
                <w:rFonts w:cs="Arial"/>
                <w:sz w:val="22"/>
                <w:szCs w:val="22"/>
              </w:rPr>
            </w:pPr>
            <w:r w:rsidRPr="003877DC">
              <w:rPr>
                <w:rFonts w:cs="Arial"/>
                <w:sz w:val="22"/>
                <w:szCs w:val="22"/>
              </w:rPr>
              <w:t>Modificación del nombre del procedimiento, adición y modificación de actividades y de control de registros</w:t>
            </w:r>
          </w:p>
        </w:tc>
      </w:tr>
      <w:tr w:rsidR="00F65AE0" w:rsidRPr="00F4150D" w:rsidTr="00464F68">
        <w:trPr>
          <w:trHeight w:val="1135"/>
        </w:trPr>
        <w:tc>
          <w:tcPr>
            <w:tcW w:w="1101" w:type="dxa"/>
            <w:shd w:val="clear" w:color="auto" w:fill="auto"/>
            <w:vAlign w:val="center"/>
          </w:tcPr>
          <w:p w:rsidR="00F65AE0" w:rsidRDefault="00B20162">
            <w:pPr>
              <w:jc w:val="center"/>
              <w:rPr>
                <w:rFonts w:cs="Arial"/>
                <w:sz w:val="22"/>
                <w:szCs w:val="22"/>
              </w:rPr>
            </w:pPr>
            <w:r>
              <w:rPr>
                <w:rFonts w:cs="Arial"/>
                <w:sz w:val="22"/>
                <w:szCs w:val="22"/>
              </w:rPr>
              <w:t>3</w:t>
            </w:r>
          </w:p>
        </w:tc>
        <w:tc>
          <w:tcPr>
            <w:tcW w:w="1559" w:type="dxa"/>
            <w:shd w:val="clear" w:color="auto" w:fill="auto"/>
            <w:vAlign w:val="center"/>
          </w:tcPr>
          <w:p w:rsidR="00F65AE0" w:rsidRDefault="00A85427" w:rsidP="00A85427">
            <w:pPr>
              <w:rPr>
                <w:rFonts w:cs="Arial"/>
                <w:sz w:val="22"/>
                <w:szCs w:val="22"/>
              </w:rPr>
            </w:pPr>
            <w:r>
              <w:rPr>
                <w:rFonts w:cs="Arial"/>
                <w:sz w:val="22"/>
                <w:szCs w:val="22"/>
              </w:rPr>
              <w:t>13</w:t>
            </w:r>
            <w:r w:rsidR="00F65AE0">
              <w:rPr>
                <w:rFonts w:cs="Arial"/>
                <w:sz w:val="22"/>
                <w:szCs w:val="22"/>
              </w:rPr>
              <w:t>/</w:t>
            </w:r>
            <w:r>
              <w:rPr>
                <w:rFonts w:cs="Arial"/>
                <w:sz w:val="22"/>
                <w:szCs w:val="22"/>
              </w:rPr>
              <w:t>10</w:t>
            </w:r>
            <w:r w:rsidR="00454175">
              <w:rPr>
                <w:rFonts w:cs="Arial"/>
                <w:sz w:val="22"/>
                <w:szCs w:val="22"/>
              </w:rPr>
              <w:t>/</w:t>
            </w:r>
            <w:r w:rsidR="00F65AE0">
              <w:rPr>
                <w:rFonts w:cs="Arial"/>
                <w:sz w:val="22"/>
                <w:szCs w:val="22"/>
              </w:rPr>
              <w:t>2016</w:t>
            </w:r>
          </w:p>
        </w:tc>
        <w:tc>
          <w:tcPr>
            <w:tcW w:w="2126" w:type="dxa"/>
            <w:shd w:val="clear" w:color="auto" w:fill="auto"/>
            <w:vAlign w:val="center"/>
          </w:tcPr>
          <w:p w:rsidR="00F65AE0" w:rsidRDefault="00F65AE0">
            <w:pPr>
              <w:jc w:val="center"/>
              <w:rPr>
                <w:rFonts w:cs="Arial"/>
                <w:sz w:val="22"/>
                <w:szCs w:val="22"/>
                <w:lang w:val="de-DE"/>
              </w:rPr>
            </w:pPr>
            <w:r>
              <w:rPr>
                <w:rFonts w:cs="Arial"/>
                <w:sz w:val="22"/>
                <w:szCs w:val="22"/>
                <w:lang w:val="de-DE"/>
              </w:rPr>
              <w:t>Secretaria General</w:t>
            </w:r>
          </w:p>
        </w:tc>
        <w:tc>
          <w:tcPr>
            <w:tcW w:w="2268" w:type="dxa"/>
            <w:shd w:val="clear" w:color="auto" w:fill="auto"/>
            <w:vAlign w:val="center"/>
          </w:tcPr>
          <w:p w:rsidR="00F65AE0" w:rsidRDefault="00F65AE0">
            <w:pPr>
              <w:jc w:val="center"/>
              <w:rPr>
                <w:rFonts w:cs="Arial"/>
                <w:sz w:val="22"/>
                <w:szCs w:val="22"/>
                <w:lang w:val="de-DE"/>
              </w:rPr>
            </w:pPr>
            <w:r>
              <w:rPr>
                <w:rFonts w:cs="Arial"/>
                <w:sz w:val="22"/>
                <w:szCs w:val="22"/>
                <w:lang w:val="de-DE"/>
              </w:rPr>
              <w:t>Comité MECI - Calidad</w:t>
            </w:r>
          </w:p>
        </w:tc>
        <w:tc>
          <w:tcPr>
            <w:tcW w:w="3409" w:type="dxa"/>
            <w:shd w:val="clear" w:color="auto" w:fill="auto"/>
            <w:vAlign w:val="center"/>
          </w:tcPr>
          <w:p w:rsidR="00F65AE0" w:rsidRPr="00493351" w:rsidRDefault="00A85427" w:rsidP="00BA2E28">
            <w:pPr>
              <w:jc w:val="both"/>
              <w:rPr>
                <w:rFonts w:cs="Arial"/>
                <w:sz w:val="22"/>
                <w:szCs w:val="22"/>
                <w:lang w:val="de-DE"/>
              </w:rPr>
            </w:pPr>
            <w:r>
              <w:rPr>
                <w:rFonts w:cs="Arial"/>
                <w:sz w:val="22"/>
                <w:szCs w:val="22"/>
                <w:lang w:val="de-DE"/>
              </w:rPr>
              <w:t>Se ajustaron y actualizaron</w:t>
            </w:r>
            <w:r w:rsidR="00493351">
              <w:rPr>
                <w:rFonts w:cs="Arial"/>
                <w:sz w:val="22"/>
                <w:szCs w:val="22"/>
                <w:lang w:val="de-DE"/>
              </w:rPr>
              <w:t xml:space="preserve"> las actividades y control de registros del procedimiento, de acuerdo a las necesidades actuales del proceso</w:t>
            </w:r>
          </w:p>
        </w:tc>
      </w:tr>
      <w:tr w:rsidR="008566BA" w:rsidRPr="00F4150D" w:rsidTr="00464F68">
        <w:trPr>
          <w:trHeight w:val="1135"/>
        </w:trPr>
        <w:tc>
          <w:tcPr>
            <w:tcW w:w="1101" w:type="dxa"/>
            <w:shd w:val="clear" w:color="auto" w:fill="auto"/>
            <w:vAlign w:val="center"/>
          </w:tcPr>
          <w:p w:rsidR="008566BA" w:rsidRDefault="008566BA">
            <w:pPr>
              <w:jc w:val="center"/>
              <w:rPr>
                <w:rFonts w:cs="Arial"/>
                <w:sz w:val="22"/>
                <w:szCs w:val="22"/>
              </w:rPr>
            </w:pPr>
            <w:r>
              <w:rPr>
                <w:rFonts w:cs="Arial"/>
                <w:sz w:val="22"/>
                <w:szCs w:val="22"/>
              </w:rPr>
              <w:t>4</w:t>
            </w:r>
          </w:p>
        </w:tc>
        <w:tc>
          <w:tcPr>
            <w:tcW w:w="1559" w:type="dxa"/>
            <w:shd w:val="clear" w:color="auto" w:fill="auto"/>
            <w:vAlign w:val="center"/>
          </w:tcPr>
          <w:p w:rsidR="008566BA" w:rsidRDefault="008566BA" w:rsidP="00A85427">
            <w:pPr>
              <w:rPr>
                <w:rFonts w:cs="Arial"/>
                <w:sz w:val="22"/>
                <w:szCs w:val="22"/>
              </w:rPr>
            </w:pPr>
            <w:r>
              <w:rPr>
                <w:rFonts w:cs="Arial"/>
                <w:sz w:val="22"/>
                <w:szCs w:val="22"/>
              </w:rPr>
              <w:t>18/09/2019</w:t>
            </w:r>
          </w:p>
        </w:tc>
        <w:tc>
          <w:tcPr>
            <w:tcW w:w="2126" w:type="dxa"/>
            <w:shd w:val="clear" w:color="auto" w:fill="auto"/>
            <w:vAlign w:val="center"/>
          </w:tcPr>
          <w:p w:rsidR="008566BA" w:rsidRDefault="008566BA">
            <w:pPr>
              <w:jc w:val="center"/>
              <w:rPr>
                <w:rFonts w:cs="Arial"/>
                <w:sz w:val="22"/>
                <w:szCs w:val="22"/>
                <w:lang w:val="de-DE"/>
              </w:rPr>
            </w:pPr>
            <w:r>
              <w:rPr>
                <w:rFonts w:cs="Arial"/>
                <w:sz w:val="22"/>
                <w:szCs w:val="22"/>
                <w:lang w:val="de-DE"/>
              </w:rPr>
              <w:t>Personero Municipal</w:t>
            </w:r>
          </w:p>
        </w:tc>
        <w:tc>
          <w:tcPr>
            <w:tcW w:w="2268" w:type="dxa"/>
            <w:shd w:val="clear" w:color="auto" w:fill="auto"/>
            <w:vAlign w:val="center"/>
          </w:tcPr>
          <w:p w:rsidR="008566BA" w:rsidRDefault="008566BA">
            <w:pPr>
              <w:jc w:val="center"/>
              <w:rPr>
                <w:rFonts w:cs="Arial"/>
                <w:sz w:val="22"/>
                <w:szCs w:val="22"/>
                <w:lang w:val="de-DE"/>
              </w:rPr>
            </w:pPr>
            <w:r>
              <w:rPr>
                <w:rFonts w:cs="Arial"/>
                <w:sz w:val="22"/>
                <w:szCs w:val="22"/>
                <w:lang w:val="de-DE"/>
              </w:rPr>
              <w:t>Comité Institucional de Gestión y Desempeño Calidad</w:t>
            </w:r>
          </w:p>
        </w:tc>
        <w:tc>
          <w:tcPr>
            <w:tcW w:w="3409" w:type="dxa"/>
            <w:shd w:val="clear" w:color="auto" w:fill="auto"/>
            <w:vAlign w:val="center"/>
          </w:tcPr>
          <w:p w:rsidR="008566BA" w:rsidRDefault="008566BA" w:rsidP="00BA2E28">
            <w:pPr>
              <w:jc w:val="both"/>
              <w:rPr>
                <w:rFonts w:cs="Arial"/>
                <w:sz w:val="22"/>
                <w:szCs w:val="22"/>
                <w:lang w:val="de-DE"/>
              </w:rPr>
            </w:pPr>
            <w:r>
              <w:rPr>
                <w:rFonts w:cs="Arial"/>
                <w:sz w:val="22"/>
                <w:szCs w:val="22"/>
                <w:lang w:val="de-DE"/>
              </w:rPr>
              <w:t>Se ajustó y actualizó el procedimiento incluyendo el formato „Solicitud a Comunicaciones FGC-04</w:t>
            </w:r>
          </w:p>
        </w:tc>
      </w:tr>
      <w:tr w:rsidR="00A5368D" w:rsidRPr="00F4150D" w:rsidTr="00DD7C56">
        <w:trPr>
          <w:trHeight w:val="1135"/>
        </w:trPr>
        <w:tc>
          <w:tcPr>
            <w:tcW w:w="1101" w:type="dxa"/>
            <w:shd w:val="clear" w:color="auto" w:fill="auto"/>
            <w:vAlign w:val="center"/>
          </w:tcPr>
          <w:p w:rsidR="00A5368D" w:rsidRDefault="00A5368D" w:rsidP="00A5368D">
            <w:pPr>
              <w:jc w:val="center"/>
              <w:rPr>
                <w:rFonts w:cs="Arial"/>
                <w:sz w:val="22"/>
                <w:szCs w:val="22"/>
              </w:rPr>
            </w:pPr>
            <w:r>
              <w:rPr>
                <w:rFonts w:cs="Arial"/>
                <w:sz w:val="22"/>
                <w:szCs w:val="22"/>
              </w:rPr>
              <w:t>5</w:t>
            </w:r>
          </w:p>
        </w:tc>
        <w:tc>
          <w:tcPr>
            <w:tcW w:w="1559" w:type="dxa"/>
            <w:shd w:val="clear" w:color="auto" w:fill="auto"/>
            <w:vAlign w:val="center"/>
          </w:tcPr>
          <w:p w:rsidR="00A5368D" w:rsidRDefault="00A5368D" w:rsidP="00DD7C56">
            <w:pPr>
              <w:rPr>
                <w:rFonts w:cs="Arial"/>
                <w:color w:val="000000"/>
                <w:sz w:val="21"/>
                <w:szCs w:val="21"/>
              </w:rPr>
            </w:pPr>
            <w:r>
              <w:rPr>
                <w:rFonts w:cs="Arial"/>
                <w:color w:val="000000"/>
                <w:sz w:val="21"/>
                <w:szCs w:val="21"/>
              </w:rPr>
              <w:t>19/03/2020</w:t>
            </w:r>
          </w:p>
        </w:tc>
        <w:tc>
          <w:tcPr>
            <w:tcW w:w="2126" w:type="dxa"/>
            <w:shd w:val="clear" w:color="auto" w:fill="auto"/>
          </w:tcPr>
          <w:p w:rsidR="00A5368D" w:rsidRDefault="00A5368D" w:rsidP="00A5368D">
            <w:pPr>
              <w:rPr>
                <w:rFonts w:cs="Arial"/>
                <w:color w:val="000000"/>
                <w:sz w:val="21"/>
                <w:szCs w:val="21"/>
              </w:rPr>
            </w:pPr>
            <w:r>
              <w:rPr>
                <w:rFonts w:cs="Arial"/>
                <w:color w:val="000000"/>
                <w:sz w:val="21"/>
                <w:szCs w:val="21"/>
              </w:rPr>
              <w:t>Personero Municipal</w:t>
            </w:r>
          </w:p>
        </w:tc>
        <w:tc>
          <w:tcPr>
            <w:tcW w:w="2268" w:type="dxa"/>
            <w:shd w:val="clear" w:color="auto" w:fill="auto"/>
          </w:tcPr>
          <w:p w:rsidR="00A5368D" w:rsidRDefault="00A5368D" w:rsidP="00DD7C56">
            <w:pPr>
              <w:jc w:val="center"/>
              <w:rPr>
                <w:rFonts w:cs="Arial"/>
                <w:color w:val="000000"/>
                <w:sz w:val="21"/>
                <w:szCs w:val="21"/>
              </w:rPr>
            </w:pPr>
            <w:r>
              <w:rPr>
                <w:rFonts w:cs="Arial"/>
                <w:color w:val="000000"/>
                <w:sz w:val="21"/>
                <w:szCs w:val="21"/>
              </w:rPr>
              <w:t>Comité MIPG Comité Institucional de Gestión y Desempeño</w:t>
            </w:r>
          </w:p>
        </w:tc>
        <w:tc>
          <w:tcPr>
            <w:tcW w:w="3409" w:type="dxa"/>
            <w:shd w:val="clear" w:color="auto" w:fill="auto"/>
          </w:tcPr>
          <w:p w:rsidR="00A5368D" w:rsidRDefault="00A5368D" w:rsidP="00A5368D">
            <w:pPr>
              <w:jc w:val="both"/>
              <w:rPr>
                <w:rFonts w:cs="Arial"/>
                <w:color w:val="000000"/>
                <w:sz w:val="21"/>
                <w:szCs w:val="21"/>
              </w:rPr>
            </w:pPr>
            <w:r>
              <w:rPr>
                <w:rFonts w:cs="Arial"/>
                <w:color w:val="000000"/>
                <w:sz w:val="21"/>
                <w:szCs w:val="21"/>
              </w:rPr>
              <w:t xml:space="preserve">Actualización de Imagen Institucional por cambio de Personero. </w:t>
            </w:r>
          </w:p>
        </w:tc>
      </w:tr>
      <w:tr w:rsidR="001A6B31" w:rsidRPr="00F4150D" w:rsidTr="00DD7C56">
        <w:trPr>
          <w:trHeight w:val="1135"/>
        </w:trPr>
        <w:tc>
          <w:tcPr>
            <w:tcW w:w="1101" w:type="dxa"/>
            <w:shd w:val="clear" w:color="auto" w:fill="auto"/>
            <w:vAlign w:val="center"/>
          </w:tcPr>
          <w:p w:rsidR="001A6B31" w:rsidRDefault="001A6B31" w:rsidP="00A5368D">
            <w:pPr>
              <w:jc w:val="center"/>
              <w:rPr>
                <w:rFonts w:cs="Arial"/>
                <w:sz w:val="22"/>
                <w:szCs w:val="22"/>
              </w:rPr>
            </w:pPr>
            <w:r>
              <w:rPr>
                <w:rFonts w:cs="Arial"/>
                <w:sz w:val="22"/>
                <w:szCs w:val="22"/>
              </w:rPr>
              <w:t>6</w:t>
            </w:r>
          </w:p>
        </w:tc>
        <w:tc>
          <w:tcPr>
            <w:tcW w:w="1559" w:type="dxa"/>
            <w:shd w:val="clear" w:color="auto" w:fill="auto"/>
            <w:vAlign w:val="center"/>
          </w:tcPr>
          <w:p w:rsidR="001A6B31" w:rsidRDefault="001A6B31" w:rsidP="00DD7C56">
            <w:pPr>
              <w:rPr>
                <w:rFonts w:cs="Arial"/>
                <w:color w:val="000000"/>
                <w:sz w:val="21"/>
                <w:szCs w:val="21"/>
              </w:rPr>
            </w:pPr>
            <w:r>
              <w:rPr>
                <w:rFonts w:cs="Arial"/>
                <w:color w:val="000000"/>
                <w:sz w:val="21"/>
                <w:szCs w:val="21"/>
              </w:rPr>
              <w:t>24/02/2022</w:t>
            </w:r>
          </w:p>
        </w:tc>
        <w:tc>
          <w:tcPr>
            <w:tcW w:w="2126" w:type="dxa"/>
            <w:shd w:val="clear" w:color="auto" w:fill="auto"/>
          </w:tcPr>
          <w:p w:rsidR="001A6B31" w:rsidRDefault="001A6B31" w:rsidP="009F59EB">
            <w:pPr>
              <w:rPr>
                <w:rFonts w:cs="Arial"/>
                <w:color w:val="000000"/>
                <w:sz w:val="21"/>
                <w:szCs w:val="21"/>
              </w:rPr>
            </w:pPr>
            <w:r>
              <w:rPr>
                <w:rFonts w:cs="Arial"/>
                <w:color w:val="000000"/>
                <w:sz w:val="21"/>
                <w:szCs w:val="21"/>
              </w:rPr>
              <w:t>SGC</w:t>
            </w:r>
          </w:p>
        </w:tc>
        <w:tc>
          <w:tcPr>
            <w:tcW w:w="2268" w:type="dxa"/>
            <w:shd w:val="clear" w:color="auto" w:fill="auto"/>
          </w:tcPr>
          <w:p w:rsidR="001A6B31" w:rsidRDefault="001A6B31" w:rsidP="00DD7C56">
            <w:pPr>
              <w:jc w:val="center"/>
              <w:rPr>
                <w:rFonts w:cs="Arial"/>
                <w:color w:val="000000"/>
                <w:sz w:val="21"/>
                <w:szCs w:val="21"/>
              </w:rPr>
            </w:pPr>
            <w:r>
              <w:rPr>
                <w:rFonts w:cs="Arial"/>
                <w:color w:val="000000"/>
                <w:sz w:val="21"/>
                <w:szCs w:val="21"/>
              </w:rPr>
              <w:t>Comité Institucional de Gestión y Desempeño</w:t>
            </w:r>
          </w:p>
        </w:tc>
        <w:tc>
          <w:tcPr>
            <w:tcW w:w="3409" w:type="dxa"/>
            <w:shd w:val="clear" w:color="auto" w:fill="auto"/>
          </w:tcPr>
          <w:p w:rsidR="001A6B31" w:rsidRDefault="001A6B31" w:rsidP="009F59EB">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1A6B31" w:rsidRDefault="001A6B31" w:rsidP="009F59EB">
            <w:pPr>
              <w:rPr>
                <w:rFonts w:cs="Arial"/>
                <w:color w:val="000000"/>
                <w:sz w:val="21"/>
                <w:szCs w:val="21"/>
              </w:rPr>
            </w:pPr>
            <w:r>
              <w:rPr>
                <w:rFonts w:cs="Arial"/>
                <w:color w:val="000000"/>
                <w:sz w:val="21"/>
                <w:szCs w:val="21"/>
              </w:rPr>
              <w:t>CO-SC-CER427866</w:t>
            </w:r>
          </w:p>
        </w:tc>
      </w:tr>
      <w:tr w:rsidR="00DD7C56" w:rsidRPr="00F4150D" w:rsidTr="00DD7C56">
        <w:trPr>
          <w:trHeight w:val="1135"/>
        </w:trPr>
        <w:tc>
          <w:tcPr>
            <w:tcW w:w="1101" w:type="dxa"/>
            <w:shd w:val="clear" w:color="auto" w:fill="auto"/>
            <w:vAlign w:val="center"/>
          </w:tcPr>
          <w:p w:rsidR="00DD7C56" w:rsidRDefault="00DD7C56" w:rsidP="00A5368D">
            <w:pPr>
              <w:jc w:val="center"/>
              <w:rPr>
                <w:rFonts w:cs="Arial"/>
                <w:sz w:val="22"/>
                <w:szCs w:val="22"/>
              </w:rPr>
            </w:pPr>
            <w:r>
              <w:rPr>
                <w:rFonts w:cs="Arial"/>
                <w:sz w:val="22"/>
                <w:szCs w:val="22"/>
              </w:rPr>
              <w:t>7</w:t>
            </w:r>
          </w:p>
        </w:tc>
        <w:tc>
          <w:tcPr>
            <w:tcW w:w="1559" w:type="dxa"/>
            <w:shd w:val="clear" w:color="auto" w:fill="auto"/>
            <w:vAlign w:val="center"/>
          </w:tcPr>
          <w:p w:rsidR="00DD7C56" w:rsidRDefault="00DD7C56" w:rsidP="00DD7C56">
            <w:pPr>
              <w:rPr>
                <w:rFonts w:cs="Arial"/>
                <w:color w:val="000000"/>
                <w:sz w:val="21"/>
                <w:szCs w:val="21"/>
              </w:rPr>
            </w:pPr>
            <w:r>
              <w:rPr>
                <w:rFonts w:cs="Arial"/>
                <w:color w:val="000000"/>
                <w:sz w:val="21"/>
                <w:szCs w:val="21"/>
              </w:rPr>
              <w:t>10/07/2023</w:t>
            </w:r>
          </w:p>
        </w:tc>
        <w:tc>
          <w:tcPr>
            <w:tcW w:w="2126" w:type="dxa"/>
            <w:shd w:val="clear" w:color="auto" w:fill="auto"/>
          </w:tcPr>
          <w:p w:rsidR="00DD7C56" w:rsidRDefault="00DD7C56" w:rsidP="009F59EB">
            <w:pPr>
              <w:rPr>
                <w:rFonts w:cs="Arial"/>
                <w:color w:val="000000"/>
                <w:sz w:val="21"/>
                <w:szCs w:val="21"/>
              </w:rPr>
            </w:pPr>
            <w:r>
              <w:rPr>
                <w:rFonts w:cs="Arial"/>
                <w:color w:val="000000"/>
                <w:sz w:val="21"/>
                <w:szCs w:val="21"/>
              </w:rPr>
              <w:t xml:space="preserve">Personal de Apoyo </w:t>
            </w:r>
          </w:p>
        </w:tc>
        <w:tc>
          <w:tcPr>
            <w:tcW w:w="2268" w:type="dxa"/>
            <w:shd w:val="clear" w:color="auto" w:fill="auto"/>
          </w:tcPr>
          <w:p w:rsidR="00DD7C56" w:rsidRDefault="00DD7C56" w:rsidP="00DD7C56">
            <w:pPr>
              <w:jc w:val="center"/>
              <w:rPr>
                <w:rFonts w:cs="Arial"/>
                <w:color w:val="000000"/>
                <w:sz w:val="21"/>
                <w:szCs w:val="21"/>
              </w:rPr>
            </w:pPr>
            <w:r>
              <w:rPr>
                <w:rFonts w:cs="Arial"/>
                <w:color w:val="000000"/>
                <w:sz w:val="21"/>
                <w:szCs w:val="21"/>
              </w:rPr>
              <w:t>Comité Institucional de Gestión y Desempeño</w:t>
            </w:r>
          </w:p>
        </w:tc>
        <w:tc>
          <w:tcPr>
            <w:tcW w:w="3409" w:type="dxa"/>
            <w:shd w:val="clear" w:color="auto" w:fill="auto"/>
          </w:tcPr>
          <w:p w:rsidR="00DD7C56" w:rsidRDefault="00DD7C56" w:rsidP="009F59EB">
            <w:pPr>
              <w:rPr>
                <w:rFonts w:cs="Arial"/>
                <w:color w:val="000000"/>
                <w:sz w:val="21"/>
                <w:szCs w:val="21"/>
              </w:rPr>
            </w:pPr>
            <w:r>
              <w:rPr>
                <w:rFonts w:cs="Arial"/>
                <w:color w:val="000000"/>
                <w:sz w:val="21"/>
                <w:szCs w:val="21"/>
              </w:rPr>
              <w:t>Actualización del procedimiento PGC-01, actualización de los formatos FGC-01 FGC-</w:t>
            </w:r>
            <w:proofErr w:type="gramStart"/>
            <w:r>
              <w:rPr>
                <w:rFonts w:cs="Arial"/>
                <w:color w:val="000000"/>
                <w:sz w:val="21"/>
                <w:szCs w:val="21"/>
              </w:rPr>
              <w:t>04 ;</w:t>
            </w:r>
            <w:proofErr w:type="gramEnd"/>
            <w:r>
              <w:rPr>
                <w:rFonts w:cs="Arial"/>
                <w:color w:val="000000"/>
                <w:sz w:val="21"/>
                <w:szCs w:val="21"/>
              </w:rPr>
              <w:t xml:space="preserve"> igualmente actualización de control de registros.  (Acta 162 de 2023)</w:t>
            </w:r>
          </w:p>
        </w:tc>
      </w:tr>
    </w:tbl>
    <w:p w:rsidR="00014C0E" w:rsidRPr="00E5786E" w:rsidRDefault="00014C0E" w:rsidP="004A2B0D">
      <w:pPr>
        <w:rPr>
          <w:rFonts w:cs="Arial"/>
        </w:rPr>
      </w:pPr>
    </w:p>
    <w:sectPr w:rsidR="00014C0E" w:rsidRPr="00E5786E" w:rsidSect="001A6B31">
      <w:headerReference w:type="default" r:id="rId6"/>
      <w:footerReference w:type="default" r:id="rId7"/>
      <w:pgSz w:w="12240" w:h="15840" w:code="1"/>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12F" w:rsidRDefault="00B6112F" w:rsidP="004B4420">
      <w:r>
        <w:separator/>
      </w:r>
    </w:p>
  </w:endnote>
  <w:endnote w:type="continuationSeparator" w:id="0">
    <w:p w:rsidR="00B6112F" w:rsidRDefault="00B6112F" w:rsidP="004B4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1A6B31" w:rsidRPr="00E25F48" w:rsidTr="009F59EB">
      <w:tc>
        <w:tcPr>
          <w:tcW w:w="5796" w:type="dxa"/>
          <w:shd w:val="clear" w:color="auto" w:fill="auto"/>
        </w:tcPr>
        <w:p w:rsidR="001A6B31" w:rsidRPr="00E25F48" w:rsidRDefault="001A6B31" w:rsidP="009F59EB">
          <w:pPr>
            <w:pStyle w:val="Piedepgina"/>
            <w:jc w:val="right"/>
          </w:pPr>
          <w:r>
            <w:rPr>
              <w:noProof/>
              <w:lang w:val="es-ES" w:eastAsia="es-ES"/>
            </w:rPr>
            <w:drawing>
              <wp:inline distT="0" distB="0" distL="0" distR="0">
                <wp:extent cx="3676650" cy="160020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1A6B31" w:rsidRPr="00E25F48" w:rsidRDefault="001A6B31" w:rsidP="009F59EB">
          <w:pPr>
            <w:pStyle w:val="Piedepgina"/>
            <w:jc w:val="right"/>
          </w:pPr>
          <w:r>
            <w:rPr>
              <w:noProof/>
              <w:lang w:val="es-ES" w:eastAsia="es-ES"/>
            </w:rPr>
            <w:drawing>
              <wp:inline distT="0" distB="0" distL="0" distR="0">
                <wp:extent cx="2400300" cy="1590675"/>
                <wp:effectExtent l="0" t="0" r="0" b="0"/>
                <wp:docPr id="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C6D28" w:rsidRDefault="002C6D28" w:rsidP="001A6B31">
    <w:pPr>
      <w:pStyle w:val="Piedep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12F" w:rsidRDefault="00B6112F" w:rsidP="004B4420">
      <w:r>
        <w:separator/>
      </w:r>
    </w:p>
  </w:footnote>
  <w:footnote w:type="continuationSeparator" w:id="0">
    <w:p w:rsidR="00B6112F" w:rsidRDefault="00B6112F"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2C6D28" w:rsidTr="00A72E56">
      <w:trPr>
        <w:trHeight w:hRule="exact" w:val="397"/>
      </w:trPr>
      <w:tc>
        <w:tcPr>
          <w:tcW w:w="2694" w:type="dxa"/>
          <w:vMerge w:val="restart"/>
        </w:tcPr>
        <w:p w:rsidR="002C6D28" w:rsidRDefault="00A5368D" w:rsidP="00A72E56">
          <w:r>
            <w:rPr>
              <w:rFonts w:cs="Arial"/>
              <w:noProof/>
              <w:lang w:val="es-ES" w:eastAsia="es-ES"/>
            </w:rPr>
            <w:drawing>
              <wp:inline distT="0" distB="0" distL="0" distR="0">
                <wp:extent cx="1495425" cy="609247"/>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2C6D28" w:rsidRPr="004A1330" w:rsidRDefault="002C6D28" w:rsidP="00F044DA">
          <w:pPr>
            <w:jc w:val="center"/>
            <w:rPr>
              <w:rFonts w:cs="Arial"/>
              <w:b/>
            </w:rPr>
          </w:pPr>
          <w:r>
            <w:rPr>
              <w:b/>
              <w:bCs/>
            </w:rPr>
            <w:t>PROCEDIMIENTO PARA LA GESTIÓN DE LAS COM</w:t>
          </w:r>
          <w:r w:rsidR="00FB24E7">
            <w:rPr>
              <w:b/>
              <w:bCs/>
            </w:rPr>
            <w:t>U</w:t>
          </w:r>
          <w:r>
            <w:rPr>
              <w:b/>
              <w:bCs/>
            </w:rPr>
            <w:t>NICACIONES</w:t>
          </w:r>
        </w:p>
      </w:tc>
      <w:tc>
        <w:tcPr>
          <w:tcW w:w="2141" w:type="dxa"/>
          <w:vAlign w:val="center"/>
        </w:tcPr>
        <w:p w:rsidR="002C6D28" w:rsidRPr="008A4DC4" w:rsidRDefault="002C6D28" w:rsidP="002C6197">
          <w:pPr>
            <w:rPr>
              <w:rFonts w:cs="Arial"/>
            </w:rPr>
          </w:pPr>
          <w:r w:rsidRPr="00CE266B">
            <w:rPr>
              <w:rFonts w:cs="Arial"/>
              <w:sz w:val="22"/>
              <w:szCs w:val="22"/>
            </w:rPr>
            <w:t>Código</w:t>
          </w:r>
          <w:r>
            <w:rPr>
              <w:rFonts w:cs="Arial"/>
              <w:sz w:val="22"/>
              <w:szCs w:val="22"/>
            </w:rPr>
            <w:t>: PGC-01</w:t>
          </w:r>
        </w:p>
      </w:tc>
    </w:tr>
    <w:tr w:rsidR="002C6D28" w:rsidTr="00A72E56">
      <w:trPr>
        <w:trHeight w:hRule="exact" w:val="397"/>
      </w:trPr>
      <w:tc>
        <w:tcPr>
          <w:tcW w:w="2694" w:type="dxa"/>
          <w:vMerge/>
        </w:tcPr>
        <w:p w:rsidR="002C6D28" w:rsidRDefault="002C6D28" w:rsidP="00A72E56"/>
      </w:tc>
      <w:tc>
        <w:tcPr>
          <w:tcW w:w="5528" w:type="dxa"/>
          <w:vMerge/>
        </w:tcPr>
        <w:p w:rsidR="002C6D28" w:rsidRPr="008A4DC4" w:rsidRDefault="002C6D28" w:rsidP="00A72E56">
          <w:pPr>
            <w:rPr>
              <w:rFonts w:cs="Arial"/>
            </w:rPr>
          </w:pPr>
        </w:p>
      </w:tc>
      <w:tc>
        <w:tcPr>
          <w:tcW w:w="2141" w:type="dxa"/>
          <w:vAlign w:val="center"/>
        </w:tcPr>
        <w:p w:rsidR="002C6D28" w:rsidRPr="008A4DC4" w:rsidRDefault="002C6D28" w:rsidP="00A72E56">
          <w:pPr>
            <w:rPr>
              <w:rFonts w:cs="Arial"/>
            </w:rPr>
          </w:pPr>
          <w:r w:rsidRPr="00CE266B">
            <w:rPr>
              <w:rFonts w:cs="Arial"/>
              <w:sz w:val="22"/>
              <w:szCs w:val="22"/>
            </w:rPr>
            <w:t>Versión</w:t>
          </w:r>
          <w:r>
            <w:rPr>
              <w:rFonts w:cs="Arial"/>
              <w:sz w:val="22"/>
              <w:szCs w:val="22"/>
            </w:rPr>
            <w:t xml:space="preserve">: </w:t>
          </w:r>
          <w:r w:rsidRPr="008A4DC4">
            <w:rPr>
              <w:rFonts w:cs="Arial"/>
              <w:sz w:val="22"/>
              <w:szCs w:val="22"/>
            </w:rPr>
            <w:t>0</w:t>
          </w:r>
          <w:r w:rsidR="00DD7C56">
            <w:rPr>
              <w:rFonts w:cs="Arial"/>
              <w:sz w:val="22"/>
              <w:szCs w:val="22"/>
            </w:rPr>
            <w:t>7</w:t>
          </w:r>
        </w:p>
      </w:tc>
    </w:tr>
    <w:tr w:rsidR="002C6D28" w:rsidRPr="00805464" w:rsidTr="00A72E56">
      <w:trPr>
        <w:trHeight w:hRule="exact" w:val="397"/>
      </w:trPr>
      <w:tc>
        <w:tcPr>
          <w:tcW w:w="2694" w:type="dxa"/>
          <w:vMerge/>
        </w:tcPr>
        <w:p w:rsidR="002C6D28" w:rsidRDefault="002C6D28" w:rsidP="00A72E56"/>
      </w:tc>
      <w:tc>
        <w:tcPr>
          <w:tcW w:w="5528" w:type="dxa"/>
          <w:vMerge/>
        </w:tcPr>
        <w:p w:rsidR="002C6D28" w:rsidRPr="008A4DC4" w:rsidRDefault="002C6D28" w:rsidP="00A72E56">
          <w:pPr>
            <w:rPr>
              <w:rFonts w:cs="Arial"/>
            </w:rPr>
          </w:pPr>
        </w:p>
      </w:tc>
      <w:tc>
        <w:tcPr>
          <w:tcW w:w="2141" w:type="dxa"/>
          <w:vAlign w:val="center"/>
        </w:tcPr>
        <w:p w:rsidR="002C6D28" w:rsidRPr="00805464" w:rsidRDefault="008B7607" w:rsidP="00A5368D">
          <w:pPr>
            <w:rPr>
              <w:rFonts w:cs="Arial"/>
            </w:rPr>
          </w:pPr>
          <w:r>
            <w:rPr>
              <w:rFonts w:cs="Arial"/>
              <w:sz w:val="22"/>
              <w:szCs w:val="22"/>
            </w:rPr>
            <w:t xml:space="preserve">Fecha: </w:t>
          </w:r>
          <w:r w:rsidR="00DD7C56">
            <w:rPr>
              <w:rFonts w:cs="Arial"/>
              <w:sz w:val="22"/>
              <w:szCs w:val="22"/>
            </w:rPr>
            <w:t>10/07/2023</w:t>
          </w:r>
        </w:p>
      </w:tc>
    </w:tr>
  </w:tbl>
  <w:p w:rsidR="002C6D28" w:rsidRDefault="002C6D2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A93D6E"/>
    <w:rsid w:val="0000670E"/>
    <w:rsid w:val="00014C0E"/>
    <w:rsid w:val="0001675B"/>
    <w:rsid w:val="00030B39"/>
    <w:rsid w:val="00031E09"/>
    <w:rsid w:val="00056E18"/>
    <w:rsid w:val="00061D9E"/>
    <w:rsid w:val="00085771"/>
    <w:rsid w:val="000E1602"/>
    <w:rsid w:val="001056EA"/>
    <w:rsid w:val="00123BF4"/>
    <w:rsid w:val="00124A41"/>
    <w:rsid w:val="00124C3D"/>
    <w:rsid w:val="00133004"/>
    <w:rsid w:val="00143ADA"/>
    <w:rsid w:val="0015320A"/>
    <w:rsid w:val="00160B3C"/>
    <w:rsid w:val="00161C8D"/>
    <w:rsid w:val="00177BFF"/>
    <w:rsid w:val="00187F66"/>
    <w:rsid w:val="00193BDF"/>
    <w:rsid w:val="001A0DA3"/>
    <w:rsid w:val="001A1198"/>
    <w:rsid w:val="001A1A35"/>
    <w:rsid w:val="001A6B31"/>
    <w:rsid w:val="001A7B2E"/>
    <w:rsid w:val="001B12D2"/>
    <w:rsid w:val="001B7BE8"/>
    <w:rsid w:val="001C5413"/>
    <w:rsid w:val="001D27A8"/>
    <w:rsid w:val="001E33A5"/>
    <w:rsid w:val="001E7A2E"/>
    <w:rsid w:val="001F43F0"/>
    <w:rsid w:val="00212CB7"/>
    <w:rsid w:val="00215626"/>
    <w:rsid w:val="002167AA"/>
    <w:rsid w:val="00225725"/>
    <w:rsid w:val="00230188"/>
    <w:rsid w:val="002466B2"/>
    <w:rsid w:val="0025498E"/>
    <w:rsid w:val="002646EC"/>
    <w:rsid w:val="002A536B"/>
    <w:rsid w:val="002B7734"/>
    <w:rsid w:val="002C6197"/>
    <w:rsid w:val="002C6D28"/>
    <w:rsid w:val="002D52FB"/>
    <w:rsid w:val="002D6DAA"/>
    <w:rsid w:val="002E559B"/>
    <w:rsid w:val="00310421"/>
    <w:rsid w:val="00316DDB"/>
    <w:rsid w:val="00324E57"/>
    <w:rsid w:val="0032590A"/>
    <w:rsid w:val="00332C5E"/>
    <w:rsid w:val="00351E79"/>
    <w:rsid w:val="00361D2A"/>
    <w:rsid w:val="00362D6D"/>
    <w:rsid w:val="00363D80"/>
    <w:rsid w:val="00367E85"/>
    <w:rsid w:val="00375757"/>
    <w:rsid w:val="00377423"/>
    <w:rsid w:val="003877DC"/>
    <w:rsid w:val="003A690B"/>
    <w:rsid w:val="003B17C4"/>
    <w:rsid w:val="003B7E83"/>
    <w:rsid w:val="003C32D3"/>
    <w:rsid w:val="003D4521"/>
    <w:rsid w:val="003E6A43"/>
    <w:rsid w:val="003F0827"/>
    <w:rsid w:val="0040293A"/>
    <w:rsid w:val="00421236"/>
    <w:rsid w:val="00427A85"/>
    <w:rsid w:val="00432B2C"/>
    <w:rsid w:val="00445AC0"/>
    <w:rsid w:val="00454175"/>
    <w:rsid w:val="00463567"/>
    <w:rsid w:val="00464F68"/>
    <w:rsid w:val="00465FF8"/>
    <w:rsid w:val="004718AC"/>
    <w:rsid w:val="00490275"/>
    <w:rsid w:val="00493351"/>
    <w:rsid w:val="004A1330"/>
    <w:rsid w:val="004A2B0D"/>
    <w:rsid w:val="004A77E6"/>
    <w:rsid w:val="004B2D23"/>
    <w:rsid w:val="004B4420"/>
    <w:rsid w:val="004C2749"/>
    <w:rsid w:val="004C37B8"/>
    <w:rsid w:val="004C67BF"/>
    <w:rsid w:val="004C6DA4"/>
    <w:rsid w:val="004D4728"/>
    <w:rsid w:val="004D58A8"/>
    <w:rsid w:val="004F4380"/>
    <w:rsid w:val="004F4782"/>
    <w:rsid w:val="005069D8"/>
    <w:rsid w:val="00511C08"/>
    <w:rsid w:val="00517F11"/>
    <w:rsid w:val="00523F59"/>
    <w:rsid w:val="00533E38"/>
    <w:rsid w:val="00546F99"/>
    <w:rsid w:val="00550791"/>
    <w:rsid w:val="005521BD"/>
    <w:rsid w:val="005655F5"/>
    <w:rsid w:val="005839E5"/>
    <w:rsid w:val="005B2168"/>
    <w:rsid w:val="005B5189"/>
    <w:rsid w:val="005C0097"/>
    <w:rsid w:val="005C641B"/>
    <w:rsid w:val="005D4CED"/>
    <w:rsid w:val="005F11E4"/>
    <w:rsid w:val="005F4985"/>
    <w:rsid w:val="005F59CA"/>
    <w:rsid w:val="0060454F"/>
    <w:rsid w:val="00615EF3"/>
    <w:rsid w:val="0062655F"/>
    <w:rsid w:val="006325BC"/>
    <w:rsid w:val="00634EC5"/>
    <w:rsid w:val="00641E82"/>
    <w:rsid w:val="00644564"/>
    <w:rsid w:val="00645878"/>
    <w:rsid w:val="006545A3"/>
    <w:rsid w:val="006546C7"/>
    <w:rsid w:val="006652F8"/>
    <w:rsid w:val="00667C08"/>
    <w:rsid w:val="00687B4E"/>
    <w:rsid w:val="006B1F3A"/>
    <w:rsid w:val="006D7AD7"/>
    <w:rsid w:val="006E20F2"/>
    <w:rsid w:val="006F0CFE"/>
    <w:rsid w:val="006F4BA6"/>
    <w:rsid w:val="007108DC"/>
    <w:rsid w:val="007132D5"/>
    <w:rsid w:val="00730958"/>
    <w:rsid w:val="00730E51"/>
    <w:rsid w:val="00741FA5"/>
    <w:rsid w:val="00752E11"/>
    <w:rsid w:val="00753574"/>
    <w:rsid w:val="0076625B"/>
    <w:rsid w:val="00786614"/>
    <w:rsid w:val="007909E4"/>
    <w:rsid w:val="00792B35"/>
    <w:rsid w:val="007B1BDE"/>
    <w:rsid w:val="007B6B89"/>
    <w:rsid w:val="007C4F8F"/>
    <w:rsid w:val="007D2630"/>
    <w:rsid w:val="007F21D8"/>
    <w:rsid w:val="007F5AF8"/>
    <w:rsid w:val="0080278E"/>
    <w:rsid w:val="00805464"/>
    <w:rsid w:val="00805C4B"/>
    <w:rsid w:val="00817ADD"/>
    <w:rsid w:val="00836861"/>
    <w:rsid w:val="008566BA"/>
    <w:rsid w:val="008627A3"/>
    <w:rsid w:val="00862C23"/>
    <w:rsid w:val="00863BFC"/>
    <w:rsid w:val="008722A7"/>
    <w:rsid w:val="00876977"/>
    <w:rsid w:val="00895DE3"/>
    <w:rsid w:val="008A18C5"/>
    <w:rsid w:val="008A238E"/>
    <w:rsid w:val="008A41BE"/>
    <w:rsid w:val="008A4EF5"/>
    <w:rsid w:val="008B47E9"/>
    <w:rsid w:val="008B56E3"/>
    <w:rsid w:val="008B7607"/>
    <w:rsid w:val="008C06FB"/>
    <w:rsid w:val="008D4ED2"/>
    <w:rsid w:val="00907C12"/>
    <w:rsid w:val="00915908"/>
    <w:rsid w:val="00922778"/>
    <w:rsid w:val="009232E2"/>
    <w:rsid w:val="009233F9"/>
    <w:rsid w:val="00937635"/>
    <w:rsid w:val="009523A8"/>
    <w:rsid w:val="0096100D"/>
    <w:rsid w:val="00961267"/>
    <w:rsid w:val="00975084"/>
    <w:rsid w:val="00983641"/>
    <w:rsid w:val="00986B9F"/>
    <w:rsid w:val="009874F8"/>
    <w:rsid w:val="00987AC6"/>
    <w:rsid w:val="00990F46"/>
    <w:rsid w:val="00993C4E"/>
    <w:rsid w:val="009C3B46"/>
    <w:rsid w:val="009C4D76"/>
    <w:rsid w:val="009C6176"/>
    <w:rsid w:val="009E4D5B"/>
    <w:rsid w:val="00A017D7"/>
    <w:rsid w:val="00A041BC"/>
    <w:rsid w:val="00A3215F"/>
    <w:rsid w:val="00A44A2A"/>
    <w:rsid w:val="00A5368D"/>
    <w:rsid w:val="00A72E56"/>
    <w:rsid w:val="00A850D6"/>
    <w:rsid w:val="00A85427"/>
    <w:rsid w:val="00A92052"/>
    <w:rsid w:val="00A935E6"/>
    <w:rsid w:val="00A93D6E"/>
    <w:rsid w:val="00AA1801"/>
    <w:rsid w:val="00AA284A"/>
    <w:rsid w:val="00AA30B7"/>
    <w:rsid w:val="00AB3CC0"/>
    <w:rsid w:val="00AD1DD3"/>
    <w:rsid w:val="00AD55BF"/>
    <w:rsid w:val="00AE0D25"/>
    <w:rsid w:val="00AE1DB0"/>
    <w:rsid w:val="00AE1FBB"/>
    <w:rsid w:val="00AE547B"/>
    <w:rsid w:val="00AF5525"/>
    <w:rsid w:val="00B20162"/>
    <w:rsid w:val="00B370F7"/>
    <w:rsid w:val="00B37E83"/>
    <w:rsid w:val="00B6112F"/>
    <w:rsid w:val="00B83863"/>
    <w:rsid w:val="00B85120"/>
    <w:rsid w:val="00B92DB2"/>
    <w:rsid w:val="00BA2E28"/>
    <w:rsid w:val="00BA395C"/>
    <w:rsid w:val="00BA3A39"/>
    <w:rsid w:val="00BA4860"/>
    <w:rsid w:val="00BB3DFA"/>
    <w:rsid w:val="00BB7ED1"/>
    <w:rsid w:val="00BC1BF3"/>
    <w:rsid w:val="00BE1D31"/>
    <w:rsid w:val="00BF3739"/>
    <w:rsid w:val="00C274A3"/>
    <w:rsid w:val="00C36CC6"/>
    <w:rsid w:val="00C53C91"/>
    <w:rsid w:val="00C578DA"/>
    <w:rsid w:val="00C61A29"/>
    <w:rsid w:val="00C83AAC"/>
    <w:rsid w:val="00C94B30"/>
    <w:rsid w:val="00CA769E"/>
    <w:rsid w:val="00CB021B"/>
    <w:rsid w:val="00CC7275"/>
    <w:rsid w:val="00CE4B3D"/>
    <w:rsid w:val="00CE70C6"/>
    <w:rsid w:val="00CF7B1E"/>
    <w:rsid w:val="00D00FD3"/>
    <w:rsid w:val="00D023EF"/>
    <w:rsid w:val="00D03094"/>
    <w:rsid w:val="00D17647"/>
    <w:rsid w:val="00D31666"/>
    <w:rsid w:val="00D44FD3"/>
    <w:rsid w:val="00D530AC"/>
    <w:rsid w:val="00D91DFE"/>
    <w:rsid w:val="00DB4C6E"/>
    <w:rsid w:val="00DC1258"/>
    <w:rsid w:val="00DC7917"/>
    <w:rsid w:val="00DD7C56"/>
    <w:rsid w:val="00DE223C"/>
    <w:rsid w:val="00DE4942"/>
    <w:rsid w:val="00DE5E30"/>
    <w:rsid w:val="00E05B67"/>
    <w:rsid w:val="00E2409C"/>
    <w:rsid w:val="00E356A1"/>
    <w:rsid w:val="00E47B9B"/>
    <w:rsid w:val="00E529A5"/>
    <w:rsid w:val="00E5786E"/>
    <w:rsid w:val="00E57C37"/>
    <w:rsid w:val="00E64E2E"/>
    <w:rsid w:val="00E751C2"/>
    <w:rsid w:val="00E870FA"/>
    <w:rsid w:val="00E912EC"/>
    <w:rsid w:val="00E94031"/>
    <w:rsid w:val="00EA252F"/>
    <w:rsid w:val="00EC2546"/>
    <w:rsid w:val="00EC3BA2"/>
    <w:rsid w:val="00EC5FF0"/>
    <w:rsid w:val="00ED4125"/>
    <w:rsid w:val="00EE3D08"/>
    <w:rsid w:val="00EE3F4D"/>
    <w:rsid w:val="00EF0630"/>
    <w:rsid w:val="00EF55C8"/>
    <w:rsid w:val="00F015CE"/>
    <w:rsid w:val="00F032B1"/>
    <w:rsid w:val="00F044DA"/>
    <w:rsid w:val="00F07F1E"/>
    <w:rsid w:val="00F21A72"/>
    <w:rsid w:val="00F273F5"/>
    <w:rsid w:val="00F3577A"/>
    <w:rsid w:val="00F4150D"/>
    <w:rsid w:val="00F475C6"/>
    <w:rsid w:val="00F54EC5"/>
    <w:rsid w:val="00F65AE0"/>
    <w:rsid w:val="00F67D5F"/>
    <w:rsid w:val="00F876F0"/>
    <w:rsid w:val="00F909C7"/>
    <w:rsid w:val="00F9430A"/>
    <w:rsid w:val="00FA24B8"/>
    <w:rsid w:val="00FA2E3A"/>
    <w:rsid w:val="00FA67CD"/>
    <w:rsid w:val="00FB24E7"/>
    <w:rsid w:val="00FD1DF5"/>
    <w:rsid w:val="00FE0499"/>
    <w:rsid w:val="00FE62DE"/>
    <w:rsid w:val="00FF61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Textodeglobo">
    <w:name w:val="Balloon Text"/>
    <w:basedOn w:val="Normal"/>
    <w:link w:val="TextodegloboCar"/>
    <w:uiPriority w:val="99"/>
    <w:semiHidden/>
    <w:unhideWhenUsed/>
    <w:rsid w:val="008B47E9"/>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7E9"/>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2316</Words>
  <Characters>12739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3</cp:revision>
  <cp:lastPrinted>2023-05-29T21:01:00Z</cp:lastPrinted>
  <dcterms:created xsi:type="dcterms:W3CDTF">2023-07-18T18:40:00Z</dcterms:created>
  <dcterms:modified xsi:type="dcterms:W3CDTF">2023-07-18T18:41:00Z</dcterms:modified>
</cp:coreProperties>
</file>