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42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3543"/>
        <w:gridCol w:w="2977"/>
        <w:gridCol w:w="1508"/>
      </w:tblGrid>
      <w:tr w:rsidR="004C0491" w:rsidRPr="00374746" w:rsidTr="007437DB">
        <w:trPr>
          <w:trHeight w:val="423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bookmarkStart w:id="0" w:name="_GoBack"/>
            <w:bookmarkEnd w:id="0"/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ASUNTO: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jc w:val="left"/>
              <w:rPr>
                <w:rFonts w:cs="Arial"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415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LUGAR: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0C6637" w:rsidRDefault="004C0491" w:rsidP="007437DB">
            <w:pPr>
              <w:pStyle w:val="Estilo2"/>
              <w:spacing w:after="0"/>
              <w:jc w:val="left"/>
              <w:rPr>
                <w:rFonts w:cs="Arial"/>
                <w:caps w:val="0"/>
                <w:color w:val="000000" w:themeColor="text1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4C0491" w:rsidRPr="007437DB" w:rsidRDefault="004C0491" w:rsidP="007437DB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Inicio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234"/>
        </w:trPr>
        <w:tc>
          <w:tcPr>
            <w:tcW w:w="2411" w:type="dxa"/>
            <w:vMerge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Finalización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05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4C0491" w:rsidP="00E307C9">
            <w:pPr>
              <w:pStyle w:val="Ttulo4"/>
              <w:spacing w:before="0" w:after="0"/>
              <w:rPr>
                <w:rFonts w:cs="Arial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ASISTENTES:</w:t>
            </w:r>
          </w:p>
        </w:tc>
      </w:tr>
      <w:tr w:rsidR="004C0491" w:rsidRPr="00374746" w:rsidTr="007437DB">
        <w:tblPrEx>
          <w:tblLook w:val="00A0"/>
        </w:tblPrEx>
        <w:trPr>
          <w:cantSplit/>
          <w:trHeight w:val="1135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342BAF" w:rsidRDefault="004C0491" w:rsidP="00342BAF">
            <w:pPr>
              <w:rPr>
                <w:rFonts w:cs="Arial"/>
                <w:szCs w:val="22"/>
              </w:rPr>
            </w:pPr>
            <w:r w:rsidRPr="00374746">
              <w:rPr>
                <w:rFonts w:cs="Arial"/>
                <w:b/>
                <w:sz w:val="22"/>
                <w:szCs w:val="22"/>
              </w:rPr>
              <w:t>DESCRIPCION DE LA DILIGENCIA:</w:t>
            </w:r>
          </w:p>
          <w:p w:rsidR="004C0491" w:rsidRPr="00605260" w:rsidRDefault="004C0491" w:rsidP="007437DB">
            <w:pPr>
              <w:rPr>
                <w:rFonts w:cs="Arial"/>
                <w:szCs w:val="22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340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4C0491" w:rsidP="007437DB">
            <w:pPr>
              <w:pStyle w:val="Ttulo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HALLAZGOS O INCONSISTENCIAS:</w:t>
            </w:r>
          </w:p>
          <w:p w:rsidR="004C0491" w:rsidRPr="00374746" w:rsidRDefault="004C0491" w:rsidP="007437DB">
            <w:pPr>
              <w:rPr>
                <w:rFonts w:cs="Arial"/>
                <w:szCs w:val="22"/>
              </w:rPr>
            </w:pPr>
          </w:p>
          <w:p w:rsidR="004C0491" w:rsidRPr="00374746" w:rsidRDefault="004C0491" w:rsidP="00E307C9">
            <w:pPr>
              <w:rPr>
                <w:rFonts w:cs="Arial"/>
                <w:szCs w:val="22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91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4C0491" w:rsidP="007437DB">
            <w:pPr>
              <w:rPr>
                <w:rFonts w:cs="Arial"/>
                <w:b/>
                <w:szCs w:val="22"/>
              </w:rPr>
            </w:pPr>
            <w:r w:rsidRPr="00374746">
              <w:rPr>
                <w:rFonts w:cs="Arial"/>
                <w:b/>
                <w:sz w:val="22"/>
                <w:szCs w:val="22"/>
              </w:rPr>
              <w:t xml:space="preserve">SERVICIOS PRESTADOS:  </w:t>
            </w:r>
          </w:p>
          <w:p w:rsidR="004C0491" w:rsidRPr="00374746" w:rsidRDefault="004C0491" w:rsidP="007437DB">
            <w:pPr>
              <w:rPr>
                <w:rFonts w:cs="Arial"/>
                <w:b/>
                <w:szCs w:val="22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</w:rPr>
            </w:pPr>
          </w:p>
        </w:tc>
      </w:tr>
      <w:tr w:rsidR="004C0491" w:rsidRPr="00374746" w:rsidTr="002B61B8">
        <w:tblPrEx>
          <w:tblLook w:val="00A0"/>
        </w:tblPrEx>
        <w:trPr>
          <w:cantSplit/>
          <w:trHeight w:val="2810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4C0491" w:rsidRPr="00374746" w:rsidRDefault="004C0491" w:rsidP="002B61B8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374746">
              <w:rPr>
                <w:rFonts w:cs="Arial"/>
                <w:b/>
                <w:bCs/>
                <w:sz w:val="22"/>
                <w:szCs w:val="22"/>
              </w:rPr>
              <w:t>OBSERVACIONES Y CONCLUSIONES:</w:t>
            </w:r>
          </w:p>
          <w:p w:rsidR="004C0491" w:rsidRPr="00374746" w:rsidRDefault="004C049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C0491" w:rsidRPr="00374746" w:rsidRDefault="004C0491" w:rsidP="002B61B8">
            <w:pPr>
              <w:jc w:val="left"/>
              <w:rPr>
                <w:rFonts w:cs="Arial"/>
                <w:szCs w:val="22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1125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4C0491" w:rsidRPr="00374746" w:rsidRDefault="004C0491" w:rsidP="007437DB">
            <w:pPr>
              <w:rPr>
                <w:rFonts w:cs="Arial"/>
                <w:b/>
                <w:szCs w:val="22"/>
              </w:rPr>
            </w:pPr>
            <w:r w:rsidRPr="00374746">
              <w:rPr>
                <w:rFonts w:cs="Arial"/>
                <w:b/>
                <w:sz w:val="22"/>
                <w:szCs w:val="22"/>
              </w:rPr>
              <w:t>COMPROMISOS:</w:t>
            </w:r>
          </w:p>
          <w:p w:rsidR="004C0491" w:rsidRPr="00374746" w:rsidRDefault="004C0491" w:rsidP="007437DB">
            <w:pPr>
              <w:rPr>
                <w:rFonts w:cs="Arial"/>
                <w:b/>
                <w:bCs/>
                <w:szCs w:val="22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</w:rPr>
            </w:pPr>
          </w:p>
          <w:p w:rsidR="004C0491" w:rsidRPr="00374746" w:rsidRDefault="004C0491" w:rsidP="007437DB">
            <w:pPr>
              <w:rPr>
                <w:rFonts w:cs="Arial"/>
                <w:b/>
                <w:szCs w:val="22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67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4C0491" w:rsidP="007437DB">
            <w:pPr>
              <w:pStyle w:val="Ttulo4"/>
              <w:rPr>
                <w:rFonts w:ascii="Arial" w:hAnsi="Arial" w:cs="Arial"/>
                <w:sz w:val="22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FIRMAS</w:t>
            </w:r>
          </w:p>
          <w:p w:rsidR="004C0491" w:rsidRPr="00374746" w:rsidRDefault="004C0491" w:rsidP="007437DB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>____________________________                    _____________________________________</w:t>
            </w:r>
          </w:p>
          <w:p w:rsidR="004C0491" w:rsidRPr="00374746" w:rsidRDefault="004C0491" w:rsidP="007437DB">
            <w:pPr>
              <w:rPr>
                <w:rFonts w:cs="Arial"/>
                <w:szCs w:val="22"/>
                <w:lang w:val="es-ES_tradnl"/>
              </w:rPr>
            </w:pPr>
          </w:p>
          <w:p w:rsidR="004C0491" w:rsidRPr="00374746" w:rsidRDefault="004C0491" w:rsidP="00DB3DD9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 xml:space="preserve">____________________________                     _____________________________________ </w:t>
            </w:r>
          </w:p>
        </w:tc>
      </w:tr>
    </w:tbl>
    <w:p w:rsidR="00BB4231" w:rsidRPr="002E4885" w:rsidRDefault="00BB4231" w:rsidP="004C0491"/>
    <w:sectPr w:rsidR="00BB4231" w:rsidRPr="002E4885" w:rsidSect="00732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EA" w:rsidRDefault="00D852EA" w:rsidP="00C50F77">
      <w:r>
        <w:separator/>
      </w:r>
    </w:p>
  </w:endnote>
  <w:endnote w:type="continuationSeparator" w:id="0">
    <w:p w:rsidR="00D852EA" w:rsidRDefault="00D852EA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B8" w:rsidRDefault="000814B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B8" w:rsidRDefault="000814B8" w:rsidP="000814B8">
    <w:pPr>
      <w:pStyle w:val="Piedepgina"/>
      <w:ind w:left="-851" w:right="-1227"/>
    </w:pPr>
    <w:r w:rsidRPr="000814B8">
      <w:drawing>
        <wp:inline distT="0" distB="0" distL="0" distR="0">
          <wp:extent cx="7305675" cy="838200"/>
          <wp:effectExtent l="19050" t="0" r="9525" b="0"/>
          <wp:docPr id="3" name="Imagen 1" descr="D:\43079638\Desktop\LOGO NUEVO CARPETA SGC\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43079638\Desktop\LOGO NUEVO CARPETA SGC\ABAJ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63D0" w:rsidRDefault="003463D0" w:rsidP="00732B2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B8" w:rsidRDefault="000814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EA" w:rsidRDefault="00D852EA" w:rsidP="00C50F77">
      <w:r>
        <w:separator/>
      </w:r>
    </w:p>
  </w:footnote>
  <w:footnote w:type="continuationSeparator" w:id="0">
    <w:p w:rsidR="00D852EA" w:rsidRDefault="00D852EA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B8" w:rsidRDefault="000814B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463D0" w:rsidRPr="00374746" w:rsidTr="007437DB">
      <w:trPr>
        <w:trHeight w:hRule="exact" w:val="397"/>
        <w:jc w:val="center"/>
      </w:trPr>
      <w:tc>
        <w:tcPr>
          <w:tcW w:w="2694" w:type="dxa"/>
          <w:vMerge w:val="restart"/>
        </w:tcPr>
        <w:p w:rsidR="003463D0" w:rsidRDefault="0027127D" w:rsidP="007437DB">
          <w:r>
            <w:rPr>
              <w:rFonts w:cs="Arial"/>
              <w:b/>
              <w:noProof/>
            </w:rPr>
            <w:drawing>
              <wp:inline distT="0" distB="0" distL="0" distR="0">
                <wp:extent cx="1676400" cy="74295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463D0" w:rsidRPr="00374746" w:rsidRDefault="003463D0" w:rsidP="007437DB">
          <w:pPr>
            <w:jc w:val="center"/>
            <w:rPr>
              <w:rFonts w:cs="Arial"/>
              <w:b/>
              <w:szCs w:val="22"/>
              <w:lang w:val="es-CO"/>
            </w:rPr>
          </w:pPr>
          <w:r w:rsidRPr="00374746">
            <w:rPr>
              <w:rFonts w:cs="Arial"/>
              <w:b/>
              <w:bCs/>
              <w:sz w:val="22"/>
              <w:szCs w:val="22"/>
              <w:lang w:val="es-CO"/>
            </w:rPr>
            <w:t>REGISTRO DE DILIGENCIA</w:t>
          </w:r>
        </w:p>
      </w:tc>
      <w:tc>
        <w:tcPr>
          <w:tcW w:w="2141" w:type="dxa"/>
          <w:vAlign w:val="center"/>
        </w:tcPr>
        <w:p w:rsidR="003463D0" w:rsidRPr="00374746" w:rsidRDefault="003463D0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Código</w:t>
          </w:r>
          <w:r w:rsidRPr="00374746">
            <w:rPr>
              <w:rFonts w:cs="Arial"/>
              <w:b/>
              <w:sz w:val="22"/>
              <w:szCs w:val="22"/>
            </w:rPr>
            <w:t>: FDH-01</w:t>
          </w:r>
        </w:p>
      </w:tc>
    </w:tr>
    <w:tr w:rsidR="003463D0" w:rsidRPr="00374746" w:rsidTr="007437DB">
      <w:trPr>
        <w:trHeight w:hRule="exact" w:val="397"/>
        <w:jc w:val="center"/>
      </w:trPr>
      <w:tc>
        <w:tcPr>
          <w:tcW w:w="2694" w:type="dxa"/>
          <w:vMerge/>
        </w:tcPr>
        <w:p w:rsidR="003463D0" w:rsidRDefault="003463D0" w:rsidP="007437DB"/>
      </w:tc>
      <w:tc>
        <w:tcPr>
          <w:tcW w:w="5528" w:type="dxa"/>
          <w:vMerge/>
        </w:tcPr>
        <w:p w:rsidR="003463D0" w:rsidRPr="00374746" w:rsidRDefault="003463D0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3463D0" w:rsidRPr="00374746" w:rsidRDefault="003463D0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D17BBB">
            <w:rPr>
              <w:rFonts w:cs="Arial"/>
              <w:b/>
              <w:sz w:val="22"/>
              <w:szCs w:val="22"/>
            </w:rPr>
            <w:t>: 04</w:t>
          </w:r>
        </w:p>
      </w:tc>
    </w:tr>
    <w:tr w:rsidR="003463D0" w:rsidRPr="00374746" w:rsidTr="007437DB">
      <w:trPr>
        <w:trHeight w:hRule="exact" w:val="397"/>
        <w:jc w:val="center"/>
      </w:trPr>
      <w:tc>
        <w:tcPr>
          <w:tcW w:w="2694" w:type="dxa"/>
          <w:vMerge/>
        </w:tcPr>
        <w:p w:rsidR="003463D0" w:rsidRDefault="003463D0" w:rsidP="007437DB"/>
      </w:tc>
      <w:tc>
        <w:tcPr>
          <w:tcW w:w="5528" w:type="dxa"/>
          <w:vMerge/>
        </w:tcPr>
        <w:p w:rsidR="003463D0" w:rsidRPr="00374746" w:rsidRDefault="003463D0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3463D0" w:rsidRPr="00374746" w:rsidRDefault="003463D0" w:rsidP="00546534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Fecha</w:t>
          </w:r>
          <w:r w:rsidRPr="00374746">
            <w:rPr>
              <w:rFonts w:cs="Arial"/>
              <w:b/>
              <w:sz w:val="22"/>
              <w:szCs w:val="22"/>
            </w:rPr>
            <w:t xml:space="preserve">: </w:t>
          </w:r>
          <w:r w:rsidR="00D17BBB">
            <w:rPr>
              <w:rFonts w:cs="Arial"/>
              <w:b/>
              <w:sz w:val="22"/>
              <w:szCs w:val="22"/>
            </w:rPr>
            <w:t>01/09/2024</w:t>
          </w:r>
        </w:p>
      </w:tc>
    </w:tr>
  </w:tbl>
  <w:p w:rsidR="003463D0" w:rsidRDefault="003463D0" w:rsidP="004C049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B8" w:rsidRDefault="000814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814B8"/>
    <w:rsid w:val="000B00C6"/>
    <w:rsid w:val="000B45B3"/>
    <w:rsid w:val="000C6637"/>
    <w:rsid w:val="00131C82"/>
    <w:rsid w:val="00184D28"/>
    <w:rsid w:val="0027127D"/>
    <w:rsid w:val="00275A13"/>
    <w:rsid w:val="002B61B8"/>
    <w:rsid w:val="002D532E"/>
    <w:rsid w:val="002E4885"/>
    <w:rsid w:val="00342BAF"/>
    <w:rsid w:val="003463D0"/>
    <w:rsid w:val="00400DC2"/>
    <w:rsid w:val="004300D8"/>
    <w:rsid w:val="004760E8"/>
    <w:rsid w:val="004A7906"/>
    <w:rsid w:val="004C0491"/>
    <w:rsid w:val="004F2310"/>
    <w:rsid w:val="00523A39"/>
    <w:rsid w:val="00546534"/>
    <w:rsid w:val="00605260"/>
    <w:rsid w:val="006B06B6"/>
    <w:rsid w:val="006C1E01"/>
    <w:rsid w:val="00732100"/>
    <w:rsid w:val="00732B23"/>
    <w:rsid w:val="007437DB"/>
    <w:rsid w:val="00757A84"/>
    <w:rsid w:val="00896EC6"/>
    <w:rsid w:val="00976743"/>
    <w:rsid w:val="009F4F1D"/>
    <w:rsid w:val="00A1746C"/>
    <w:rsid w:val="00A40113"/>
    <w:rsid w:val="00B231BE"/>
    <w:rsid w:val="00B85C73"/>
    <w:rsid w:val="00BB4231"/>
    <w:rsid w:val="00BE2560"/>
    <w:rsid w:val="00BE7662"/>
    <w:rsid w:val="00C307E4"/>
    <w:rsid w:val="00C31B20"/>
    <w:rsid w:val="00C42F60"/>
    <w:rsid w:val="00C50F77"/>
    <w:rsid w:val="00C912BB"/>
    <w:rsid w:val="00CC5764"/>
    <w:rsid w:val="00CE416D"/>
    <w:rsid w:val="00D17BBB"/>
    <w:rsid w:val="00D5013A"/>
    <w:rsid w:val="00D852EA"/>
    <w:rsid w:val="00D874E9"/>
    <w:rsid w:val="00DB3DD9"/>
    <w:rsid w:val="00E307C9"/>
    <w:rsid w:val="00E96ABA"/>
    <w:rsid w:val="00FB1B14"/>
    <w:rsid w:val="00FE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C0491"/>
    <w:pPr>
      <w:keepNext/>
      <w:autoSpaceDE w:val="0"/>
      <w:autoSpaceDN w:val="0"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C049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customStyle="1" w:styleId="Estilo2">
    <w:name w:val="Estilo2"/>
    <w:basedOn w:val="Normal"/>
    <w:rsid w:val="004C0491"/>
    <w:pPr>
      <w:spacing w:after="360"/>
    </w:pPr>
    <w:rPr>
      <w:caps/>
      <w:lang w:val="es-ES_tradnl"/>
    </w:rPr>
  </w:style>
  <w:style w:type="paragraph" w:customStyle="1" w:styleId="Default">
    <w:name w:val="Default"/>
    <w:rsid w:val="004C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18</cp:revision>
  <cp:lastPrinted>2020-07-15T13:19:00Z</cp:lastPrinted>
  <dcterms:created xsi:type="dcterms:W3CDTF">2017-04-20T16:24:00Z</dcterms:created>
  <dcterms:modified xsi:type="dcterms:W3CDTF">2024-10-29T16:45:00Z</dcterms:modified>
</cp:coreProperties>
</file>