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30" w:rsidRDefault="00D45230"/>
    <w:tbl>
      <w:tblPr>
        <w:tblStyle w:val="Tablaconcuadrcula"/>
        <w:tblW w:w="10100" w:type="dxa"/>
        <w:jc w:val="center"/>
        <w:tblLook w:val="04A0"/>
      </w:tblPr>
      <w:tblGrid>
        <w:gridCol w:w="2890"/>
        <w:gridCol w:w="937"/>
        <w:gridCol w:w="871"/>
        <w:gridCol w:w="894"/>
        <w:gridCol w:w="854"/>
        <w:gridCol w:w="1133"/>
        <w:gridCol w:w="833"/>
        <w:gridCol w:w="844"/>
        <w:gridCol w:w="844"/>
      </w:tblGrid>
      <w:tr w:rsidR="00742C63" w:rsidRPr="009B07E2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9B07E2" w:rsidRDefault="00742C63" w:rsidP="00C078FA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sz w:val="24"/>
                <w:szCs w:val="24"/>
              </w:rPr>
              <w:t>NOMBRE CONTRATISTA:</w:t>
            </w:r>
            <w:r w:rsidR="005C2A82" w:rsidRPr="009B07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564B">
              <w:rPr>
                <w:rFonts w:ascii="Arial" w:hAnsi="Arial" w:cs="Arial"/>
                <w:b/>
                <w:sz w:val="24"/>
                <w:szCs w:val="24"/>
              </w:rPr>
              <w:t xml:space="preserve"> JULIANA PEÑA VALENCIA </w:t>
            </w:r>
          </w:p>
        </w:tc>
        <w:tc>
          <w:tcPr>
            <w:tcW w:w="1134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sz w:val="24"/>
                <w:szCs w:val="24"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Pr="009B07E2" w:rsidRDefault="00CE4505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564B">
              <w:rPr>
                <w:rFonts w:ascii="Arial" w:hAnsi="Arial" w:cs="Arial"/>
                <w:b/>
                <w:sz w:val="24"/>
                <w:szCs w:val="24"/>
              </w:rPr>
              <w:t>43484200</w:t>
            </w:r>
          </w:p>
          <w:p w:rsidR="005C2A82" w:rsidRPr="009B07E2" w:rsidRDefault="005C2A82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2C63" w:rsidRPr="009B07E2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9B07E2" w:rsidRDefault="00742C63" w:rsidP="00F34CA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sz w:val="24"/>
                <w:szCs w:val="24"/>
              </w:rPr>
              <w:t>PERIODO</w:t>
            </w:r>
            <w:r w:rsidR="00F34CA8" w:rsidRPr="009B07E2">
              <w:rPr>
                <w:rFonts w:ascii="Arial" w:hAnsi="Arial" w:cs="Arial"/>
                <w:b/>
                <w:sz w:val="24"/>
                <w:szCs w:val="24"/>
              </w:rPr>
              <w:t xml:space="preserve"> INFORME</w:t>
            </w:r>
          </w:p>
          <w:p w:rsidR="00742C63" w:rsidRPr="009B07E2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42C63" w:rsidRPr="009B07E2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bCs/>
                <w:sz w:val="24"/>
                <w:szCs w:val="24"/>
              </w:rPr>
              <w:t>Desde</w:t>
            </w:r>
          </w:p>
        </w:tc>
        <w:tc>
          <w:tcPr>
            <w:tcW w:w="872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2C63" w:rsidRPr="009B07E2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sz w:val="24"/>
                <w:szCs w:val="24"/>
              </w:rPr>
              <w:t>Hasta</w:t>
            </w:r>
          </w:p>
        </w:tc>
        <w:tc>
          <w:tcPr>
            <w:tcW w:w="834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742C63" w:rsidRPr="009B07E2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2C63" w:rsidRPr="009B07E2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9B07E2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9B07E2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5F3791" w:rsidRPr="009B07E2" w:rsidRDefault="004E182B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9B07E2">
              <w:rPr>
                <w:rFonts w:ascii="Arial" w:hAnsi="Arial" w:cs="Arial"/>
                <w:sz w:val="24"/>
                <w:szCs w:val="24"/>
              </w:rPr>
              <w:t>Día</w:t>
            </w:r>
          </w:p>
          <w:p w:rsidR="00742C63" w:rsidRPr="003C102F" w:rsidRDefault="005C2A82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B07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64B" w:rsidRPr="003C102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895" w:type="dxa"/>
          </w:tcPr>
          <w:p w:rsidR="0016564B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9B07E2">
              <w:rPr>
                <w:rFonts w:ascii="Arial" w:hAnsi="Arial" w:cs="Arial"/>
                <w:sz w:val="24"/>
                <w:szCs w:val="24"/>
              </w:rPr>
              <w:t>Mes</w:t>
            </w:r>
          </w:p>
          <w:p w:rsidR="00742C63" w:rsidRPr="003C102F" w:rsidRDefault="0016564B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C102F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742C63" w:rsidRPr="003C10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2A82" w:rsidRPr="003C10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742C63" w:rsidRPr="009B07E2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9B07E2">
              <w:rPr>
                <w:rFonts w:ascii="Arial" w:hAnsi="Arial" w:cs="Arial"/>
                <w:sz w:val="24"/>
                <w:szCs w:val="24"/>
              </w:rPr>
              <w:t>Año</w:t>
            </w:r>
            <w:r w:rsidR="001F3952" w:rsidRPr="009B07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952" w:rsidRPr="009B07E2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3080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742C63" w:rsidRPr="009B07E2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F3791" w:rsidRPr="009B07E2" w:rsidRDefault="004E182B" w:rsidP="00DE010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B07E2">
              <w:rPr>
                <w:rFonts w:ascii="Arial" w:hAnsi="Arial" w:cs="Arial"/>
                <w:bCs/>
                <w:sz w:val="24"/>
                <w:szCs w:val="24"/>
              </w:rPr>
              <w:t>Día</w:t>
            </w:r>
            <w:r w:rsidR="005C2A82" w:rsidRPr="009B07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D4567" w:rsidRPr="00B357E8" w:rsidRDefault="0016564B" w:rsidP="00846B26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5" w:type="dxa"/>
          </w:tcPr>
          <w:p w:rsidR="00742C63" w:rsidRDefault="00742C63" w:rsidP="0059725B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B07E2">
              <w:rPr>
                <w:rFonts w:ascii="Arial" w:hAnsi="Arial" w:cs="Arial"/>
                <w:bCs/>
                <w:sz w:val="24"/>
                <w:szCs w:val="24"/>
              </w:rPr>
              <w:t xml:space="preserve">Mes </w:t>
            </w:r>
          </w:p>
          <w:p w:rsidR="0016564B" w:rsidRPr="003C102F" w:rsidRDefault="0016564B" w:rsidP="0059725B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02F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4" w:type="dxa"/>
          </w:tcPr>
          <w:p w:rsidR="00742C63" w:rsidRPr="009B07E2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B07E2">
              <w:rPr>
                <w:rFonts w:ascii="Arial" w:hAnsi="Arial" w:cs="Arial"/>
                <w:bCs/>
                <w:sz w:val="24"/>
                <w:szCs w:val="24"/>
              </w:rPr>
              <w:t>Año</w:t>
            </w:r>
            <w:r w:rsidR="009F7A9B" w:rsidRPr="009B07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A9B" w:rsidRPr="00B357E8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30809" w:rsidRPr="00B357E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2F41E1" w:rsidRPr="009B07E2" w:rsidRDefault="002F41E1" w:rsidP="00287563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9"/>
        <w:gridCol w:w="5766"/>
      </w:tblGrid>
      <w:tr w:rsidR="00F13AEF" w:rsidRPr="009B07E2" w:rsidTr="00F13AEF">
        <w:trPr>
          <w:trHeight w:val="283"/>
        </w:trPr>
        <w:tc>
          <w:tcPr>
            <w:tcW w:w="5387" w:type="dxa"/>
          </w:tcPr>
          <w:p w:rsidR="00F13AEF" w:rsidRPr="009B07E2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ACTIVIDADES DESCRITAS EN EL CONTRATO</w:t>
            </w:r>
          </w:p>
        </w:tc>
        <w:tc>
          <w:tcPr>
            <w:tcW w:w="4678" w:type="dxa"/>
          </w:tcPr>
          <w:p w:rsidR="00F13AEF" w:rsidRPr="009B07E2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B07E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DESCRIPCION U OBSERVACIONES</w:t>
            </w:r>
          </w:p>
        </w:tc>
      </w:tr>
      <w:tr w:rsidR="00F13AEF" w:rsidRPr="009B07E2" w:rsidTr="00F13AEF">
        <w:trPr>
          <w:trHeight w:val="240"/>
        </w:trPr>
        <w:tc>
          <w:tcPr>
            <w:tcW w:w="5387" w:type="dxa"/>
          </w:tcPr>
          <w:p w:rsidR="005C2A82" w:rsidRPr="009B07E2" w:rsidRDefault="005C2A82" w:rsidP="005C2A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2A82" w:rsidRPr="009B07E2" w:rsidRDefault="005C2A82" w:rsidP="005C2A82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</w:rPr>
            </w:pPr>
            <w:r w:rsidRPr="009B07E2">
              <w:rPr>
                <w:rFonts w:ascii="Arial" w:hAnsi="Arial" w:cs="Arial"/>
                <w:color w:val="242424"/>
                <w:bdr w:val="none" w:sz="0" w:space="0" w:color="auto" w:frame="1"/>
              </w:rPr>
              <w:t>Apoyar en la asesoría a los usuarios de forma presencial en la sede principal o donde se requiera según la necesidad para elaborar derechos de petición, acciones constitucionales, incidentes de desacato, recursos de ley, oficios, memoriales o demás requerimientos o re direccionar  según sea el caso, emitir conceptos jurídicos en las áreas del derecho privado y público.</w:t>
            </w:r>
          </w:p>
          <w:p w:rsidR="005C2A82" w:rsidRPr="009B07E2" w:rsidRDefault="005C2A82" w:rsidP="005C2A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2A82" w:rsidRPr="009B07E2" w:rsidRDefault="005C2A8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2A82" w:rsidRPr="009B07E2" w:rsidRDefault="005C2A8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0712" w:rsidRDefault="00800712" w:rsidP="0080071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</w:r>
          </w:p>
          <w:p w:rsidR="00330F43" w:rsidRPr="0030118B" w:rsidRDefault="00330F43" w:rsidP="00330F4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30F43" w:rsidRPr="0030118B" w:rsidRDefault="00330F43" w:rsidP="00330F43">
            <w:pPr>
              <w:jc w:val="both"/>
              <w:rPr>
                <w:rFonts w:ascii="Arial" w:hAnsi="Arial" w:cs="Arial"/>
                <w:color w:val="000000"/>
              </w:rPr>
            </w:pPr>
            <w:r w:rsidRPr="003011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24070577705909: </w:t>
            </w:r>
            <w:r w:rsidR="00E064E8">
              <w:rPr>
                <w:rFonts w:ascii="Arial" w:hAnsi="Arial" w:cs="Arial"/>
                <w:color w:val="000000"/>
                <w:sz w:val="24"/>
                <w:szCs w:val="24"/>
              </w:rPr>
              <w:t>Asesoría en familia con relación a la tenencia de adulto mayor y asesoría en salud.</w:t>
            </w:r>
          </w:p>
          <w:p w:rsidR="00A637C0" w:rsidRPr="0030118B" w:rsidRDefault="00A637C0" w:rsidP="00A637C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118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24070877705965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Pr="0030118B">
              <w:rPr>
                <w:rFonts w:ascii="Arial" w:hAnsi="Arial" w:cs="Arial"/>
                <w:color w:val="000000"/>
                <w:sz w:val="24"/>
                <w:szCs w:val="24"/>
              </w:rPr>
              <w:t>Asesoría en derecho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administrativo con relación a hechos </w:t>
            </w:r>
            <w:r w:rsidRPr="003011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víctimizantes </w:t>
            </w:r>
          </w:p>
          <w:p w:rsidR="00800712" w:rsidRPr="00E64328" w:rsidRDefault="00800712" w:rsidP="00C078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AEF" w:rsidRPr="009B07E2" w:rsidTr="00F13AEF">
        <w:trPr>
          <w:trHeight w:val="536"/>
        </w:trPr>
        <w:tc>
          <w:tcPr>
            <w:tcW w:w="5387" w:type="dxa"/>
          </w:tcPr>
          <w:p w:rsidR="005C2A82" w:rsidRPr="009B07E2" w:rsidRDefault="005C2A82" w:rsidP="005C2A82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</w:rPr>
            </w:pPr>
            <w:r w:rsidRPr="009B07E2"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Apoyar en las solicitudes presentadas por los usuarios en la reconsideración de las decisiones administrativas que adopte la Unidad de </w:t>
            </w:r>
            <w:r w:rsidRPr="009B07E2">
              <w:rPr>
                <w:rFonts w:ascii="Arial" w:hAnsi="Arial" w:cs="Arial"/>
                <w:color w:val="242424"/>
                <w:bdr w:val="none" w:sz="0" w:space="0" w:color="auto" w:frame="1"/>
              </w:rPr>
              <w:lastRenderedPageBreak/>
              <w:t>Victimas, cuando sea procedente.</w:t>
            </w:r>
          </w:p>
          <w:p w:rsidR="00F13AEF" w:rsidRPr="009B07E2" w:rsidRDefault="00F13AEF" w:rsidP="0087135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639DF" w:rsidRPr="00E64328" w:rsidRDefault="00330F43" w:rsidP="00C078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Para este periodo no se requirió esta actividad</w:t>
            </w:r>
          </w:p>
        </w:tc>
      </w:tr>
      <w:tr w:rsidR="00F13AEF" w:rsidRPr="009B07E2" w:rsidTr="00F13AEF">
        <w:trPr>
          <w:trHeight w:val="536"/>
        </w:trPr>
        <w:tc>
          <w:tcPr>
            <w:tcW w:w="5387" w:type="dxa"/>
          </w:tcPr>
          <w:p w:rsidR="00F13AEF" w:rsidRPr="009B07E2" w:rsidRDefault="005C2A82" w:rsidP="00330F4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07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Apoyar en respuesta  de PQRS</w:t>
            </w:r>
            <w:r w:rsidR="00330F4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que le presenten a la Entidad</w:t>
            </w:r>
            <w:r w:rsidRPr="009B07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:rsidR="00330F43" w:rsidRDefault="00330F43" w:rsidP="00330F43">
            <w:p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Se realiza la proyección de respuestas, solicitudes entre otros documentos que ingresan a la Delegatura para los Derechos Humanos, la información que se relaciona abajo  puede ser verificada en la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E74D8">
              <w:rPr>
                <w:rFonts w:ascii="Arial" w:hAnsi="Arial" w:cs="Arial"/>
                <w:b/>
                <w:sz w:val="24"/>
                <w:szCs w:val="24"/>
              </w:rPr>
              <w:t xml:space="preserve"> siguiente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E74D8">
              <w:rPr>
                <w:rFonts w:ascii="Arial" w:hAnsi="Arial" w:cs="Arial"/>
                <w:b/>
                <w:sz w:val="24"/>
                <w:szCs w:val="24"/>
              </w:rPr>
              <w:t xml:space="preserve"> ruta</w:t>
            </w:r>
            <w:r>
              <w:rPr>
                <w:rFonts w:ascii="Arial" w:hAnsi="Arial" w:cs="Arial"/>
                <w:b/>
                <w:sz w:val="24"/>
                <w:szCs w:val="24"/>
              </w:rPr>
              <w:t>s:</w:t>
            </w:r>
          </w:p>
          <w:p w:rsidR="00F654B6" w:rsidRP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92AB4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924072413001448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Oficio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solicitud de información. 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r w:rsidRPr="00522011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924071213001355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: </w:t>
            </w:r>
            <w:r w:rsidRPr="0052201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Oficio dirigido a la mesa de Participación Efectiva de victimas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6564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924071713001396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Oficio remisión  por </w:t>
            </w:r>
            <w:r w:rsidR="00A637C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competencia. 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-</w:t>
            </w:r>
            <w:r w:rsidRPr="0016564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924071713001385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: </w:t>
            </w:r>
            <w:r w:rsidRPr="0016564B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Oficio res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puesta traslado por competencia. 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-</w:t>
            </w:r>
            <w:r w:rsidRPr="00CE450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924071713001384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Oficio respuesta parcial traslado por competencia. </w:t>
            </w:r>
          </w:p>
          <w:p w:rsidR="00F654B6" w:rsidRDefault="00F654B6" w:rsidP="00F654B6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-</w:t>
            </w:r>
            <w:r w:rsidRPr="00CE450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924071713001385</w:t>
            </w:r>
            <w:r>
              <w:rPr>
                <w:rFonts w:ascii="Arial" w:eastAsia="Times New Roman" w:hAnsi="Arial" w:cs="Arial"/>
                <w:b/>
                <w:color w:val="676A6C"/>
                <w:sz w:val="24"/>
                <w:szCs w:val="24"/>
                <w:lang w:val="es-ES" w:eastAsia="es-ES"/>
              </w:rPr>
              <w:t xml:space="preserve">: </w:t>
            </w:r>
            <w:r w:rsidRPr="00CE450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Oficio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dirigido a cobro coactivo, </w:t>
            </w:r>
            <w:r w:rsidRPr="00CE450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traslado por competencia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F654B6" w:rsidRDefault="00F654B6" w:rsidP="00F654B6">
            <w:pPr>
              <w:shd w:val="clear" w:color="auto" w:fill="FFFFFF"/>
              <w:spacing w:before="300" w:after="15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C924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924073013001496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: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C</w:t>
            </w:r>
            <w:r w:rsidRPr="00C9243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ertificaci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ón dirigida a Integrante de la Mesa de participación efectiva de victimas.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-</w:t>
            </w:r>
            <w:r w:rsidRPr="00947D0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 924080113001511</w:t>
            </w:r>
            <w:r w:rsidR="00A637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: O</w:t>
            </w:r>
            <w:r w:rsidRP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ficio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Rem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i</w:t>
            </w:r>
            <w:r w:rsidRP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sión de documentos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pago de apoyo compensatorio a la mesa de participación efectiva de víctimas  </w:t>
            </w:r>
          </w:p>
          <w:p w:rsidR="000943A6" w:rsidRDefault="000943A6" w:rsidP="000943A6">
            <w:pPr>
              <w:shd w:val="clear" w:color="auto" w:fill="FFFFFF"/>
              <w:spacing w:before="300" w:after="15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-</w:t>
            </w:r>
            <w:r w:rsidRPr="00C924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924073013001496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: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C</w:t>
            </w:r>
            <w:r w:rsidRPr="00C9243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ertificaci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ón dirigida a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Integrante de la Mesa de participación efectiva de víctimas.</w:t>
            </w:r>
          </w:p>
          <w:p w:rsidR="000943A6" w:rsidRDefault="000943A6" w:rsidP="000943A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-</w:t>
            </w:r>
            <w:r w:rsidRPr="00947D0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 924080113001511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: O</w:t>
            </w:r>
            <w:r w:rsidRP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ficio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Rem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i</w:t>
            </w:r>
            <w:r w:rsidRP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sión de documentos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pago de apoyo compensatorio a la mesa de participación efectiva de víctimas  </w:t>
            </w:r>
          </w:p>
          <w:p w:rsidR="00330F43" w:rsidRPr="00280D8E" w:rsidRDefault="00330F43" w:rsidP="00330F43">
            <w:pPr>
              <w:pStyle w:val="Prrafodelista"/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80D8E">
              <w:rPr>
                <w:rFonts w:ascii="Arial" w:hAnsi="Arial" w:cs="Arial"/>
                <w:b/>
                <w:sz w:val="24"/>
                <w:szCs w:val="24"/>
              </w:rPr>
              <w:t>\\srv-pi-fs01\Publica\DERECHOS HUMANOS\DERECHOS HUMANOS 2024\DERECHOS HUMANOS\SISTEMA DERECHOS HUMANOS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330F43" w:rsidRDefault="00330F43" w:rsidP="00330F43">
            <w:pPr>
              <w:pStyle w:val="Prrafodelista"/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0D8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Pr="00280D8E">
                <w:rPr>
                  <w:rStyle w:val="Hipervnculo"/>
                  <w:rFonts w:ascii="Arial" w:hAnsi="Arial" w:cs="Arial"/>
                  <w:sz w:val="24"/>
                  <w:szCs w:val="24"/>
                </w:rPr>
                <w:t>\\srv-pi-fs01\Publica\DERECHOS HUMANOS\DERECHOS HUMANOS 2024</w:t>
              </w:r>
            </w:hyperlink>
            <w:r w:rsidRPr="00280D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F450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924072213001425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: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P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 proyecta oficio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solicitud de información. Sistema de derechos humanos 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E1718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924072413001443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: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P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 proyecta oficio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solicitud de información. Sistema de derechos humanos 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E1718B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es-ES" w:eastAsia="es-ES"/>
              </w:rPr>
              <w:t> </w:t>
            </w:r>
            <w:r w:rsidRPr="003862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924072413001444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P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 proyecta oficio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solicitud de información. Sistema de derechos humanos </w:t>
            </w:r>
          </w:p>
          <w:p w:rsidR="00F654B6" w:rsidRDefault="00F654B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3862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924072413001445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P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 proyecta oficio</w:t>
            </w:r>
            <w:r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solicitud de información. Sistema de derechos humanos </w:t>
            </w:r>
          </w:p>
          <w:p w:rsidR="00F654B6" w:rsidRDefault="000943A6" w:rsidP="00F654B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-</w:t>
            </w:r>
            <w:r w:rsidR="00F654B6" w:rsidRPr="0038626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924072413001446</w:t>
            </w:r>
            <w:r w:rsidR="00F654B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 w:rsidR="00F654B6"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="00F654B6" w:rsidRP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e proyecta oficio</w:t>
            </w:r>
            <w:r w:rsidR="00F654B6" w:rsidRPr="00F450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654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solicitud de información. Sistema de derechos humanos </w:t>
            </w:r>
          </w:p>
          <w:tbl>
            <w:tblPr>
              <w:tblW w:w="442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28"/>
            </w:tblGrid>
            <w:tr w:rsidR="00061B58" w:rsidRPr="00E64328" w:rsidTr="002D4567">
              <w:trPr>
                <w:trHeight w:val="300"/>
              </w:trPr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4B6" w:rsidRDefault="000943A6" w:rsidP="00A637C0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  <w:t>-</w:t>
                  </w:r>
                  <w:r w:rsidR="00F654B6" w:rsidRPr="0038626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  <w:t> 924072413001447</w:t>
                  </w:r>
                  <w:r w:rsidR="00F654B6" w:rsidRPr="00F450AE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 w:rsidR="00F654B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es-ES" w:eastAsia="es-ES"/>
                    </w:rPr>
                    <w:t>S</w:t>
                  </w:r>
                  <w:r w:rsidR="00F654B6" w:rsidRPr="00F654B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es-ES" w:eastAsia="es-ES"/>
                    </w:rPr>
                    <w:t>e proyecta oficio</w:t>
                  </w:r>
                  <w:r w:rsidR="00F654B6" w:rsidRPr="00F450AE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 w:rsidR="00F654B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es-ES" w:eastAsia="es-ES"/>
                    </w:rPr>
                    <w:t xml:space="preserve">solicitud de información. Sistema de derechos humanos </w:t>
                  </w:r>
                </w:p>
                <w:p w:rsidR="00061B58" w:rsidRPr="00E64328" w:rsidRDefault="00061B58" w:rsidP="00330F43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061B58" w:rsidRPr="00E64328" w:rsidTr="002D4567">
              <w:trPr>
                <w:trHeight w:val="300"/>
              </w:trPr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1B58" w:rsidRPr="00E64328" w:rsidRDefault="00061B58" w:rsidP="00061B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994EB1" w:rsidRPr="00E64328" w:rsidRDefault="00994EB1" w:rsidP="005972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EF" w:rsidRPr="009B07E2" w:rsidTr="00F13AEF">
        <w:trPr>
          <w:trHeight w:val="536"/>
        </w:trPr>
        <w:tc>
          <w:tcPr>
            <w:tcW w:w="5387" w:type="dxa"/>
          </w:tcPr>
          <w:p w:rsidR="00F13AEF" w:rsidRPr="009B07E2" w:rsidRDefault="005C2A82" w:rsidP="005C2A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07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Apoyo a las diferentes  Delegatura</w:t>
            </w:r>
            <w:r w:rsidR="00017D2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9B07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de la Personería de Itagüí y Secretaria General</w:t>
            </w:r>
          </w:p>
        </w:tc>
        <w:tc>
          <w:tcPr>
            <w:tcW w:w="4678" w:type="dxa"/>
          </w:tcPr>
          <w:p w:rsidR="000943A6" w:rsidRDefault="000943A6" w:rsidP="000943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E74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Se realizan diferentes diligencias, acompañamientos y verificación de derechos, realizados por la DELEGATURA PARA LOS DERECHOS HUMANOS, la información que abajo relaciono puede ser verificada en la siguiente ruta </w:t>
            </w:r>
          </w:p>
          <w:p w:rsidR="005D4AA2" w:rsidRDefault="000943A6" w:rsidP="000943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7E74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\\srv-pi-fs01\Publica\DERECHOS HUMANOS\DERECHOS HUMANOS 2024\CUADRO PQRSD Y DILIGENCIAS</w:t>
            </w:r>
          </w:p>
          <w:p w:rsidR="000943A6" w:rsidRDefault="000943A6" w:rsidP="005D4A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5D4AA2" w:rsidRPr="00666EB7" w:rsidRDefault="005D4AA2" w:rsidP="00A637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  <w:r w:rsidRPr="005D4AA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Diligencia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visita de </w:t>
            </w:r>
            <w:r w:rsidRPr="005D4AA2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verificación de derecho</w:t>
            </w:r>
            <w:r w:rsidR="00B00A8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adulto mayor </w:t>
            </w:r>
            <w:r w:rsidRPr="00666E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12 de julio</w:t>
            </w:r>
            <w:r w:rsidR="00666EB7" w:rsidRPr="00666E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2024 Carpeta adulto mayor</w:t>
            </w:r>
            <w:r w:rsidR="00A637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.</w:t>
            </w:r>
          </w:p>
          <w:p w:rsidR="005D4AA2" w:rsidRDefault="005D4AA2" w:rsidP="005D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5D4AA2" w:rsidRPr="00CE4505" w:rsidRDefault="005D4AA2" w:rsidP="005D4A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-Diligencia verificación de derechos adulto mayor</w:t>
            </w:r>
            <w:r w:rsidR="00666EB7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hospital San Rafael </w:t>
            </w:r>
            <w:r w:rsidRPr="00CE4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12 de julio </w:t>
            </w:r>
            <w:r w:rsidR="00666E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2024</w:t>
            </w:r>
            <w:r w:rsidR="00F654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Carpeta física y digital  adulto mayor</w:t>
            </w:r>
            <w:r w:rsidR="00A637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.</w:t>
            </w:r>
            <w:r w:rsidR="00F654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:rsidR="005D4AA2" w:rsidRDefault="005D4AA2" w:rsidP="005D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5D4AA2" w:rsidRDefault="005D4AA2" w:rsidP="005D4A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-Diligencia verificación de Derechos adulto mayor barrio la unión </w:t>
            </w:r>
            <w:r w:rsidRPr="00CE4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12 de julio</w:t>
            </w:r>
            <w:r w:rsid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2024</w:t>
            </w:r>
            <w:r w:rsidR="00666E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.</w:t>
            </w:r>
            <w:r w:rsid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F654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Carpeta física y digital  adulto mayor</w:t>
            </w:r>
            <w:r w:rsidR="00A637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.</w:t>
            </w:r>
          </w:p>
          <w:p w:rsidR="005D4AA2" w:rsidRDefault="005D4AA2" w:rsidP="005D4A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D47E3F" w:rsidRDefault="005D4AA2" w:rsidP="00330F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-Diligencia verificación de derechos habitante de calle</w:t>
            </w:r>
            <w:r w:rsidR="004540C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hospital del sur </w:t>
            </w:r>
            <w:r w:rsidRPr="00CE4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4540C6" w:rsidRP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Se realiza </w:t>
            </w:r>
            <w:r w:rsid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ve</w:t>
            </w:r>
            <w:r w:rsidR="004540C6" w:rsidRP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rificación de derechos de atención en salud</w:t>
            </w:r>
            <w:r w:rsid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. </w:t>
            </w:r>
            <w:r w:rsidR="004540C6" w:rsidRPr="00CE4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12 de julio</w:t>
            </w:r>
            <w:r w:rsidR="004540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2024</w:t>
            </w:r>
            <w:r w:rsidR="004540C6" w:rsidRPr="00CE45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.</w:t>
            </w:r>
            <w:r w:rsidR="00F654B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Carpeta física y digital habitante de calle. </w:t>
            </w:r>
          </w:p>
          <w:p w:rsidR="00330F43" w:rsidRPr="00330F43" w:rsidRDefault="00330F43" w:rsidP="00330F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6564B" w:rsidRDefault="0016564B" w:rsidP="00CE450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>-</w:t>
            </w:r>
            <w:r w:rsidR="00F654B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>Apoyo en el 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>egistro de diligencia</w:t>
            </w:r>
            <w:r w:rsidR="00CA5FD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 xml:space="preserve">s realizadas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 xml:space="preserve"> en cuadro de diligencias y PQRS</w:t>
            </w:r>
            <w:r w:rsidR="00CA5FD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 xml:space="preserve"> dentro del archivo</w:t>
            </w:r>
            <w:r w:rsidR="000943A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 xml:space="preserve"> digital </w:t>
            </w:r>
            <w:r w:rsidR="00CA5FD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 xml:space="preserve"> de la carpeta publica  DD.HH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</w:p>
          <w:p w:rsidR="009E2C01" w:rsidRDefault="009E2C01" w:rsidP="007408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-Diligenciamiento de matriz </w:t>
            </w:r>
            <w:r w:rsidR="004540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de participación y </w:t>
            </w:r>
            <w:r w:rsidR="007408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seguimiento,</w:t>
            </w:r>
            <w:r w:rsidR="004540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con  envió a través de correo electrónico</w:t>
            </w:r>
            <w:r w:rsidR="007408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C9243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de la delegatura </w:t>
            </w:r>
            <w:r w:rsidR="007408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a</w:t>
            </w:r>
            <w:r w:rsidR="004540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la unidad de víctimas</w:t>
            </w:r>
            <w:r w:rsidR="007408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hyperlink r:id="rId9" w:tgtFrame="_blank" w:history="1">
              <w:r w:rsidR="00F654B6">
                <w:rPr>
                  <w:rStyle w:val="Hipervnculo"/>
                  <w:rFonts w:cs="Calibri"/>
                  <w:b/>
                  <w:bCs/>
                  <w:i/>
                  <w:iCs/>
                  <w:color w:val="1155CC"/>
                  <w:shd w:val="clear" w:color="auto" w:fill="FFFFFF"/>
                </w:rPr>
                <w:t>ana.aristizabal@unidadvictimas.gov.co</w:t>
              </w:r>
            </w:hyperlink>
            <w:r w:rsidR="00F654B6">
              <w:rPr>
                <w:rFonts w:cs="Calibri"/>
                <w:color w:val="0C64C0"/>
                <w:shd w:val="clear" w:color="auto" w:fill="FFFFFF"/>
              </w:rPr>
              <w:t xml:space="preserve">  y  </w:t>
            </w:r>
            <w:r w:rsidR="00F654B6">
              <w:rPr>
                <w:rFonts w:cs="Calibri"/>
                <w:color w:val="0C64C0"/>
                <w:shd w:val="clear" w:color="auto" w:fill="FFFFFF"/>
              </w:rPr>
              <w:lastRenderedPageBreak/>
              <w:t> </w:t>
            </w:r>
            <w:hyperlink r:id="rId10" w:history="1">
              <w:r w:rsidR="00F654B6" w:rsidRPr="000266C1">
                <w:rPr>
                  <w:rStyle w:val="Hipervnculo"/>
                  <w:rFonts w:cs="Calibri"/>
                  <w:b/>
                  <w:bCs/>
                  <w:i/>
                  <w:iCs/>
                  <w:shd w:val="clear" w:color="auto" w:fill="FFFFFF"/>
                </w:rPr>
                <w:t>maria.velez@unidadvictimas.gov.co</w:t>
              </w:r>
            </w:hyperlink>
            <w:r w:rsidR="00F654B6">
              <w:rPr>
                <w:rFonts w:cs="Calibri"/>
                <w:color w:val="0C64C0"/>
                <w:shd w:val="clear" w:color="auto" w:fill="FFFFFF"/>
              </w:rPr>
              <w:t>.  </w:t>
            </w:r>
          </w:p>
          <w:p w:rsidR="009E2C01" w:rsidRPr="00740857" w:rsidRDefault="009E2C01" w:rsidP="0015314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-Diligencia Verificación de Derechos PPL </w:t>
            </w:r>
            <w:r w:rsidR="00623F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Registro de diligencia </w:t>
            </w:r>
            <w:r w:rsidR="007408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requisa de celdas subestación los Gómez</w:t>
            </w:r>
            <w:r w:rsidR="00A637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. </w:t>
            </w:r>
            <w:r w:rsidR="00A637C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C</w:t>
            </w:r>
            <w:r w:rsidR="00623F21" w:rsidRPr="001B7D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arpeta PPL. </w:t>
            </w:r>
            <w:r w:rsidR="00740857" w:rsidRPr="001B7D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25</w:t>
            </w:r>
            <w:r w:rsidR="00740857" w:rsidRPr="007408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 de julio 2024</w:t>
            </w:r>
          </w:p>
          <w:p w:rsidR="00623F21" w:rsidRDefault="00623F21" w:rsidP="007408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-Registro de diligencia verificación de derechos habitante de calle hospital San </w:t>
            </w:r>
            <w:r w:rsidR="00B127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Rafael,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7408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Carpeta habitante de calle.</w:t>
            </w:r>
            <w:r w:rsidR="00B127B0" w:rsidRPr="007408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 26/07/2024</w:t>
            </w:r>
            <w:r w:rsidR="007408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  <w:p w:rsidR="00CA5FDE" w:rsidRDefault="00C92438" w:rsidP="000943A6">
            <w:pPr>
              <w:shd w:val="clear" w:color="auto" w:fill="FFFFFF"/>
              <w:spacing w:before="300" w:after="15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C924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 </w:t>
            </w:r>
            <w:r w:rsidR="00947D0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CA5F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-Asistencia</w:t>
            </w:r>
            <w:r w:rsidR="00A637C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a reunión construcción del PEI de la delegatura de Derechos Humanos -</w:t>
            </w:r>
            <w:r w:rsidR="00CA5F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Se anexa listado de asistencia. </w:t>
            </w:r>
          </w:p>
          <w:p w:rsidR="000943A6" w:rsidRDefault="000943A6" w:rsidP="000943A6">
            <w:pPr>
              <w:shd w:val="clear" w:color="auto" w:fill="FFFFFF"/>
              <w:spacing w:before="300" w:after="15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0943A6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3048000" cy="2286000"/>
                  <wp:effectExtent l="19050" t="0" r="0" b="0"/>
                  <wp:docPr id="6" name="Imagen 1" descr="D:\1152440646\Downloads\IMG_14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52440646\Downloads\IMG_14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02" w:rsidRDefault="0030118B" w:rsidP="00947D0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30118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Delegatura Derechos Colectivos Y Del Medio Ambiente </w:t>
            </w:r>
          </w:p>
          <w:p w:rsidR="0030118B" w:rsidRDefault="000943A6" w:rsidP="000943A6">
            <w:pPr>
              <w:pStyle w:val="Prrafodelista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realizo a</w:t>
            </w:r>
            <w:r w:rsidR="0030118B" w:rsidRPr="0009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compañamiento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para adulto mayor </w:t>
            </w:r>
            <w:r w:rsidR="0030118B" w:rsidRPr="0009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au</w:t>
            </w:r>
            <w:r w:rsidR="00F6386C" w:rsidRPr="0009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diencia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6386C" w:rsidRPr="00094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secretaría de movilidad se anexa fotografía.</w:t>
            </w:r>
          </w:p>
          <w:p w:rsidR="000943A6" w:rsidRPr="000943A6" w:rsidRDefault="000943A6" w:rsidP="000943A6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0943A6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3048000" cy="2286000"/>
                  <wp:effectExtent l="19050" t="0" r="0" b="0"/>
                  <wp:docPr id="4" name="Imagen 4" descr="D:\1152440646\Downloads\IMG_1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152440646\Downloads\IMG_1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64B" w:rsidRPr="0016564B" w:rsidRDefault="0016564B" w:rsidP="00C078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13AEF" w:rsidRPr="009B07E2" w:rsidTr="00F13AEF">
        <w:trPr>
          <w:trHeight w:val="536"/>
        </w:trPr>
        <w:tc>
          <w:tcPr>
            <w:tcW w:w="5387" w:type="dxa"/>
          </w:tcPr>
          <w:p w:rsidR="00F13AEF" w:rsidRPr="009B07E2" w:rsidRDefault="005C2A82" w:rsidP="005C2A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07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Apoyo jurídico en las jornadas descentralizadas que realice o acompañe la entidad, tales como marchas, plantones, mesas de trabajo, jornadas electorales y demás que puedan presentarse en el desarrollo del contrato.</w:t>
            </w:r>
          </w:p>
        </w:tc>
        <w:tc>
          <w:tcPr>
            <w:tcW w:w="4678" w:type="dxa"/>
          </w:tcPr>
          <w:p w:rsidR="00F13AEF" w:rsidRPr="009B07E2" w:rsidRDefault="001F3952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9B07E2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Durante el periodo relacionado en este informe no se requirió éste acompañamiento</w:t>
            </w:r>
          </w:p>
        </w:tc>
      </w:tr>
      <w:tr w:rsidR="00F13AEF" w:rsidRPr="00555DA6" w:rsidTr="00F13AEF">
        <w:trPr>
          <w:trHeight w:val="536"/>
        </w:trPr>
        <w:tc>
          <w:tcPr>
            <w:tcW w:w="5387" w:type="dxa"/>
          </w:tcPr>
          <w:p w:rsidR="00F13AEF" w:rsidRPr="00555DA6" w:rsidRDefault="005C2A82" w:rsidP="005C2A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5DA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Apoyar de requerirse, al CENTRO DE TRASLADO POR PROTECCIÓN DE ITAGÜÍ,  CTPI, asesorando a los usuarios del “CTPI.</w:t>
            </w:r>
          </w:p>
        </w:tc>
        <w:tc>
          <w:tcPr>
            <w:tcW w:w="4678" w:type="dxa"/>
          </w:tcPr>
          <w:p w:rsidR="00F13AEF" w:rsidRPr="00555DA6" w:rsidRDefault="001F3952" w:rsidP="0087135D">
            <w:pPr>
              <w:rPr>
                <w:rFonts w:cs="Calibri"/>
                <w:sz w:val="24"/>
                <w:szCs w:val="24"/>
              </w:rPr>
            </w:pPr>
            <w:r w:rsidRPr="00555DA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En este periodo no se llevó a cabo esta actividad.</w:t>
            </w:r>
          </w:p>
        </w:tc>
      </w:tr>
      <w:tr w:rsidR="00F13AEF" w:rsidRPr="00555DA6" w:rsidTr="00F13AEF">
        <w:trPr>
          <w:trHeight w:val="536"/>
        </w:trPr>
        <w:tc>
          <w:tcPr>
            <w:tcW w:w="5387" w:type="dxa"/>
          </w:tcPr>
          <w:p w:rsidR="00F13AEF" w:rsidRPr="00555DA6" w:rsidRDefault="005C2A82" w:rsidP="005C2A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5DA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Apoyar en la elaboración o recopilación de información para realizar informes requeridos por los entes de </w:t>
            </w:r>
            <w:r w:rsidRPr="00555DA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control que sean solicitados a la Personería municipal de Itagüí.</w:t>
            </w:r>
          </w:p>
        </w:tc>
        <w:tc>
          <w:tcPr>
            <w:tcW w:w="4678" w:type="dxa"/>
          </w:tcPr>
          <w:p w:rsidR="00F13AEF" w:rsidRPr="00555DA6" w:rsidRDefault="000943A6" w:rsidP="0087135D">
            <w:pPr>
              <w:rPr>
                <w:rFonts w:cs="Calibr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Durante el mes de </w:t>
            </w:r>
            <w:r w:rsidRPr="00C84D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Julio 2024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realizó la construcción del informe de Derechos Humanos, solicitado por el Concejo de Itagüí</w:t>
            </w:r>
            <w:r w:rsidR="001F3952" w:rsidRPr="00555DA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.</w:t>
            </w:r>
          </w:p>
        </w:tc>
      </w:tr>
      <w:tr w:rsidR="00F13AEF" w:rsidRPr="00555DA6" w:rsidTr="00F13AEF">
        <w:trPr>
          <w:trHeight w:val="536"/>
        </w:trPr>
        <w:tc>
          <w:tcPr>
            <w:tcW w:w="5387" w:type="dxa"/>
          </w:tcPr>
          <w:p w:rsidR="00F13AEF" w:rsidRPr="00555DA6" w:rsidRDefault="005C2A82" w:rsidP="005C2A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5DA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Apoyo a los usuarios ante requerimientos gubernamentales en virtud de la aplicación del código nacional de seguridad y convivencia y demás normas de policía. </w:t>
            </w:r>
          </w:p>
        </w:tc>
        <w:tc>
          <w:tcPr>
            <w:tcW w:w="4678" w:type="dxa"/>
          </w:tcPr>
          <w:p w:rsidR="00F13AEF" w:rsidRPr="00555DA6" w:rsidRDefault="001F3952" w:rsidP="0087135D">
            <w:pPr>
              <w:rPr>
                <w:rFonts w:cs="Calibri"/>
                <w:sz w:val="24"/>
                <w:szCs w:val="24"/>
              </w:rPr>
            </w:pPr>
            <w:r w:rsidRPr="00555DA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En este periodo no se llevó a cabo esta actividad.</w:t>
            </w:r>
          </w:p>
        </w:tc>
      </w:tr>
      <w:tr w:rsidR="00F13AEF" w:rsidRPr="00E069C7" w:rsidTr="00F13AEF">
        <w:trPr>
          <w:trHeight w:val="536"/>
        </w:trPr>
        <w:tc>
          <w:tcPr>
            <w:tcW w:w="5387" w:type="dxa"/>
          </w:tcPr>
          <w:p w:rsidR="00532923" w:rsidRDefault="00532923" w:rsidP="0087135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684A" w:rsidRPr="00E4684A" w:rsidRDefault="00E4684A" w:rsidP="0087135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F13AEF" w:rsidRPr="00E069C7" w:rsidRDefault="00F13AEF" w:rsidP="0087135D">
            <w:pPr>
              <w:rPr>
                <w:rFonts w:cs="Calibri"/>
                <w:sz w:val="20"/>
                <w:szCs w:val="20"/>
              </w:rPr>
            </w:pPr>
          </w:p>
        </w:tc>
      </w:tr>
      <w:tr w:rsidR="00F13AEF" w:rsidRPr="00E069C7" w:rsidTr="00F13AEF">
        <w:trPr>
          <w:trHeight w:val="303"/>
        </w:trPr>
        <w:tc>
          <w:tcPr>
            <w:tcW w:w="5387" w:type="dxa"/>
          </w:tcPr>
          <w:p w:rsidR="00F13AEF" w:rsidRPr="00E069C7" w:rsidRDefault="00F13AEF" w:rsidP="0087135D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F13AEF" w:rsidRPr="00E069C7" w:rsidRDefault="00F13AEF" w:rsidP="0087135D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FA3E4C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34CA8" w:rsidRPr="002815B3" w:rsidRDefault="00F34CA8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ES"/>
        </w:rPr>
      </w:pPr>
      <w:r w:rsidRPr="002815B3">
        <w:rPr>
          <w:rFonts w:ascii="Arial" w:hAnsi="Arial" w:cs="Arial"/>
          <w:b/>
          <w:bCs/>
          <w:lang w:eastAsia="es-ES"/>
        </w:rPr>
        <w:t xml:space="preserve">PRODUCTOS ENTREGADOS </w:t>
      </w:r>
      <w:r w:rsidRPr="002815B3">
        <w:rPr>
          <w:rFonts w:ascii="Arial" w:hAnsi="Arial" w:cs="Arial"/>
          <w:lang w:eastAsia="es-ES"/>
        </w:rPr>
        <w:t>(Si fueron pactados en el contrato)</w:t>
      </w: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es-ES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19"/>
          <w:szCs w:val="19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8586"/>
      </w:tblGrid>
      <w:tr w:rsidR="00F34CA8" w:rsidTr="00F34CA8">
        <w:tc>
          <w:tcPr>
            <w:tcW w:w="392" w:type="dxa"/>
          </w:tcPr>
          <w:p w:rsidR="00F34CA8" w:rsidRPr="002815B3" w:rsidRDefault="00F34CA8" w:rsidP="00F34CA8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2815B3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8586" w:type="dxa"/>
          </w:tcPr>
          <w:p w:rsidR="00F34CA8" w:rsidRDefault="005C2A82" w:rsidP="00C078FA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19"/>
                <w:szCs w:val="19"/>
                <w:lang w:eastAsia="es-ES"/>
              </w:rPr>
            </w:pPr>
            <w:r w:rsidRPr="00981C09">
              <w:rPr>
                <w:rFonts w:ascii="Arial" w:hAnsi="Arial" w:cs="Arial"/>
                <w:b/>
                <w:lang w:val="es-ES" w:bidi="en-US"/>
              </w:rPr>
              <w:t>Presentar un informe mensual sobre el cumplimiento del objeto y las obligaciones contractuales.</w:t>
            </w:r>
            <w:r w:rsidRPr="00981C09">
              <w:rPr>
                <w:rFonts w:ascii="Arial" w:hAnsi="Arial" w:cs="Arial"/>
                <w:lang w:val="es-ES" w:bidi="en-US"/>
              </w:rPr>
              <w:t xml:space="preserve"> Se hace entrega del presente informe, en el cual están relacionadas cada una de las actividades pactadas en el contrato </w:t>
            </w:r>
            <w:r w:rsidRPr="00981C09">
              <w:rPr>
                <w:rFonts w:ascii="Arial" w:hAnsi="Arial" w:cs="Arial"/>
                <w:sz w:val="20"/>
                <w:szCs w:val="20"/>
                <w:lang w:val="es-ES_tradnl"/>
              </w:rPr>
              <w:t>PS</w:t>
            </w:r>
            <w:r w:rsidR="0084623D">
              <w:rPr>
                <w:rFonts w:ascii="Arial" w:hAnsi="Arial" w:cs="Arial"/>
                <w:sz w:val="20"/>
                <w:szCs w:val="20"/>
                <w:lang w:val="es-ES_tradnl"/>
              </w:rPr>
              <w:t>P-</w:t>
            </w:r>
          </w:p>
        </w:tc>
      </w:tr>
    </w:tbl>
    <w:p w:rsidR="00F34CA8" w:rsidRPr="002815B3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F34CA8" w:rsidRPr="002815B3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2815B3">
        <w:rPr>
          <w:rFonts w:ascii="Arial" w:hAnsi="Arial" w:cs="Arial"/>
          <w:lang w:eastAsia="es-ES"/>
        </w:rPr>
        <w:t>Se cumplió con el pago de la seguridad social como lo establece la Ley.</w:t>
      </w: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Según lo descrito anteriormente se firma el presente informe</w:t>
      </w:r>
    </w:p>
    <w:p w:rsidR="002815B3" w:rsidRP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71"/>
        <w:gridCol w:w="7028"/>
      </w:tblGrid>
      <w:tr w:rsidR="00F34CA8" w:rsidTr="00F34CA8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822286" w:rsidRDefault="00F34CA8" w:rsidP="0087135D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  <w:r w:rsidRPr="00F34CA8">
              <w:rPr>
                <w:rFonts w:ascii="Arial" w:hAnsi="Arial" w:cs="Arial"/>
                <w:b/>
              </w:rPr>
              <w:t>CONTRATISTA</w:t>
            </w:r>
          </w:p>
        </w:tc>
        <w:tc>
          <w:tcPr>
            <w:tcW w:w="6901" w:type="dxa"/>
          </w:tcPr>
          <w:p w:rsidR="00F34CA8" w:rsidRDefault="005D4AA2" w:rsidP="008713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PEÑA VALENCIA</w:t>
            </w:r>
          </w:p>
        </w:tc>
      </w:tr>
      <w:tr w:rsidR="00F34CA8" w:rsidTr="00F34CA8">
        <w:trPr>
          <w:trHeight w:val="513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822286" w:rsidRDefault="00F34CA8" w:rsidP="0087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6901" w:type="dxa"/>
          </w:tcPr>
          <w:p w:rsidR="00F34CA8" w:rsidRDefault="00F34CA8" w:rsidP="0087135D">
            <w:pPr>
              <w:jc w:val="both"/>
              <w:rPr>
                <w:rFonts w:ascii="Arial" w:hAnsi="Arial" w:cs="Arial"/>
              </w:rPr>
            </w:pPr>
          </w:p>
          <w:p w:rsidR="005D4AA2" w:rsidRDefault="008374F1" w:rsidP="0087135D">
            <w:pPr>
              <w:jc w:val="both"/>
              <w:rPr>
                <w:rFonts w:ascii="Arial" w:hAnsi="Arial" w:cs="Arial"/>
              </w:rPr>
            </w:pPr>
            <w:r w:rsidRPr="008374F1">
              <w:rPr>
                <w:rFonts w:ascii="Arial" w:hAnsi="Arial" w:cs="Arial"/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4306165" cy="782939"/>
                  <wp:effectExtent l="19050" t="0" r="0" b="0"/>
                  <wp:docPr id="1" name="Imagen 1" descr="C:\Users\43484200\Downloads\Export_Note_20230201 16_34_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3484200\Downloads\Export_Note_20230201 16_34_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43363" b="6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6165" cy="782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A2" w:rsidRDefault="005D4AA2" w:rsidP="0087135D">
            <w:pPr>
              <w:jc w:val="both"/>
              <w:rPr>
                <w:rFonts w:ascii="Arial" w:hAnsi="Arial" w:cs="Arial"/>
              </w:rPr>
            </w:pPr>
          </w:p>
        </w:tc>
      </w:tr>
    </w:tbl>
    <w:p w:rsidR="00F34CA8" w:rsidRDefault="00F34CA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684A" w:rsidRPr="00E25F48" w:rsidRDefault="00E4684A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E4684A" w:rsidRPr="00E25F48" w:rsidSect="004E182B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C0" w:rsidRDefault="00A637C0" w:rsidP="00E66E45">
      <w:pPr>
        <w:spacing w:after="0" w:line="240" w:lineRule="auto"/>
      </w:pPr>
      <w:r>
        <w:separator/>
      </w:r>
    </w:p>
  </w:endnote>
  <w:endnote w:type="continuationSeparator" w:id="0">
    <w:p w:rsidR="00A637C0" w:rsidRDefault="00A637C0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C0" w:rsidRDefault="00A637C0" w:rsidP="004E734A">
    <w:pPr>
      <w:pStyle w:val="Piedepgina"/>
      <w:ind w:left="-1701"/>
      <w:jc w:val="right"/>
    </w:pPr>
  </w:p>
  <w:tbl>
    <w:tblPr>
      <w:tblW w:w="23324" w:type="dxa"/>
      <w:tblInd w:w="-1701" w:type="dxa"/>
      <w:tblLook w:val="04A0"/>
    </w:tblPr>
    <w:tblGrid>
      <w:gridCol w:w="6036"/>
      <w:gridCol w:w="5763"/>
      <w:gridCol w:w="5694"/>
      <w:gridCol w:w="5831"/>
    </w:tblGrid>
    <w:tr w:rsidR="00A637C0" w:rsidRPr="00E25F48" w:rsidTr="004E182B">
      <w:tc>
        <w:tcPr>
          <w:tcW w:w="5796" w:type="dxa"/>
        </w:tcPr>
        <w:p w:rsidR="00A637C0" w:rsidRPr="00E25F48" w:rsidRDefault="00A637C0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:rsidR="00A637C0" w:rsidRPr="00E25F48" w:rsidRDefault="00A637C0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shd w:val="clear" w:color="auto" w:fill="auto"/>
        </w:tcPr>
        <w:p w:rsidR="00A637C0" w:rsidRDefault="00A637C0" w:rsidP="004E182B">
          <w:pPr>
            <w:pStyle w:val="Piedepgina"/>
            <w:rPr>
              <w:noProof/>
              <w:lang w:val="es-ES" w:eastAsia="es-ES"/>
            </w:rPr>
          </w:pPr>
        </w:p>
        <w:p w:rsidR="00A637C0" w:rsidRPr="00E25F48" w:rsidRDefault="00A637C0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A637C0" w:rsidRPr="00E25F48" w:rsidRDefault="00A637C0" w:rsidP="00E25F48">
          <w:pPr>
            <w:pStyle w:val="Piedepgina"/>
            <w:jc w:val="right"/>
          </w:pPr>
        </w:p>
      </w:tc>
    </w:tr>
  </w:tbl>
  <w:p w:rsidR="00A637C0" w:rsidRDefault="00A637C0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C0" w:rsidRDefault="00A637C0" w:rsidP="00E66E45">
      <w:pPr>
        <w:spacing w:after="0" w:line="240" w:lineRule="auto"/>
      </w:pPr>
      <w:r>
        <w:separator/>
      </w:r>
    </w:p>
  </w:footnote>
  <w:footnote w:type="continuationSeparator" w:id="0">
    <w:p w:rsidR="00A637C0" w:rsidRDefault="00A637C0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C0" w:rsidRDefault="00FA6C94">
    <w:pPr>
      <w:pStyle w:val="Encabezado"/>
    </w:pPr>
    <w:r w:rsidRPr="00FA6C9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C0" w:rsidRDefault="00A637C0">
    <w:pPr>
      <w:pStyle w:val="Encabezado"/>
    </w:pPr>
  </w:p>
  <w:p w:rsidR="00A637C0" w:rsidRDefault="00A637C0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A637C0" w:rsidTr="0087135D">
      <w:trPr>
        <w:trHeight w:hRule="exact" w:val="397"/>
        <w:jc w:val="center"/>
      </w:trPr>
      <w:tc>
        <w:tcPr>
          <w:tcW w:w="2694" w:type="dxa"/>
          <w:vMerge w:val="restart"/>
        </w:tcPr>
        <w:p w:rsidR="00A637C0" w:rsidRDefault="00A637C0" w:rsidP="00EC72FE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A637C0" w:rsidRDefault="00A637C0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A637C0" w:rsidRPr="004A1330" w:rsidRDefault="00A637C0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A637C0" w:rsidRPr="008A4DC4" w:rsidRDefault="00A637C0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FBS-36</w:t>
          </w:r>
        </w:p>
      </w:tc>
    </w:tr>
    <w:tr w:rsidR="00A637C0" w:rsidTr="0087135D">
      <w:trPr>
        <w:trHeight w:hRule="exact" w:val="397"/>
        <w:jc w:val="center"/>
      </w:trPr>
      <w:tc>
        <w:tcPr>
          <w:tcW w:w="2694" w:type="dxa"/>
          <w:vMerge/>
        </w:tcPr>
        <w:p w:rsidR="00A637C0" w:rsidRDefault="00A637C0" w:rsidP="00EC72FE"/>
      </w:tc>
      <w:tc>
        <w:tcPr>
          <w:tcW w:w="5528" w:type="dxa"/>
          <w:vMerge/>
        </w:tcPr>
        <w:p w:rsidR="00A637C0" w:rsidRPr="008A4DC4" w:rsidRDefault="00A637C0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A637C0" w:rsidRPr="008A4DC4" w:rsidRDefault="00A637C0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02</w:t>
          </w:r>
        </w:p>
      </w:tc>
    </w:tr>
    <w:tr w:rsidR="00A637C0" w:rsidRPr="00805464" w:rsidTr="0087135D">
      <w:trPr>
        <w:trHeight w:hRule="exact" w:val="397"/>
        <w:jc w:val="center"/>
      </w:trPr>
      <w:tc>
        <w:tcPr>
          <w:tcW w:w="2694" w:type="dxa"/>
          <w:vMerge/>
        </w:tcPr>
        <w:p w:rsidR="00A637C0" w:rsidRDefault="00A637C0" w:rsidP="00EC72FE"/>
      </w:tc>
      <w:tc>
        <w:tcPr>
          <w:tcW w:w="5528" w:type="dxa"/>
          <w:vMerge/>
        </w:tcPr>
        <w:p w:rsidR="00A637C0" w:rsidRPr="008A4DC4" w:rsidRDefault="00A637C0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A637C0" w:rsidRPr="00805464" w:rsidRDefault="00A637C0" w:rsidP="00EC72FE">
          <w:pPr>
            <w:rPr>
              <w:rFonts w:cs="Arial"/>
            </w:rPr>
          </w:pPr>
          <w:r>
            <w:rPr>
              <w:rFonts w:cs="Arial"/>
            </w:rPr>
            <w:t>Fecha: 24/02/2022</w:t>
          </w:r>
        </w:p>
      </w:tc>
    </w:tr>
  </w:tbl>
  <w:p w:rsidR="00A637C0" w:rsidRDefault="00FA6C94" w:rsidP="00E66E45">
    <w:pPr>
      <w:pStyle w:val="Encabezado"/>
      <w:tabs>
        <w:tab w:val="clear" w:pos="4419"/>
        <w:tab w:val="center" w:pos="7655"/>
      </w:tabs>
      <w:ind w:left="-993"/>
    </w:pPr>
    <w:r w:rsidRPr="00FA6C9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C0" w:rsidRDefault="00FA6C94">
    <w:pPr>
      <w:pStyle w:val="Encabezado"/>
    </w:pPr>
    <w:r w:rsidRPr="00FA6C9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51D5663"/>
    <w:multiLevelType w:val="hybridMultilevel"/>
    <w:tmpl w:val="A4D0483E"/>
    <w:lvl w:ilvl="0" w:tplc="9ABA7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77621"/>
    <w:multiLevelType w:val="multilevel"/>
    <w:tmpl w:val="541E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B1CC7"/>
    <w:multiLevelType w:val="multilevel"/>
    <w:tmpl w:val="5068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123A7"/>
    <w:multiLevelType w:val="multilevel"/>
    <w:tmpl w:val="E896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905F9"/>
    <w:multiLevelType w:val="multilevel"/>
    <w:tmpl w:val="7CA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45A2D"/>
    <w:multiLevelType w:val="multilevel"/>
    <w:tmpl w:val="7FF0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786C"/>
    <w:multiLevelType w:val="multilevel"/>
    <w:tmpl w:val="3406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22851"/>
    <w:multiLevelType w:val="multilevel"/>
    <w:tmpl w:val="D836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15857"/>
    <w:multiLevelType w:val="multilevel"/>
    <w:tmpl w:val="ABC2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B491D"/>
    <w:multiLevelType w:val="hybridMultilevel"/>
    <w:tmpl w:val="6EC2685A"/>
    <w:lvl w:ilvl="0" w:tplc="C0945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D647D"/>
    <w:multiLevelType w:val="multilevel"/>
    <w:tmpl w:val="D27C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E61FFE"/>
    <w:multiLevelType w:val="multilevel"/>
    <w:tmpl w:val="30B0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22886"/>
    <w:multiLevelType w:val="multilevel"/>
    <w:tmpl w:val="8C74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2878F2"/>
    <w:multiLevelType w:val="multilevel"/>
    <w:tmpl w:val="781E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05044"/>
    <w:multiLevelType w:val="hybridMultilevel"/>
    <w:tmpl w:val="5FB6520E"/>
    <w:lvl w:ilvl="0" w:tplc="4BF68B6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F9154E"/>
    <w:multiLevelType w:val="multilevel"/>
    <w:tmpl w:val="033E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8"/>
  </w:num>
  <w:num w:numId="5">
    <w:abstractNumId w:val="3"/>
  </w:num>
  <w:num w:numId="6">
    <w:abstractNumId w:val="16"/>
  </w:num>
  <w:num w:numId="7">
    <w:abstractNumId w:val="5"/>
  </w:num>
  <w:num w:numId="8">
    <w:abstractNumId w:val="10"/>
  </w:num>
  <w:num w:numId="9">
    <w:abstractNumId w:val="2"/>
  </w:num>
  <w:num w:numId="10">
    <w:abstractNumId w:val="15"/>
  </w:num>
  <w:num w:numId="11">
    <w:abstractNumId w:val="18"/>
  </w:num>
  <w:num w:numId="12">
    <w:abstractNumId w:val="6"/>
  </w:num>
  <w:num w:numId="13">
    <w:abstractNumId w:val="14"/>
  </w:num>
  <w:num w:numId="14">
    <w:abstractNumId w:val="13"/>
  </w:num>
  <w:num w:numId="15">
    <w:abstractNumId w:val="4"/>
  </w:num>
  <w:num w:numId="16">
    <w:abstractNumId w:val="9"/>
  </w:num>
  <w:num w:numId="17">
    <w:abstractNumId w:val="0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01F4F"/>
    <w:rsid w:val="0000400D"/>
    <w:rsid w:val="00010737"/>
    <w:rsid w:val="00017D25"/>
    <w:rsid w:val="0002052A"/>
    <w:rsid w:val="00021A0F"/>
    <w:rsid w:val="00042F2E"/>
    <w:rsid w:val="0004452D"/>
    <w:rsid w:val="00054E77"/>
    <w:rsid w:val="000619F3"/>
    <w:rsid w:val="00061B58"/>
    <w:rsid w:val="00062DEC"/>
    <w:rsid w:val="0006383D"/>
    <w:rsid w:val="000650D7"/>
    <w:rsid w:val="000707D5"/>
    <w:rsid w:val="00081723"/>
    <w:rsid w:val="000866E6"/>
    <w:rsid w:val="00086ABD"/>
    <w:rsid w:val="00092AB4"/>
    <w:rsid w:val="000943A6"/>
    <w:rsid w:val="000A3B99"/>
    <w:rsid w:val="000A4950"/>
    <w:rsid w:val="000B4665"/>
    <w:rsid w:val="000B5E83"/>
    <w:rsid w:val="000C0C76"/>
    <w:rsid w:val="000C1B00"/>
    <w:rsid w:val="000C1C10"/>
    <w:rsid w:val="000C32D0"/>
    <w:rsid w:val="000D1EBE"/>
    <w:rsid w:val="000D2CAC"/>
    <w:rsid w:val="000D4DD6"/>
    <w:rsid w:val="000D610C"/>
    <w:rsid w:val="000D62C6"/>
    <w:rsid w:val="000E0A66"/>
    <w:rsid w:val="000E19E2"/>
    <w:rsid w:val="000E1BEF"/>
    <w:rsid w:val="000E30A9"/>
    <w:rsid w:val="000F5480"/>
    <w:rsid w:val="000F5E13"/>
    <w:rsid w:val="00100065"/>
    <w:rsid w:val="00100231"/>
    <w:rsid w:val="001042F4"/>
    <w:rsid w:val="0010685B"/>
    <w:rsid w:val="00106A5F"/>
    <w:rsid w:val="00106FFE"/>
    <w:rsid w:val="00110E9D"/>
    <w:rsid w:val="001139AB"/>
    <w:rsid w:val="001230B2"/>
    <w:rsid w:val="00124CD8"/>
    <w:rsid w:val="00127080"/>
    <w:rsid w:val="00140350"/>
    <w:rsid w:val="00147629"/>
    <w:rsid w:val="001524D8"/>
    <w:rsid w:val="00153145"/>
    <w:rsid w:val="00153E0B"/>
    <w:rsid w:val="001546F6"/>
    <w:rsid w:val="0016564B"/>
    <w:rsid w:val="00167289"/>
    <w:rsid w:val="00174724"/>
    <w:rsid w:val="00197A41"/>
    <w:rsid w:val="001A0673"/>
    <w:rsid w:val="001A11C8"/>
    <w:rsid w:val="001A2A0E"/>
    <w:rsid w:val="001B02B7"/>
    <w:rsid w:val="001B2B73"/>
    <w:rsid w:val="001B56C1"/>
    <w:rsid w:val="001B7DF4"/>
    <w:rsid w:val="001C71A5"/>
    <w:rsid w:val="001D1736"/>
    <w:rsid w:val="001D1D83"/>
    <w:rsid w:val="001D3CD9"/>
    <w:rsid w:val="001D7DD3"/>
    <w:rsid w:val="001E6010"/>
    <w:rsid w:val="001E63B9"/>
    <w:rsid w:val="001F1382"/>
    <w:rsid w:val="001F3952"/>
    <w:rsid w:val="002021DF"/>
    <w:rsid w:val="0021116D"/>
    <w:rsid w:val="00211B17"/>
    <w:rsid w:val="00214A76"/>
    <w:rsid w:val="00222C72"/>
    <w:rsid w:val="0022482E"/>
    <w:rsid w:val="0023250D"/>
    <w:rsid w:val="00240C5F"/>
    <w:rsid w:val="00240FD6"/>
    <w:rsid w:val="00244B4B"/>
    <w:rsid w:val="00244E1E"/>
    <w:rsid w:val="0025009C"/>
    <w:rsid w:val="00250400"/>
    <w:rsid w:val="00251BE0"/>
    <w:rsid w:val="0025694C"/>
    <w:rsid w:val="002619F2"/>
    <w:rsid w:val="00266204"/>
    <w:rsid w:val="00270BD0"/>
    <w:rsid w:val="00273A9B"/>
    <w:rsid w:val="00274AD7"/>
    <w:rsid w:val="002815B3"/>
    <w:rsid w:val="00287563"/>
    <w:rsid w:val="00290042"/>
    <w:rsid w:val="002909C9"/>
    <w:rsid w:val="00297CD9"/>
    <w:rsid w:val="002A2A40"/>
    <w:rsid w:val="002A37AB"/>
    <w:rsid w:val="002A4C14"/>
    <w:rsid w:val="002A664C"/>
    <w:rsid w:val="002A726C"/>
    <w:rsid w:val="002B54F9"/>
    <w:rsid w:val="002C4F52"/>
    <w:rsid w:val="002D4567"/>
    <w:rsid w:val="002E1875"/>
    <w:rsid w:val="002E4DB6"/>
    <w:rsid w:val="002F01A6"/>
    <w:rsid w:val="002F1102"/>
    <w:rsid w:val="002F2C13"/>
    <w:rsid w:val="002F41E1"/>
    <w:rsid w:val="002F4815"/>
    <w:rsid w:val="002F60C5"/>
    <w:rsid w:val="002F7B53"/>
    <w:rsid w:val="00300593"/>
    <w:rsid w:val="0030118B"/>
    <w:rsid w:val="00303E6B"/>
    <w:rsid w:val="00306DDF"/>
    <w:rsid w:val="00306FF5"/>
    <w:rsid w:val="003119A5"/>
    <w:rsid w:val="00311B00"/>
    <w:rsid w:val="003232DC"/>
    <w:rsid w:val="0032609B"/>
    <w:rsid w:val="003302D6"/>
    <w:rsid w:val="00330F43"/>
    <w:rsid w:val="00330FEE"/>
    <w:rsid w:val="003311D4"/>
    <w:rsid w:val="0033263C"/>
    <w:rsid w:val="00335287"/>
    <w:rsid w:val="00341188"/>
    <w:rsid w:val="00342639"/>
    <w:rsid w:val="0034292B"/>
    <w:rsid w:val="00360895"/>
    <w:rsid w:val="00364F09"/>
    <w:rsid w:val="0037355B"/>
    <w:rsid w:val="003760BB"/>
    <w:rsid w:val="00377BCE"/>
    <w:rsid w:val="0038125B"/>
    <w:rsid w:val="003847C3"/>
    <w:rsid w:val="00384B4C"/>
    <w:rsid w:val="00384E44"/>
    <w:rsid w:val="00386267"/>
    <w:rsid w:val="00397A65"/>
    <w:rsid w:val="003A1AC5"/>
    <w:rsid w:val="003A221E"/>
    <w:rsid w:val="003A4B93"/>
    <w:rsid w:val="003A5B73"/>
    <w:rsid w:val="003A6A3A"/>
    <w:rsid w:val="003B3277"/>
    <w:rsid w:val="003B77EB"/>
    <w:rsid w:val="003C102F"/>
    <w:rsid w:val="003C22F3"/>
    <w:rsid w:val="003D44AC"/>
    <w:rsid w:val="003D5C3A"/>
    <w:rsid w:val="003E54F9"/>
    <w:rsid w:val="00403BA3"/>
    <w:rsid w:val="00407B52"/>
    <w:rsid w:val="004125AC"/>
    <w:rsid w:val="004175BE"/>
    <w:rsid w:val="00417CA4"/>
    <w:rsid w:val="00423BC2"/>
    <w:rsid w:val="004306E1"/>
    <w:rsid w:val="00431D73"/>
    <w:rsid w:val="00435747"/>
    <w:rsid w:val="00435C0E"/>
    <w:rsid w:val="004540C6"/>
    <w:rsid w:val="00456EEA"/>
    <w:rsid w:val="004572C7"/>
    <w:rsid w:val="00466F5E"/>
    <w:rsid w:val="00467702"/>
    <w:rsid w:val="004755C3"/>
    <w:rsid w:val="00486E22"/>
    <w:rsid w:val="00490298"/>
    <w:rsid w:val="004A59EE"/>
    <w:rsid w:val="004B2C83"/>
    <w:rsid w:val="004B398C"/>
    <w:rsid w:val="004C06A1"/>
    <w:rsid w:val="004C2F86"/>
    <w:rsid w:val="004C5FE5"/>
    <w:rsid w:val="004E182B"/>
    <w:rsid w:val="004E45C0"/>
    <w:rsid w:val="004E734A"/>
    <w:rsid w:val="004F050C"/>
    <w:rsid w:val="004F126D"/>
    <w:rsid w:val="004F7517"/>
    <w:rsid w:val="00500C44"/>
    <w:rsid w:val="00501758"/>
    <w:rsid w:val="005019ED"/>
    <w:rsid w:val="00503501"/>
    <w:rsid w:val="00504C8E"/>
    <w:rsid w:val="00504C90"/>
    <w:rsid w:val="00505EDD"/>
    <w:rsid w:val="005077A4"/>
    <w:rsid w:val="005126EE"/>
    <w:rsid w:val="0052004A"/>
    <w:rsid w:val="00520ADF"/>
    <w:rsid w:val="00521D4E"/>
    <w:rsid w:val="00522011"/>
    <w:rsid w:val="00522044"/>
    <w:rsid w:val="005261F1"/>
    <w:rsid w:val="0053172E"/>
    <w:rsid w:val="00532923"/>
    <w:rsid w:val="00533B40"/>
    <w:rsid w:val="00540893"/>
    <w:rsid w:val="005423C3"/>
    <w:rsid w:val="00547761"/>
    <w:rsid w:val="00550592"/>
    <w:rsid w:val="00555DA6"/>
    <w:rsid w:val="00560D9A"/>
    <w:rsid w:val="005612F4"/>
    <w:rsid w:val="0056736F"/>
    <w:rsid w:val="005677DF"/>
    <w:rsid w:val="00570133"/>
    <w:rsid w:val="00570929"/>
    <w:rsid w:val="00576AF2"/>
    <w:rsid w:val="00593AFF"/>
    <w:rsid w:val="00594F04"/>
    <w:rsid w:val="00596397"/>
    <w:rsid w:val="0059725B"/>
    <w:rsid w:val="005A50C2"/>
    <w:rsid w:val="005B1BC7"/>
    <w:rsid w:val="005C170F"/>
    <w:rsid w:val="005C2A82"/>
    <w:rsid w:val="005C3177"/>
    <w:rsid w:val="005D01BC"/>
    <w:rsid w:val="005D4AA2"/>
    <w:rsid w:val="005D6CE3"/>
    <w:rsid w:val="005E09A9"/>
    <w:rsid w:val="005E32E7"/>
    <w:rsid w:val="005E6C33"/>
    <w:rsid w:val="005F17FA"/>
    <w:rsid w:val="005F3791"/>
    <w:rsid w:val="005F6626"/>
    <w:rsid w:val="005F7BE7"/>
    <w:rsid w:val="00603A29"/>
    <w:rsid w:val="00611769"/>
    <w:rsid w:val="00620822"/>
    <w:rsid w:val="00623F21"/>
    <w:rsid w:val="00627FC5"/>
    <w:rsid w:val="00634326"/>
    <w:rsid w:val="006405CC"/>
    <w:rsid w:val="00642104"/>
    <w:rsid w:val="0064293A"/>
    <w:rsid w:val="00643C54"/>
    <w:rsid w:val="0064441D"/>
    <w:rsid w:val="00645F1A"/>
    <w:rsid w:val="00647F2F"/>
    <w:rsid w:val="00650E10"/>
    <w:rsid w:val="00665974"/>
    <w:rsid w:val="00666EB7"/>
    <w:rsid w:val="00672914"/>
    <w:rsid w:val="00673BAC"/>
    <w:rsid w:val="00673C04"/>
    <w:rsid w:val="00673DFD"/>
    <w:rsid w:val="00674442"/>
    <w:rsid w:val="00682A28"/>
    <w:rsid w:val="0069660A"/>
    <w:rsid w:val="006A070A"/>
    <w:rsid w:val="006A3E5C"/>
    <w:rsid w:val="006B3B73"/>
    <w:rsid w:val="006B4BB9"/>
    <w:rsid w:val="006B5262"/>
    <w:rsid w:val="006B5412"/>
    <w:rsid w:val="006B7FA5"/>
    <w:rsid w:val="006C0A6A"/>
    <w:rsid w:val="006D2310"/>
    <w:rsid w:val="006D5FDA"/>
    <w:rsid w:val="006F2C20"/>
    <w:rsid w:val="006F693C"/>
    <w:rsid w:val="00700A58"/>
    <w:rsid w:val="00702CFC"/>
    <w:rsid w:val="00707E04"/>
    <w:rsid w:val="00712ADD"/>
    <w:rsid w:val="00713030"/>
    <w:rsid w:val="00716C9B"/>
    <w:rsid w:val="00722BD8"/>
    <w:rsid w:val="00740857"/>
    <w:rsid w:val="00742C63"/>
    <w:rsid w:val="0075493C"/>
    <w:rsid w:val="007553C6"/>
    <w:rsid w:val="00765AF1"/>
    <w:rsid w:val="00765B5D"/>
    <w:rsid w:val="00771C7A"/>
    <w:rsid w:val="007850C1"/>
    <w:rsid w:val="0079284D"/>
    <w:rsid w:val="007945A9"/>
    <w:rsid w:val="007972FA"/>
    <w:rsid w:val="007B0316"/>
    <w:rsid w:val="007B332C"/>
    <w:rsid w:val="007B45F8"/>
    <w:rsid w:val="007C56A3"/>
    <w:rsid w:val="007C7969"/>
    <w:rsid w:val="007D3C13"/>
    <w:rsid w:val="007D5300"/>
    <w:rsid w:val="007E156B"/>
    <w:rsid w:val="007E239F"/>
    <w:rsid w:val="007F39D2"/>
    <w:rsid w:val="007F40F1"/>
    <w:rsid w:val="007F414B"/>
    <w:rsid w:val="00800712"/>
    <w:rsid w:val="00800D7A"/>
    <w:rsid w:val="00823C1E"/>
    <w:rsid w:val="0082792E"/>
    <w:rsid w:val="008332FF"/>
    <w:rsid w:val="00836488"/>
    <w:rsid w:val="0083740A"/>
    <w:rsid w:val="008374F1"/>
    <w:rsid w:val="0084623D"/>
    <w:rsid w:val="00846B26"/>
    <w:rsid w:val="00847425"/>
    <w:rsid w:val="00847F70"/>
    <w:rsid w:val="00851722"/>
    <w:rsid w:val="0085507F"/>
    <w:rsid w:val="00856389"/>
    <w:rsid w:val="008568EA"/>
    <w:rsid w:val="0087044B"/>
    <w:rsid w:val="00870B7F"/>
    <w:rsid w:val="008712FC"/>
    <w:rsid w:val="0087135D"/>
    <w:rsid w:val="008A37A6"/>
    <w:rsid w:val="008A4C5A"/>
    <w:rsid w:val="008A4F57"/>
    <w:rsid w:val="008B03C4"/>
    <w:rsid w:val="008B20C3"/>
    <w:rsid w:val="008B3576"/>
    <w:rsid w:val="008B6FF3"/>
    <w:rsid w:val="008C16C0"/>
    <w:rsid w:val="008C35EF"/>
    <w:rsid w:val="008C41B6"/>
    <w:rsid w:val="008C7185"/>
    <w:rsid w:val="008D2B99"/>
    <w:rsid w:val="008D3EB1"/>
    <w:rsid w:val="008D49F0"/>
    <w:rsid w:val="008D6DA9"/>
    <w:rsid w:val="008D7E95"/>
    <w:rsid w:val="008E14C0"/>
    <w:rsid w:val="008E1F18"/>
    <w:rsid w:val="008F22E4"/>
    <w:rsid w:val="008F61BE"/>
    <w:rsid w:val="008F7DDC"/>
    <w:rsid w:val="009017A6"/>
    <w:rsid w:val="0091674A"/>
    <w:rsid w:val="009209D3"/>
    <w:rsid w:val="00927A74"/>
    <w:rsid w:val="00930809"/>
    <w:rsid w:val="00931C45"/>
    <w:rsid w:val="009328DE"/>
    <w:rsid w:val="009337E9"/>
    <w:rsid w:val="0094032A"/>
    <w:rsid w:val="00946E36"/>
    <w:rsid w:val="00947D02"/>
    <w:rsid w:val="00964207"/>
    <w:rsid w:val="0096555D"/>
    <w:rsid w:val="009667C3"/>
    <w:rsid w:val="00967BAB"/>
    <w:rsid w:val="009756A4"/>
    <w:rsid w:val="009759E3"/>
    <w:rsid w:val="00976561"/>
    <w:rsid w:val="009804DE"/>
    <w:rsid w:val="0098520F"/>
    <w:rsid w:val="0099206B"/>
    <w:rsid w:val="00993639"/>
    <w:rsid w:val="00994EB1"/>
    <w:rsid w:val="00996E2B"/>
    <w:rsid w:val="009A02F1"/>
    <w:rsid w:val="009A14E3"/>
    <w:rsid w:val="009A21A0"/>
    <w:rsid w:val="009A381E"/>
    <w:rsid w:val="009A440E"/>
    <w:rsid w:val="009A6214"/>
    <w:rsid w:val="009A6523"/>
    <w:rsid w:val="009B035F"/>
    <w:rsid w:val="009B07E2"/>
    <w:rsid w:val="009B55BE"/>
    <w:rsid w:val="009B665F"/>
    <w:rsid w:val="009C215E"/>
    <w:rsid w:val="009C4D90"/>
    <w:rsid w:val="009D20BB"/>
    <w:rsid w:val="009E2C01"/>
    <w:rsid w:val="009F0A7B"/>
    <w:rsid w:val="009F2887"/>
    <w:rsid w:val="009F44D3"/>
    <w:rsid w:val="009F7A9B"/>
    <w:rsid w:val="00A00BAC"/>
    <w:rsid w:val="00A04043"/>
    <w:rsid w:val="00A04D01"/>
    <w:rsid w:val="00A06335"/>
    <w:rsid w:val="00A0770C"/>
    <w:rsid w:val="00A10B82"/>
    <w:rsid w:val="00A1276D"/>
    <w:rsid w:val="00A224BD"/>
    <w:rsid w:val="00A24476"/>
    <w:rsid w:val="00A311D9"/>
    <w:rsid w:val="00A36A66"/>
    <w:rsid w:val="00A40F0F"/>
    <w:rsid w:val="00A41963"/>
    <w:rsid w:val="00A520AE"/>
    <w:rsid w:val="00A55A41"/>
    <w:rsid w:val="00A55D28"/>
    <w:rsid w:val="00A564AB"/>
    <w:rsid w:val="00A61B74"/>
    <w:rsid w:val="00A637C0"/>
    <w:rsid w:val="00A726CD"/>
    <w:rsid w:val="00A747AF"/>
    <w:rsid w:val="00A824B9"/>
    <w:rsid w:val="00A862D3"/>
    <w:rsid w:val="00A93BF2"/>
    <w:rsid w:val="00A93E30"/>
    <w:rsid w:val="00A9669D"/>
    <w:rsid w:val="00AA1B40"/>
    <w:rsid w:val="00AA5549"/>
    <w:rsid w:val="00AB02EF"/>
    <w:rsid w:val="00AB0332"/>
    <w:rsid w:val="00AB08F6"/>
    <w:rsid w:val="00AB618C"/>
    <w:rsid w:val="00AC4291"/>
    <w:rsid w:val="00AC54FC"/>
    <w:rsid w:val="00AD0B1E"/>
    <w:rsid w:val="00AD0BC7"/>
    <w:rsid w:val="00AD5CF1"/>
    <w:rsid w:val="00AD7F9A"/>
    <w:rsid w:val="00AE04DE"/>
    <w:rsid w:val="00AE22E3"/>
    <w:rsid w:val="00AE4E84"/>
    <w:rsid w:val="00AE662F"/>
    <w:rsid w:val="00B00A84"/>
    <w:rsid w:val="00B07956"/>
    <w:rsid w:val="00B07DB2"/>
    <w:rsid w:val="00B127B0"/>
    <w:rsid w:val="00B15D9F"/>
    <w:rsid w:val="00B21AE7"/>
    <w:rsid w:val="00B226F6"/>
    <w:rsid w:val="00B22A2E"/>
    <w:rsid w:val="00B357E8"/>
    <w:rsid w:val="00B42428"/>
    <w:rsid w:val="00B4418F"/>
    <w:rsid w:val="00B44930"/>
    <w:rsid w:val="00B5113A"/>
    <w:rsid w:val="00B5620B"/>
    <w:rsid w:val="00B60AE9"/>
    <w:rsid w:val="00B655FD"/>
    <w:rsid w:val="00B661DE"/>
    <w:rsid w:val="00B72137"/>
    <w:rsid w:val="00B82839"/>
    <w:rsid w:val="00B83120"/>
    <w:rsid w:val="00B83D0D"/>
    <w:rsid w:val="00B8514C"/>
    <w:rsid w:val="00B92038"/>
    <w:rsid w:val="00B94FBD"/>
    <w:rsid w:val="00B971FE"/>
    <w:rsid w:val="00BA5923"/>
    <w:rsid w:val="00BA6B50"/>
    <w:rsid w:val="00BB08A7"/>
    <w:rsid w:val="00BC4C84"/>
    <w:rsid w:val="00BC56FA"/>
    <w:rsid w:val="00BC5A82"/>
    <w:rsid w:val="00BD6492"/>
    <w:rsid w:val="00BE54BC"/>
    <w:rsid w:val="00BE728F"/>
    <w:rsid w:val="00BE7D3D"/>
    <w:rsid w:val="00BF191C"/>
    <w:rsid w:val="00BF69BE"/>
    <w:rsid w:val="00BF7458"/>
    <w:rsid w:val="00C0070A"/>
    <w:rsid w:val="00C06ADF"/>
    <w:rsid w:val="00C078FA"/>
    <w:rsid w:val="00C120D0"/>
    <w:rsid w:val="00C13235"/>
    <w:rsid w:val="00C16B45"/>
    <w:rsid w:val="00C17354"/>
    <w:rsid w:val="00C1773C"/>
    <w:rsid w:val="00C17E23"/>
    <w:rsid w:val="00C22D2E"/>
    <w:rsid w:val="00C23D8A"/>
    <w:rsid w:val="00C3540D"/>
    <w:rsid w:val="00C3614B"/>
    <w:rsid w:val="00C366E4"/>
    <w:rsid w:val="00C4140B"/>
    <w:rsid w:val="00C55DA8"/>
    <w:rsid w:val="00C603E1"/>
    <w:rsid w:val="00C61CD2"/>
    <w:rsid w:val="00C65F9A"/>
    <w:rsid w:val="00C668E1"/>
    <w:rsid w:val="00C67142"/>
    <w:rsid w:val="00C7200C"/>
    <w:rsid w:val="00C92438"/>
    <w:rsid w:val="00C95867"/>
    <w:rsid w:val="00CA1211"/>
    <w:rsid w:val="00CA5029"/>
    <w:rsid w:val="00CA5FDE"/>
    <w:rsid w:val="00CB103F"/>
    <w:rsid w:val="00CC055B"/>
    <w:rsid w:val="00CC327F"/>
    <w:rsid w:val="00CC52DD"/>
    <w:rsid w:val="00CD28B5"/>
    <w:rsid w:val="00CD3363"/>
    <w:rsid w:val="00CD4227"/>
    <w:rsid w:val="00CD4899"/>
    <w:rsid w:val="00CE4505"/>
    <w:rsid w:val="00CF1BE9"/>
    <w:rsid w:val="00D02621"/>
    <w:rsid w:val="00D043CF"/>
    <w:rsid w:val="00D05EFF"/>
    <w:rsid w:val="00D0667C"/>
    <w:rsid w:val="00D14022"/>
    <w:rsid w:val="00D30CD2"/>
    <w:rsid w:val="00D419B7"/>
    <w:rsid w:val="00D42E50"/>
    <w:rsid w:val="00D44AB6"/>
    <w:rsid w:val="00D45230"/>
    <w:rsid w:val="00D47E3F"/>
    <w:rsid w:val="00D541B1"/>
    <w:rsid w:val="00D6252F"/>
    <w:rsid w:val="00D639DF"/>
    <w:rsid w:val="00D64208"/>
    <w:rsid w:val="00D7076B"/>
    <w:rsid w:val="00D83AF9"/>
    <w:rsid w:val="00D969EE"/>
    <w:rsid w:val="00DB1035"/>
    <w:rsid w:val="00DB63E4"/>
    <w:rsid w:val="00DB7FDF"/>
    <w:rsid w:val="00DC35A2"/>
    <w:rsid w:val="00DC7261"/>
    <w:rsid w:val="00DD1F1D"/>
    <w:rsid w:val="00DE0108"/>
    <w:rsid w:val="00DE1DA1"/>
    <w:rsid w:val="00DE2578"/>
    <w:rsid w:val="00DE3705"/>
    <w:rsid w:val="00DE42D0"/>
    <w:rsid w:val="00DE4436"/>
    <w:rsid w:val="00DF18E5"/>
    <w:rsid w:val="00DF52B1"/>
    <w:rsid w:val="00DF7542"/>
    <w:rsid w:val="00E00DA1"/>
    <w:rsid w:val="00E01842"/>
    <w:rsid w:val="00E01DBF"/>
    <w:rsid w:val="00E0246C"/>
    <w:rsid w:val="00E045F9"/>
    <w:rsid w:val="00E049D2"/>
    <w:rsid w:val="00E0635D"/>
    <w:rsid w:val="00E064E8"/>
    <w:rsid w:val="00E1718B"/>
    <w:rsid w:val="00E24601"/>
    <w:rsid w:val="00E25F48"/>
    <w:rsid w:val="00E30E9A"/>
    <w:rsid w:val="00E322F7"/>
    <w:rsid w:val="00E33A08"/>
    <w:rsid w:val="00E35A24"/>
    <w:rsid w:val="00E4684A"/>
    <w:rsid w:val="00E55424"/>
    <w:rsid w:val="00E55BF6"/>
    <w:rsid w:val="00E62CC7"/>
    <w:rsid w:val="00E64328"/>
    <w:rsid w:val="00E66E45"/>
    <w:rsid w:val="00E713C0"/>
    <w:rsid w:val="00E77FB0"/>
    <w:rsid w:val="00E81855"/>
    <w:rsid w:val="00E82D01"/>
    <w:rsid w:val="00E90AFB"/>
    <w:rsid w:val="00E966DF"/>
    <w:rsid w:val="00E96721"/>
    <w:rsid w:val="00EB72C7"/>
    <w:rsid w:val="00EB72D0"/>
    <w:rsid w:val="00EB7FB6"/>
    <w:rsid w:val="00EC11E7"/>
    <w:rsid w:val="00EC2E6E"/>
    <w:rsid w:val="00EC4816"/>
    <w:rsid w:val="00EC72FE"/>
    <w:rsid w:val="00ED19FA"/>
    <w:rsid w:val="00ED7903"/>
    <w:rsid w:val="00EE5C2A"/>
    <w:rsid w:val="00EE6BA1"/>
    <w:rsid w:val="00EF73B2"/>
    <w:rsid w:val="00F0425E"/>
    <w:rsid w:val="00F056F3"/>
    <w:rsid w:val="00F13AEF"/>
    <w:rsid w:val="00F165EB"/>
    <w:rsid w:val="00F23ECF"/>
    <w:rsid w:val="00F25115"/>
    <w:rsid w:val="00F25312"/>
    <w:rsid w:val="00F26E5E"/>
    <w:rsid w:val="00F34CA8"/>
    <w:rsid w:val="00F450AE"/>
    <w:rsid w:val="00F52BCB"/>
    <w:rsid w:val="00F544EF"/>
    <w:rsid w:val="00F628D2"/>
    <w:rsid w:val="00F6386C"/>
    <w:rsid w:val="00F63979"/>
    <w:rsid w:val="00F654B6"/>
    <w:rsid w:val="00F70D3C"/>
    <w:rsid w:val="00F71032"/>
    <w:rsid w:val="00F75880"/>
    <w:rsid w:val="00F82AF0"/>
    <w:rsid w:val="00F855F4"/>
    <w:rsid w:val="00F948DC"/>
    <w:rsid w:val="00F94EFB"/>
    <w:rsid w:val="00FA33B5"/>
    <w:rsid w:val="00FA39A1"/>
    <w:rsid w:val="00FA3E4C"/>
    <w:rsid w:val="00FA63B1"/>
    <w:rsid w:val="00FA6C94"/>
    <w:rsid w:val="00FB04B1"/>
    <w:rsid w:val="00FB126A"/>
    <w:rsid w:val="00FB78C9"/>
    <w:rsid w:val="00FC6D6B"/>
    <w:rsid w:val="00FD2EF6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link w:val="Ttulo2Car"/>
    <w:uiPriority w:val="9"/>
    <w:qFormat/>
    <w:rsid w:val="00CE4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E4505"/>
    <w:rPr>
      <w:rFonts w:ascii="Times New Roman" w:eastAsia="Times New Roman" w:hAnsi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330F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ria.velez@unidadvictimas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a.aristizabal@unidadvictimas.gov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5C88-FDA7-44D2-AC96-51B96EF2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8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2</cp:revision>
  <cp:lastPrinted>2020-06-09T19:43:00Z</cp:lastPrinted>
  <dcterms:created xsi:type="dcterms:W3CDTF">2024-08-13T14:54:00Z</dcterms:created>
  <dcterms:modified xsi:type="dcterms:W3CDTF">2024-08-13T14:54:00Z</dcterms:modified>
</cp:coreProperties>
</file>