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4A5205">
              <w:rPr>
                <w:rFonts w:ascii="Arial" w:hAnsi="Arial" w:cs="Arial"/>
                <w:b/>
                <w:sz w:val="20"/>
                <w:szCs w:val="20"/>
                <w:lang w:val="es-MX"/>
              </w:rPr>
              <w:t>6</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4A5205" w:rsidP="004A5205">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1</w:t>
            </w:r>
            <w:r w:rsidR="00052848">
              <w:rPr>
                <w:rFonts w:ascii="Arial" w:hAnsi="Arial" w:cs="Arial"/>
                <w:b/>
                <w:sz w:val="20"/>
                <w:szCs w:val="20"/>
                <w:lang w:val="es-MX"/>
              </w:rPr>
              <w:t>2</w:t>
            </w:r>
            <w:r w:rsidR="007931C5">
              <w:rPr>
                <w:rFonts w:ascii="Arial" w:hAnsi="Arial" w:cs="Arial"/>
                <w:b/>
                <w:sz w:val="20"/>
                <w:szCs w:val="20"/>
                <w:lang w:val="es-MX"/>
              </w:rPr>
              <w:t>/0</w:t>
            </w:r>
            <w:r>
              <w:rPr>
                <w:rFonts w:ascii="Arial" w:hAnsi="Arial" w:cs="Arial"/>
                <w:b/>
                <w:sz w:val="20"/>
                <w:szCs w:val="20"/>
                <w:lang w:val="es-MX"/>
              </w:rPr>
              <w:t>8</w:t>
            </w:r>
            <w:r w:rsidR="007931C5">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931C5"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BF1A1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7931C5">
              <w:rPr>
                <w:rFonts w:ascii="Arial" w:hAnsi="Arial" w:cs="Arial"/>
                <w:sz w:val="20"/>
                <w:szCs w:val="20"/>
              </w:rPr>
              <w:t>0</w:t>
            </w:r>
            <w:r w:rsidR="00BF1A1E">
              <w:rPr>
                <w:rFonts w:ascii="Arial" w:hAnsi="Arial" w:cs="Arial"/>
                <w:sz w:val="20"/>
                <w:szCs w:val="20"/>
              </w:rPr>
              <w:t>6</w:t>
            </w:r>
            <w:r w:rsidRPr="00D321F9">
              <w:rPr>
                <w:rFonts w:ascii="Arial" w:hAnsi="Arial" w:cs="Arial"/>
                <w:sz w:val="20"/>
                <w:szCs w:val="20"/>
              </w:rPr>
              <w:t>-202</w:t>
            </w:r>
            <w:r w:rsidR="007931C5">
              <w:rPr>
                <w:rFonts w:ascii="Arial" w:hAnsi="Arial" w:cs="Arial"/>
                <w:sz w:val="20"/>
                <w:szCs w:val="20"/>
              </w:rPr>
              <w:t>4</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 xml:space="preserve">ALEIDA MARIA VASCO GUIRALES </w:t>
            </w:r>
          </w:p>
        </w:tc>
      </w:tr>
      <w:tr w:rsidR="00D321F9"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D321F9" w:rsidRPr="00D321F9" w:rsidRDefault="00D321F9" w:rsidP="00BA6B7B">
            <w:pPr>
              <w:rPr>
                <w:rFonts w:ascii="Arial" w:hAnsi="Arial" w:cs="Arial"/>
                <w:sz w:val="20"/>
                <w:szCs w:val="20"/>
              </w:rPr>
            </w:pPr>
            <w:r w:rsidRPr="00D321F9">
              <w:rPr>
                <w:rFonts w:ascii="Arial" w:hAnsi="Arial" w:cs="Arial"/>
                <w:sz w:val="20"/>
                <w:szCs w:val="20"/>
              </w:rPr>
              <w:t>NIT O CC</w:t>
            </w:r>
          </w:p>
        </w:tc>
        <w:tc>
          <w:tcPr>
            <w:tcW w:w="7897" w:type="dxa"/>
          </w:tcPr>
          <w:p w:rsidR="00D321F9" w:rsidRPr="00D321F9" w:rsidRDefault="00D321F9" w:rsidP="00D321F9">
            <w:pPr>
              <w:jc w:val="both"/>
              <w:rPr>
                <w:rFonts w:ascii="Arial" w:hAnsi="Arial" w:cs="Arial"/>
                <w:sz w:val="20"/>
                <w:szCs w:val="20"/>
              </w:rPr>
            </w:pPr>
            <w:r w:rsidRPr="00D321F9">
              <w:rPr>
                <w:rFonts w:ascii="Arial" w:eastAsiaTheme="minorHAnsi" w:hAnsi="Arial" w:cs="Arial"/>
                <w:sz w:val="20"/>
                <w:szCs w:val="20"/>
                <w:lang w:val="es-ES" w:eastAsia="en-US"/>
              </w:rPr>
              <w:t>43.828.905</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931C5"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931C5" w:rsidRPr="00D321F9" w:rsidTr="002C795C">
              <w:tc>
                <w:tcPr>
                  <w:tcW w:w="731" w:type="dxa"/>
                </w:tcPr>
                <w:p w:rsidR="007931C5" w:rsidRPr="000C3D31" w:rsidRDefault="007931C5" w:rsidP="002C795C">
                  <w:pPr>
                    <w:jc w:val="center"/>
                    <w:rPr>
                      <w:rFonts w:ascii="Arial" w:hAnsi="Arial" w:cs="Arial"/>
                      <w:sz w:val="16"/>
                      <w:szCs w:val="16"/>
                    </w:rPr>
                  </w:pPr>
                  <w:r w:rsidRPr="000C3D31">
                    <w:rPr>
                      <w:rFonts w:ascii="Arial" w:hAnsi="Arial" w:cs="Arial"/>
                      <w:sz w:val="16"/>
                      <w:szCs w:val="16"/>
                    </w:rPr>
                    <w:t>246</w:t>
                  </w:r>
                </w:p>
              </w:tc>
              <w:tc>
                <w:tcPr>
                  <w:tcW w:w="2480" w:type="dxa"/>
                </w:tcPr>
                <w:p w:rsidR="007931C5" w:rsidRPr="000C3D31" w:rsidRDefault="007931C5" w:rsidP="002C795C">
                  <w:pPr>
                    <w:jc w:val="center"/>
                    <w:rPr>
                      <w:rFonts w:ascii="Arial" w:hAnsi="Arial" w:cs="Arial"/>
                      <w:sz w:val="16"/>
                      <w:szCs w:val="16"/>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931C5" w:rsidRPr="00D321F9" w:rsidTr="002C795C">
              <w:tc>
                <w:tcPr>
                  <w:tcW w:w="801"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659</w:t>
                  </w:r>
                </w:p>
              </w:tc>
              <w:tc>
                <w:tcPr>
                  <w:tcW w:w="2410" w:type="dxa"/>
                </w:tcPr>
                <w:p w:rsidR="007931C5" w:rsidRPr="00EE7C2E" w:rsidRDefault="007931C5" w:rsidP="002C795C">
                  <w:pPr>
                    <w:jc w:val="center"/>
                    <w:rPr>
                      <w:rFonts w:ascii="Arial" w:hAnsi="Arial" w:cs="Arial"/>
                      <w:sz w:val="16"/>
                      <w:szCs w:val="16"/>
                      <w:lang w:val="es-MX"/>
                    </w:rPr>
                  </w:pPr>
                  <w:r>
                    <w:rPr>
                      <w:rFonts w:ascii="Arial" w:hAnsi="Arial" w:cs="Arial"/>
                      <w:sz w:val="16"/>
                      <w:szCs w:val="16"/>
                      <w:lang w:val="es-MX"/>
                    </w:rPr>
                    <w:t>01/02/2024</w:t>
                  </w:r>
                </w:p>
              </w:tc>
            </w:tr>
          </w:tbl>
          <w:p w:rsidR="00C36563" w:rsidRPr="00D321F9" w:rsidRDefault="00C36563" w:rsidP="002D631B">
            <w:pPr>
              <w:pStyle w:val="TableParagraph"/>
              <w:ind w:left="70"/>
              <w:rPr>
                <w:rFonts w:ascii="Arial" w:hAnsi="Arial" w:cs="Arial"/>
                <w:sz w:val="18"/>
                <w:szCs w:val="18"/>
              </w:rPr>
            </w:pP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7931C5" w:rsidRPr="00D321F9" w:rsidRDefault="007931C5" w:rsidP="002C795C">
            <w:pPr>
              <w:pStyle w:val="TableParagraph"/>
              <w:spacing w:before="84"/>
              <w:ind w:left="70"/>
              <w:rPr>
                <w:rFonts w:ascii="Arial" w:hAnsi="Arial" w:cs="Arial"/>
                <w:sz w:val="20"/>
                <w:szCs w:val="20"/>
              </w:rPr>
            </w:pPr>
            <w:r>
              <w:rPr>
                <w:rFonts w:ascii="Arial" w:hAnsi="Arial" w:cs="Arial"/>
                <w:sz w:val="20"/>
                <w:szCs w:val="20"/>
              </w:rPr>
              <w:t>01</w:t>
            </w:r>
            <w:r w:rsidRPr="00D321F9">
              <w:rPr>
                <w:rFonts w:ascii="Arial" w:hAnsi="Arial" w:cs="Arial"/>
                <w:sz w:val="20"/>
                <w:szCs w:val="20"/>
              </w:rPr>
              <w:t>/0</w:t>
            </w:r>
            <w:r>
              <w:rPr>
                <w:rFonts w:ascii="Arial" w:hAnsi="Arial" w:cs="Arial"/>
                <w:sz w:val="20"/>
                <w:szCs w:val="20"/>
              </w:rPr>
              <w:t>2</w:t>
            </w:r>
            <w:r w:rsidRPr="00D321F9">
              <w:rPr>
                <w:rFonts w:ascii="Arial" w:hAnsi="Arial" w:cs="Arial"/>
                <w:sz w:val="20"/>
                <w:szCs w:val="20"/>
              </w:rPr>
              <w:t>/202</w:t>
            </w:r>
            <w:r>
              <w:rPr>
                <w:rFonts w:ascii="Arial" w:hAnsi="Arial" w:cs="Arial"/>
                <w:sz w:val="20"/>
                <w:szCs w:val="20"/>
              </w:rPr>
              <w:t>4</w:t>
            </w:r>
          </w:p>
        </w:tc>
      </w:tr>
      <w:tr w:rsidR="007931C5"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7931C5" w:rsidRPr="00D321F9" w:rsidRDefault="007931C5"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7931C5" w:rsidRPr="00D321F9" w:rsidRDefault="007931C5" w:rsidP="002C795C">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7931C5"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7931C5" w:rsidRPr="00D321F9" w:rsidRDefault="007931C5"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7931C5" w:rsidRPr="00D321F9" w:rsidRDefault="007931C5" w:rsidP="002C795C">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BF1A1E" w:rsidRPr="00D321F9" w:rsidTr="00094F15">
        <w:trPr>
          <w:trHeight w:val="905"/>
          <w:jc w:val="center"/>
        </w:trPr>
        <w:tc>
          <w:tcPr>
            <w:tcW w:w="2411" w:type="dxa"/>
            <w:shd w:val="clear" w:color="auto" w:fill="D9D9D9" w:themeFill="background1" w:themeFillShade="D9"/>
            <w:vAlign w:val="center"/>
          </w:tcPr>
          <w:p w:rsidR="00BF1A1E" w:rsidRPr="00D321F9" w:rsidRDefault="00BF1A1E"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4A5205" w:rsidRDefault="007931C5" w:rsidP="007931C5">
            <w:pPr>
              <w:jc w:val="both"/>
              <w:rPr>
                <w:rFonts w:ascii="Arial" w:hAnsi="Arial" w:cs="Arial"/>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Pr>
                <w:rFonts w:ascii="Arial" w:hAnsi="Arial" w:cs="Arial"/>
                <w:sz w:val="20"/>
                <w:szCs w:val="20"/>
              </w:rPr>
              <w:t>l período comprendido entre el 01</w:t>
            </w:r>
            <w:r w:rsidRPr="00D321F9">
              <w:rPr>
                <w:rFonts w:ascii="Arial" w:hAnsi="Arial" w:cs="Arial"/>
                <w:sz w:val="20"/>
                <w:szCs w:val="20"/>
              </w:rPr>
              <w:t>/0</w:t>
            </w:r>
            <w:r w:rsidR="004A5205">
              <w:rPr>
                <w:rFonts w:ascii="Arial" w:hAnsi="Arial" w:cs="Arial"/>
                <w:sz w:val="20"/>
                <w:szCs w:val="20"/>
              </w:rPr>
              <w:t>7</w:t>
            </w:r>
            <w:r w:rsidRPr="00D321F9">
              <w:rPr>
                <w:rFonts w:ascii="Arial" w:hAnsi="Arial" w:cs="Arial"/>
                <w:sz w:val="20"/>
                <w:szCs w:val="20"/>
              </w:rPr>
              <w:t>/202</w:t>
            </w:r>
            <w:r>
              <w:rPr>
                <w:rFonts w:ascii="Arial" w:hAnsi="Arial" w:cs="Arial"/>
                <w:sz w:val="20"/>
                <w:szCs w:val="20"/>
              </w:rPr>
              <w:t xml:space="preserve">4 al </w:t>
            </w:r>
            <w:r w:rsidR="002C795C">
              <w:rPr>
                <w:rFonts w:ascii="Arial" w:hAnsi="Arial" w:cs="Arial"/>
                <w:sz w:val="20"/>
                <w:szCs w:val="20"/>
              </w:rPr>
              <w:t>3</w:t>
            </w:r>
            <w:r w:rsidR="004A5205">
              <w:rPr>
                <w:rFonts w:ascii="Arial" w:hAnsi="Arial" w:cs="Arial"/>
                <w:sz w:val="20"/>
                <w:szCs w:val="20"/>
              </w:rPr>
              <w:t>1</w:t>
            </w:r>
            <w:r w:rsidRPr="00D321F9">
              <w:rPr>
                <w:rFonts w:ascii="Arial" w:hAnsi="Arial" w:cs="Arial"/>
                <w:sz w:val="20"/>
                <w:szCs w:val="20"/>
              </w:rPr>
              <w:t>/0</w:t>
            </w:r>
            <w:r w:rsidR="004A5205">
              <w:rPr>
                <w:rFonts w:ascii="Arial" w:hAnsi="Arial" w:cs="Arial"/>
                <w:sz w:val="20"/>
                <w:szCs w:val="20"/>
              </w:rPr>
              <w:t>7</w:t>
            </w:r>
            <w:r w:rsidRPr="00D321F9">
              <w:rPr>
                <w:rFonts w:ascii="Arial" w:hAnsi="Arial" w:cs="Arial"/>
                <w:sz w:val="20"/>
                <w:szCs w:val="20"/>
              </w:rPr>
              <w:t>/202</w:t>
            </w:r>
            <w:r>
              <w:rPr>
                <w:rFonts w:ascii="Arial" w:hAnsi="Arial" w:cs="Arial"/>
                <w:sz w:val="20"/>
                <w:szCs w:val="20"/>
              </w:rPr>
              <w:t>4</w:t>
            </w:r>
          </w:p>
          <w:p w:rsidR="007931C5" w:rsidRDefault="007931C5" w:rsidP="007931C5">
            <w:pPr>
              <w:jc w:val="both"/>
              <w:rPr>
                <w:rFonts w:ascii="Arial" w:hAnsi="Arial" w:cs="Arial"/>
                <w:spacing w:val="1"/>
                <w:sz w:val="20"/>
                <w:szCs w:val="20"/>
              </w:rPr>
            </w:pPr>
            <w:r w:rsidRPr="00D321F9">
              <w:rPr>
                <w:rFonts w:ascii="Arial" w:hAnsi="Arial" w:cs="Arial"/>
                <w:spacing w:val="1"/>
                <w:sz w:val="20"/>
                <w:szCs w:val="20"/>
              </w:rPr>
              <w:t xml:space="preserve"> </w:t>
            </w:r>
          </w:p>
          <w:tbl>
            <w:tblPr>
              <w:tblW w:w="7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1"/>
              <w:gridCol w:w="4170"/>
            </w:tblGrid>
            <w:tr w:rsidR="004A5205" w:rsidRPr="004A5205" w:rsidTr="004A5205">
              <w:trPr>
                <w:trHeight w:val="929"/>
              </w:trPr>
              <w:tc>
                <w:tcPr>
                  <w:tcW w:w="3511" w:type="dxa"/>
                </w:tcPr>
                <w:p w:rsidR="004A5205" w:rsidRPr="004A5205" w:rsidRDefault="004A5205" w:rsidP="00677FF5">
                  <w:pPr>
                    <w:jc w:val="both"/>
                    <w:rPr>
                      <w:rFonts w:ascii="Arial" w:hAnsi="Arial" w:cs="Arial"/>
                      <w:b/>
                      <w:sz w:val="18"/>
                      <w:szCs w:val="18"/>
                    </w:rPr>
                  </w:pPr>
                </w:p>
                <w:p w:rsidR="004A5205" w:rsidRPr="004A5205" w:rsidRDefault="004A5205" w:rsidP="00677FF5">
                  <w:pPr>
                    <w:jc w:val="center"/>
                    <w:rPr>
                      <w:rFonts w:ascii="Arial" w:hAnsi="Arial" w:cs="Arial"/>
                      <w:b/>
                      <w:sz w:val="18"/>
                      <w:szCs w:val="18"/>
                    </w:rPr>
                  </w:pPr>
                  <w:r w:rsidRPr="004A5205">
                    <w:rPr>
                      <w:rFonts w:ascii="Arial" w:hAnsi="Arial" w:cs="Arial"/>
                      <w:b/>
                      <w:sz w:val="18"/>
                      <w:szCs w:val="18"/>
                    </w:rPr>
                    <w:t>ACTIVIDADES DESCRITAS EN EL CONTRATO</w:t>
                  </w:r>
                </w:p>
              </w:tc>
              <w:tc>
                <w:tcPr>
                  <w:tcW w:w="4170" w:type="dxa"/>
                </w:tcPr>
                <w:p w:rsidR="004A5205" w:rsidRPr="004A5205" w:rsidRDefault="004A5205" w:rsidP="00677FF5">
                  <w:pPr>
                    <w:jc w:val="both"/>
                    <w:rPr>
                      <w:rFonts w:ascii="Arial" w:hAnsi="Arial" w:cs="Arial"/>
                      <w:b/>
                      <w:sz w:val="18"/>
                      <w:szCs w:val="18"/>
                    </w:rPr>
                  </w:pPr>
                </w:p>
                <w:p w:rsidR="004A5205" w:rsidRPr="004A5205" w:rsidRDefault="004A5205" w:rsidP="00677FF5">
                  <w:pPr>
                    <w:jc w:val="center"/>
                    <w:rPr>
                      <w:rFonts w:ascii="Arial" w:hAnsi="Arial" w:cs="Arial"/>
                      <w:b/>
                      <w:sz w:val="18"/>
                      <w:szCs w:val="18"/>
                    </w:rPr>
                  </w:pPr>
                  <w:r w:rsidRPr="004A5205">
                    <w:rPr>
                      <w:rFonts w:ascii="Arial" w:hAnsi="Arial" w:cs="Arial"/>
                      <w:b/>
                      <w:sz w:val="18"/>
                      <w:szCs w:val="18"/>
                    </w:rPr>
                    <w:t>DESCRIPCION U OBSERVACIONES</w:t>
                  </w:r>
                </w:p>
              </w:tc>
            </w:tr>
            <w:tr w:rsidR="004A5205" w:rsidRPr="004A5205" w:rsidTr="004A5205">
              <w:trPr>
                <w:trHeight w:val="673"/>
              </w:trPr>
              <w:tc>
                <w:tcPr>
                  <w:tcW w:w="3511" w:type="dxa"/>
                </w:tcPr>
                <w:p w:rsidR="004A5205" w:rsidRPr="004A5205" w:rsidRDefault="004A5205" w:rsidP="00677FF5">
                  <w:pPr>
                    <w:jc w:val="both"/>
                    <w:rPr>
                      <w:rFonts w:ascii="Arial" w:hAnsi="Arial" w:cs="Arial"/>
                      <w:sz w:val="18"/>
                      <w:szCs w:val="18"/>
                      <w:shd w:val="clear" w:color="auto" w:fill="FFFFFF"/>
                    </w:rPr>
                  </w:pPr>
                  <w:r w:rsidRPr="004A5205">
                    <w:rPr>
                      <w:rFonts w:ascii="Arial" w:hAnsi="Arial" w:cs="Arial"/>
                      <w:sz w:val="18"/>
                      <w:szCs w:val="18"/>
                      <w:shd w:val="clear" w:color="auto" w:fill="FFFFFF"/>
                    </w:rPr>
                    <w:t>1. Brindar apoyo profesional en el manejo, comprensión y superación de la situación que afecta a las víctimas del conflicto armado que consultan en nuestra entidad, cuando demanden de dicha atención.</w:t>
                  </w:r>
                </w:p>
                <w:p w:rsidR="004A5205" w:rsidRPr="004A5205" w:rsidRDefault="004A5205" w:rsidP="00677FF5">
                  <w:pPr>
                    <w:jc w:val="both"/>
                    <w:rPr>
                      <w:rFonts w:ascii="Arial" w:hAnsi="Arial" w:cs="Arial"/>
                      <w:sz w:val="18"/>
                      <w:szCs w:val="18"/>
                    </w:rPr>
                  </w:pPr>
                </w:p>
              </w:tc>
              <w:tc>
                <w:tcPr>
                  <w:tcW w:w="4170" w:type="dxa"/>
                </w:tcPr>
                <w:p w:rsidR="004A5205" w:rsidRPr="004A5205" w:rsidRDefault="004A5205" w:rsidP="00677FF5">
                  <w:pPr>
                    <w:pStyle w:val="Prrafodelista"/>
                    <w:jc w:val="both"/>
                    <w:rPr>
                      <w:rFonts w:ascii="Arial" w:hAnsi="Arial" w:cs="Arial"/>
                      <w:sz w:val="18"/>
                      <w:szCs w:val="18"/>
                    </w:rPr>
                  </w:pPr>
                </w:p>
                <w:p w:rsidR="004A5205" w:rsidRPr="004A5205" w:rsidRDefault="004A5205" w:rsidP="00677FF5">
                  <w:pPr>
                    <w:jc w:val="both"/>
                    <w:rPr>
                      <w:rFonts w:ascii="Arial" w:hAnsi="Arial" w:cs="Arial"/>
                      <w:sz w:val="18"/>
                      <w:szCs w:val="18"/>
                    </w:rPr>
                  </w:pPr>
                  <w:r w:rsidRPr="004A5205">
                    <w:rPr>
                      <w:rFonts w:ascii="Arial" w:hAnsi="Arial" w:cs="Arial"/>
                      <w:sz w:val="18"/>
                      <w:szCs w:val="18"/>
                    </w:rPr>
                    <w:t xml:space="preserve">No se realizaron actividades en este ítem, ya que es por demanda.    </w:t>
                  </w:r>
                </w:p>
              </w:tc>
            </w:tr>
            <w:tr w:rsidR="004A5205" w:rsidRPr="004A5205" w:rsidTr="004A5205">
              <w:trPr>
                <w:trHeight w:val="1238"/>
              </w:trPr>
              <w:tc>
                <w:tcPr>
                  <w:tcW w:w="3511" w:type="dxa"/>
                </w:tcPr>
                <w:p w:rsidR="004A5205" w:rsidRPr="004A5205" w:rsidRDefault="004A5205" w:rsidP="00677FF5">
                  <w:pPr>
                    <w:jc w:val="both"/>
                    <w:rPr>
                      <w:rFonts w:ascii="Arial" w:hAnsi="Arial" w:cs="Arial"/>
                      <w:b/>
                      <w:bCs/>
                      <w:sz w:val="18"/>
                      <w:szCs w:val="18"/>
                    </w:rPr>
                  </w:pPr>
                  <w:r w:rsidRPr="004A5205">
                    <w:rPr>
                      <w:rFonts w:ascii="Arial" w:hAnsi="Arial" w:cs="Arial"/>
                      <w:sz w:val="18"/>
                      <w:szCs w:val="18"/>
                      <w:shd w:val="clear" w:color="auto" w:fill="FFFFFF"/>
                    </w:rPr>
                    <w:t xml:space="preserve">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 </w:t>
                  </w:r>
                </w:p>
              </w:tc>
              <w:tc>
                <w:tcPr>
                  <w:tcW w:w="4170" w:type="dxa"/>
                </w:tcPr>
                <w:p w:rsidR="004A5205" w:rsidRPr="004A5205" w:rsidRDefault="004A5205" w:rsidP="00677FF5">
                  <w:pPr>
                    <w:jc w:val="both"/>
                    <w:rPr>
                      <w:rFonts w:ascii="Arial" w:hAnsi="Arial" w:cs="Arial"/>
                      <w:sz w:val="18"/>
                      <w:szCs w:val="18"/>
                      <w:shd w:val="clear" w:color="auto" w:fill="F9F9F9"/>
                    </w:rPr>
                  </w:pPr>
                  <w:r w:rsidRPr="004A5205">
                    <w:rPr>
                      <w:rFonts w:ascii="Arial" w:hAnsi="Arial" w:cs="Arial"/>
                      <w:sz w:val="18"/>
                      <w:szCs w:val="18"/>
                      <w:shd w:val="clear" w:color="auto" w:fill="F9F9F9"/>
                    </w:rPr>
                    <w:t>03/07/2024</w:t>
                  </w:r>
                </w:p>
                <w:p w:rsidR="004A5205" w:rsidRPr="004A5205" w:rsidRDefault="004A5205" w:rsidP="004A5205">
                  <w:pPr>
                    <w:pStyle w:val="Prrafodelista"/>
                    <w:numPr>
                      <w:ilvl w:val="0"/>
                      <w:numId w:val="8"/>
                    </w:numPr>
                    <w:contextualSpacing/>
                    <w:jc w:val="both"/>
                    <w:rPr>
                      <w:rFonts w:ascii="Arial" w:hAnsi="Arial" w:cs="Arial"/>
                      <w:sz w:val="18"/>
                      <w:szCs w:val="18"/>
                      <w:shd w:val="clear" w:color="auto" w:fill="F9F9F9"/>
                    </w:rPr>
                  </w:pPr>
                  <w:r w:rsidRPr="004A5205">
                    <w:rPr>
                      <w:rFonts w:ascii="Arial" w:hAnsi="Arial" w:cs="Arial"/>
                      <w:sz w:val="18"/>
                      <w:szCs w:val="18"/>
                      <w:shd w:val="clear" w:color="auto" w:fill="F9F9F9"/>
                    </w:rPr>
                    <w:t xml:space="preserve">Se brindo asesoría a persona en situación de y en calle. Se le brindo orientación sobre la ruta de atención y se le remitió a centro día para su atención. A si mismo se le brindo la información para acceder al albergue del municipio dado su edad. Radicado PQRS: </w:t>
                  </w:r>
                  <w:r w:rsidRPr="004A5205">
                    <w:rPr>
                      <w:rFonts w:ascii="Arial" w:hAnsi="Arial" w:cs="Arial"/>
                      <w:sz w:val="18"/>
                      <w:szCs w:val="18"/>
                    </w:rPr>
                    <w:t>24070377705786</w:t>
                  </w:r>
                </w:p>
                <w:p w:rsidR="004A5205" w:rsidRPr="004A5205" w:rsidRDefault="004A5205" w:rsidP="00677FF5">
                  <w:pPr>
                    <w:jc w:val="both"/>
                    <w:rPr>
                      <w:rFonts w:ascii="Arial" w:hAnsi="Arial" w:cs="Arial"/>
                      <w:sz w:val="18"/>
                      <w:szCs w:val="18"/>
                      <w:shd w:val="clear" w:color="auto" w:fill="F9F9F9"/>
                    </w:rPr>
                  </w:pPr>
                  <w:r w:rsidRPr="004A5205">
                    <w:rPr>
                      <w:rFonts w:ascii="Arial" w:hAnsi="Arial" w:cs="Arial"/>
                      <w:sz w:val="18"/>
                      <w:szCs w:val="18"/>
                      <w:shd w:val="clear" w:color="auto" w:fill="F9F9F9"/>
                    </w:rPr>
                    <w:t>15/07/2024</w:t>
                  </w:r>
                </w:p>
                <w:p w:rsidR="004A5205" w:rsidRPr="004A5205" w:rsidRDefault="004A5205" w:rsidP="004A5205">
                  <w:pPr>
                    <w:pStyle w:val="Prrafodelista"/>
                    <w:numPr>
                      <w:ilvl w:val="0"/>
                      <w:numId w:val="8"/>
                    </w:numPr>
                    <w:contextualSpacing/>
                    <w:jc w:val="both"/>
                    <w:rPr>
                      <w:rFonts w:ascii="Arial" w:hAnsi="Arial" w:cs="Arial"/>
                      <w:sz w:val="18"/>
                      <w:szCs w:val="18"/>
                      <w:shd w:val="clear" w:color="auto" w:fill="F9F9F9"/>
                    </w:rPr>
                  </w:pPr>
                  <w:r w:rsidRPr="004A5205">
                    <w:rPr>
                      <w:rFonts w:ascii="Arial" w:hAnsi="Arial" w:cs="Arial"/>
                      <w:sz w:val="18"/>
                      <w:szCs w:val="18"/>
                      <w:shd w:val="clear" w:color="auto" w:fill="F9F9F9"/>
                    </w:rPr>
                    <w:t xml:space="preserve">Asesoría y atención a usuaria con solicitud de ayuda adulto mayor.  Luego de verificar el </w:t>
                  </w:r>
                  <w:proofErr w:type="spellStart"/>
                  <w:r w:rsidRPr="004A5205">
                    <w:rPr>
                      <w:rFonts w:ascii="Arial" w:hAnsi="Arial" w:cs="Arial"/>
                      <w:sz w:val="18"/>
                      <w:szCs w:val="18"/>
                      <w:shd w:val="clear" w:color="auto" w:fill="F9F9F9"/>
                    </w:rPr>
                    <w:t>Sisben</w:t>
                  </w:r>
                  <w:proofErr w:type="spellEnd"/>
                  <w:r w:rsidRPr="004A5205">
                    <w:rPr>
                      <w:rFonts w:ascii="Arial" w:hAnsi="Arial" w:cs="Arial"/>
                      <w:sz w:val="18"/>
                      <w:szCs w:val="18"/>
                      <w:shd w:val="clear" w:color="auto" w:fill="F9F9F9"/>
                    </w:rPr>
                    <w:t xml:space="preserve"> se evidencio que este cuenta con el mismo en Cali (valle del cauca) y atención en salud en </w:t>
                  </w:r>
                  <w:proofErr w:type="spellStart"/>
                  <w:r w:rsidRPr="004A5205">
                    <w:rPr>
                      <w:rFonts w:ascii="Arial" w:hAnsi="Arial" w:cs="Arial"/>
                      <w:sz w:val="18"/>
                      <w:szCs w:val="18"/>
                      <w:shd w:val="clear" w:color="auto" w:fill="F9F9F9"/>
                    </w:rPr>
                    <w:t>Medellin</w:t>
                  </w:r>
                  <w:proofErr w:type="spellEnd"/>
                  <w:r w:rsidRPr="004A5205">
                    <w:rPr>
                      <w:rFonts w:ascii="Arial" w:hAnsi="Arial" w:cs="Arial"/>
                      <w:sz w:val="18"/>
                      <w:szCs w:val="18"/>
                      <w:shd w:val="clear" w:color="auto" w:fill="F9F9F9"/>
                    </w:rPr>
                    <w:t>. Por lo cual se le dio las orientaciones para ser atendida por este Municipio. Radicado PQRS: 24071577706239</w:t>
                  </w:r>
                </w:p>
                <w:p w:rsidR="004A5205" w:rsidRPr="004A5205" w:rsidRDefault="004A5205" w:rsidP="00677FF5">
                  <w:pPr>
                    <w:pStyle w:val="Prrafodelista"/>
                    <w:jc w:val="both"/>
                    <w:rPr>
                      <w:rFonts w:ascii="Arial" w:hAnsi="Arial" w:cs="Arial"/>
                      <w:sz w:val="18"/>
                      <w:szCs w:val="18"/>
                      <w:shd w:val="clear" w:color="auto" w:fill="F9F9F9"/>
                    </w:rPr>
                  </w:pPr>
                </w:p>
              </w:tc>
            </w:tr>
            <w:tr w:rsidR="004A5205" w:rsidRPr="004A5205" w:rsidTr="004A5205">
              <w:trPr>
                <w:trHeight w:val="2367"/>
              </w:trPr>
              <w:tc>
                <w:tcPr>
                  <w:tcW w:w="3511" w:type="dxa"/>
                </w:tcPr>
                <w:p w:rsidR="004A5205" w:rsidRPr="004A5205" w:rsidRDefault="004A5205" w:rsidP="00677FF5">
                  <w:pPr>
                    <w:jc w:val="both"/>
                    <w:rPr>
                      <w:rFonts w:ascii="Arial" w:hAnsi="Arial" w:cs="Arial"/>
                      <w:b/>
                      <w:bCs/>
                      <w:sz w:val="18"/>
                      <w:szCs w:val="18"/>
                    </w:rPr>
                  </w:pPr>
                  <w:r w:rsidRPr="004A5205">
                    <w:rPr>
                      <w:rFonts w:ascii="Arial" w:hAnsi="Arial" w:cs="Arial"/>
                      <w:sz w:val="18"/>
                      <w:szCs w:val="18"/>
                      <w:shd w:val="clear" w:color="auto" w:fill="FFFFFF"/>
                    </w:rPr>
                    <w:lastRenderedPageBreak/>
                    <w:t>3. Apoyo Psicosocial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170" w:type="dxa"/>
                </w:tcPr>
                <w:p w:rsidR="004A5205" w:rsidRPr="004A5205" w:rsidRDefault="004A5205" w:rsidP="00677FF5">
                  <w:pPr>
                    <w:jc w:val="both"/>
                    <w:rPr>
                      <w:rFonts w:ascii="Arial" w:hAnsi="Arial" w:cs="Arial"/>
                      <w:sz w:val="18"/>
                      <w:szCs w:val="18"/>
                    </w:rPr>
                  </w:pPr>
                  <w:r w:rsidRPr="004A5205">
                    <w:rPr>
                      <w:rFonts w:ascii="Arial" w:hAnsi="Arial" w:cs="Arial"/>
                      <w:sz w:val="18"/>
                      <w:szCs w:val="18"/>
                    </w:rPr>
                    <w:t xml:space="preserve"> 10/07/2024</w:t>
                  </w:r>
                </w:p>
                <w:p w:rsidR="004A5205" w:rsidRPr="004A5205" w:rsidRDefault="004A5205" w:rsidP="004A5205">
                  <w:pPr>
                    <w:pStyle w:val="Prrafodelista"/>
                    <w:numPr>
                      <w:ilvl w:val="0"/>
                      <w:numId w:val="8"/>
                    </w:numPr>
                    <w:contextualSpacing/>
                    <w:jc w:val="both"/>
                    <w:rPr>
                      <w:rFonts w:ascii="Arial" w:hAnsi="Arial" w:cs="Arial"/>
                      <w:sz w:val="18"/>
                      <w:szCs w:val="18"/>
                    </w:rPr>
                  </w:pPr>
                  <w:r w:rsidRPr="004A5205">
                    <w:rPr>
                      <w:rFonts w:ascii="Arial" w:hAnsi="Arial" w:cs="Arial"/>
                      <w:sz w:val="18"/>
                      <w:szCs w:val="18"/>
                    </w:rPr>
                    <w:t xml:space="preserve">Se realizo atención a usaría con familiar adulto mayor que requiere centro geriátrico. Se le explico la ruta de atención, al verificar el </w:t>
                  </w:r>
                  <w:proofErr w:type="spellStart"/>
                  <w:r w:rsidRPr="004A5205">
                    <w:rPr>
                      <w:rFonts w:ascii="Arial" w:hAnsi="Arial" w:cs="Arial"/>
                      <w:sz w:val="18"/>
                      <w:szCs w:val="18"/>
                    </w:rPr>
                    <w:t>Sisben</w:t>
                  </w:r>
                  <w:proofErr w:type="spellEnd"/>
                  <w:r w:rsidRPr="004A5205">
                    <w:rPr>
                      <w:rFonts w:ascii="Arial" w:hAnsi="Arial" w:cs="Arial"/>
                      <w:sz w:val="18"/>
                      <w:szCs w:val="18"/>
                    </w:rPr>
                    <w:t xml:space="preserve"> se identifico que el señor cuenta con este en el Municipio de </w:t>
                  </w:r>
                  <w:proofErr w:type="spellStart"/>
                  <w:r w:rsidRPr="004A5205">
                    <w:rPr>
                      <w:rFonts w:ascii="Arial" w:hAnsi="Arial" w:cs="Arial"/>
                      <w:sz w:val="18"/>
                      <w:szCs w:val="18"/>
                    </w:rPr>
                    <w:t>Medellin</w:t>
                  </w:r>
                  <w:proofErr w:type="spellEnd"/>
                  <w:r w:rsidRPr="004A5205">
                    <w:rPr>
                      <w:rFonts w:ascii="Arial" w:hAnsi="Arial" w:cs="Arial"/>
                      <w:sz w:val="18"/>
                      <w:szCs w:val="18"/>
                    </w:rPr>
                    <w:t xml:space="preserve"> por lo que se le sugiero a la usuaria acercarse a la Personería de </w:t>
                  </w:r>
                  <w:proofErr w:type="spellStart"/>
                  <w:r w:rsidRPr="004A5205">
                    <w:rPr>
                      <w:rFonts w:ascii="Arial" w:hAnsi="Arial" w:cs="Arial"/>
                      <w:sz w:val="18"/>
                      <w:szCs w:val="18"/>
                    </w:rPr>
                    <w:t>Medellin</w:t>
                  </w:r>
                  <w:proofErr w:type="spellEnd"/>
                  <w:r w:rsidRPr="004A5205">
                    <w:rPr>
                      <w:rFonts w:ascii="Arial" w:hAnsi="Arial" w:cs="Arial"/>
                      <w:sz w:val="18"/>
                      <w:szCs w:val="18"/>
                    </w:rPr>
                    <w:t xml:space="preserve"> para gestionar desde ahí un cupo. Radicado PQRS:</w:t>
                  </w:r>
                  <w:r w:rsidRPr="004A5205">
                    <w:rPr>
                      <w:rFonts w:ascii="Arial" w:hAnsi="Arial" w:cs="Arial"/>
                      <w:sz w:val="18"/>
                      <w:szCs w:val="18"/>
                      <w:shd w:val="clear" w:color="auto" w:fill="F9F9F9"/>
                    </w:rPr>
                    <w:t xml:space="preserve"> 24071077706089.</w:t>
                  </w:r>
                </w:p>
              </w:tc>
            </w:tr>
            <w:tr w:rsidR="004A5205" w:rsidRPr="004A5205" w:rsidTr="004A5205">
              <w:trPr>
                <w:trHeight w:val="532"/>
              </w:trPr>
              <w:tc>
                <w:tcPr>
                  <w:tcW w:w="3511" w:type="dxa"/>
                </w:tcPr>
                <w:p w:rsidR="004A5205" w:rsidRPr="004A5205" w:rsidRDefault="004A5205" w:rsidP="004A5205">
                  <w:pPr>
                    <w:jc w:val="both"/>
                    <w:rPr>
                      <w:rFonts w:ascii="Arial" w:hAnsi="Arial" w:cs="Arial"/>
                      <w:b/>
                      <w:bCs/>
                      <w:sz w:val="18"/>
                      <w:szCs w:val="18"/>
                    </w:rPr>
                  </w:pPr>
                  <w:r w:rsidRPr="004A5205">
                    <w:rPr>
                      <w:rFonts w:ascii="Arial" w:hAnsi="Arial" w:cs="Arial"/>
                      <w:sz w:val="18"/>
                      <w:szCs w:val="18"/>
                      <w:bdr w:val="none" w:sz="0" w:space="0" w:color="auto" w:frame="1"/>
                      <w:shd w:val="clear" w:color="auto" w:fill="FFFFFF"/>
                    </w:rPr>
                    <w:t xml:space="preserve">4.  Brindar apoyo profesional para el cumplimiento de las funciones misionales que demanden las </w:t>
                  </w:r>
                  <w:proofErr w:type="spellStart"/>
                  <w:r w:rsidRPr="004A5205">
                    <w:rPr>
                      <w:rFonts w:ascii="Arial" w:hAnsi="Arial" w:cs="Arial"/>
                      <w:sz w:val="18"/>
                      <w:szCs w:val="18"/>
                      <w:bdr w:val="none" w:sz="0" w:space="0" w:color="auto" w:frame="1"/>
                      <w:shd w:val="clear" w:color="auto" w:fill="FFFFFF"/>
                    </w:rPr>
                    <w:t>delegaturas</w:t>
                  </w:r>
                  <w:proofErr w:type="spellEnd"/>
                  <w:r w:rsidRPr="004A5205">
                    <w:rPr>
                      <w:rFonts w:ascii="Arial" w:hAnsi="Arial" w:cs="Arial"/>
                      <w:sz w:val="18"/>
                      <w:szCs w:val="18"/>
                      <w:bdr w:val="none" w:sz="0" w:space="0" w:color="auto" w:frame="1"/>
                      <w:shd w:val="clear" w:color="auto" w:fill="FFFFFF"/>
                    </w:rPr>
                    <w:t xml:space="preserve"> de derechos humanos, de derechos colectivos y Ambiente y la de Penal y de Familia.</w:t>
                  </w:r>
                  <w:r w:rsidRPr="004A5205">
                    <w:rPr>
                      <w:rFonts w:ascii="Arial" w:hAnsi="Arial" w:cs="Arial"/>
                      <w:b/>
                      <w:bCs/>
                      <w:noProof/>
                      <w:sz w:val="18"/>
                      <w:szCs w:val="18"/>
                    </w:rPr>
                    <w:t xml:space="preserve"> </w:t>
                  </w:r>
                </w:p>
              </w:tc>
              <w:tc>
                <w:tcPr>
                  <w:tcW w:w="4170" w:type="dxa"/>
                </w:tcPr>
                <w:p w:rsidR="004A5205" w:rsidRPr="004A5205" w:rsidRDefault="004A5205" w:rsidP="00677FF5">
                  <w:pPr>
                    <w:pStyle w:val="Ttulo2"/>
                    <w:shd w:val="clear" w:color="auto" w:fill="FFFFFF"/>
                    <w:spacing w:before="0" w:beforeAutospacing="0" w:after="150" w:afterAutospacing="0"/>
                    <w:jc w:val="both"/>
                    <w:rPr>
                      <w:rFonts w:ascii="Arial" w:hAnsi="Arial" w:cs="Arial"/>
                      <w:b w:val="0"/>
                      <w:bCs w:val="0"/>
                      <w:sz w:val="18"/>
                      <w:szCs w:val="18"/>
                    </w:rPr>
                  </w:pPr>
                  <w:r w:rsidRPr="004A5205">
                    <w:rPr>
                      <w:rFonts w:ascii="Arial" w:hAnsi="Arial" w:cs="Arial"/>
                      <w:b w:val="0"/>
                      <w:bCs w:val="0"/>
                      <w:sz w:val="18"/>
                      <w:szCs w:val="18"/>
                    </w:rPr>
                    <w:t>02/07/2024</w:t>
                  </w:r>
                </w:p>
                <w:p w:rsidR="004A5205" w:rsidRPr="004A5205" w:rsidRDefault="004A5205" w:rsidP="004A5205">
                  <w:pPr>
                    <w:pStyle w:val="Ttulo2"/>
                    <w:numPr>
                      <w:ilvl w:val="0"/>
                      <w:numId w:val="7"/>
                    </w:numPr>
                    <w:shd w:val="clear" w:color="auto" w:fill="FFFFFF"/>
                    <w:spacing w:before="0" w:beforeAutospacing="0" w:after="150" w:afterAutospacing="0"/>
                    <w:jc w:val="both"/>
                    <w:rPr>
                      <w:rFonts w:ascii="Arial" w:hAnsi="Arial" w:cs="Arial"/>
                      <w:b w:val="0"/>
                      <w:bCs w:val="0"/>
                      <w:sz w:val="18"/>
                      <w:szCs w:val="18"/>
                    </w:rPr>
                  </w:pPr>
                  <w:r w:rsidRPr="004A5205">
                    <w:rPr>
                      <w:rFonts w:ascii="Arial" w:hAnsi="Arial" w:cs="Arial"/>
                      <w:b w:val="0"/>
                      <w:bCs w:val="0"/>
                      <w:sz w:val="18"/>
                      <w:szCs w:val="18"/>
                    </w:rPr>
                    <w:t xml:space="preserve">Se realizo atención </w:t>
                  </w:r>
                  <w:proofErr w:type="spellStart"/>
                  <w:r w:rsidRPr="004A5205">
                    <w:rPr>
                      <w:rFonts w:ascii="Arial" w:hAnsi="Arial" w:cs="Arial"/>
                      <w:b w:val="0"/>
                      <w:bCs w:val="0"/>
                      <w:sz w:val="18"/>
                      <w:szCs w:val="18"/>
                    </w:rPr>
                    <w:t>a</w:t>
                  </w:r>
                  <w:proofErr w:type="spellEnd"/>
                  <w:r w:rsidRPr="004A5205">
                    <w:rPr>
                      <w:rFonts w:ascii="Arial" w:hAnsi="Arial" w:cs="Arial"/>
                      <w:b w:val="0"/>
                      <w:bCs w:val="0"/>
                      <w:sz w:val="18"/>
                      <w:szCs w:val="18"/>
                    </w:rPr>
                    <w:t xml:space="preserve"> usuario el cual requería información sobre la ruta para albergue en personas de la tercera edad. Se dio la ruta con el municipio y la opción de otros albergues si la familia cuenta con los recursos. El usuario quedo pendiente de analizar el tema con la familia. Radicado PQRS: </w:t>
                  </w:r>
                  <w:r w:rsidRPr="004A5205">
                    <w:rPr>
                      <w:rFonts w:ascii="Arial" w:hAnsi="Arial" w:cs="Arial"/>
                      <w:b w:val="0"/>
                      <w:sz w:val="18"/>
                      <w:szCs w:val="18"/>
                      <w:shd w:val="clear" w:color="auto" w:fill="F9F9F9"/>
                    </w:rPr>
                    <w:t>24070277705779</w:t>
                  </w:r>
                </w:p>
                <w:p w:rsidR="004A5205" w:rsidRPr="004A5205" w:rsidRDefault="004A5205" w:rsidP="004A5205">
                  <w:pPr>
                    <w:pStyle w:val="Ttulo2"/>
                    <w:numPr>
                      <w:ilvl w:val="0"/>
                      <w:numId w:val="7"/>
                    </w:numPr>
                    <w:shd w:val="clear" w:color="auto" w:fill="FFFFFF"/>
                    <w:spacing w:before="0" w:beforeAutospacing="0" w:after="150" w:afterAutospacing="0"/>
                    <w:jc w:val="both"/>
                    <w:rPr>
                      <w:rFonts w:ascii="Arial" w:hAnsi="Arial" w:cs="Arial"/>
                      <w:b w:val="0"/>
                      <w:bCs w:val="0"/>
                      <w:sz w:val="18"/>
                      <w:szCs w:val="18"/>
                    </w:rPr>
                  </w:pPr>
                  <w:r w:rsidRPr="004A5205">
                    <w:rPr>
                      <w:rFonts w:ascii="Arial" w:hAnsi="Arial" w:cs="Arial"/>
                      <w:b w:val="0"/>
                      <w:sz w:val="18"/>
                      <w:szCs w:val="18"/>
                      <w:shd w:val="clear" w:color="auto" w:fill="F9F9F9"/>
                    </w:rPr>
                    <w:t>Visita de verificación de derechos humanos en el centro penitenciario la PAZ.</w:t>
                  </w:r>
                </w:p>
                <w:p w:rsidR="004A5205" w:rsidRPr="004A5205" w:rsidRDefault="004A5205" w:rsidP="00677FF5">
                  <w:pPr>
                    <w:pStyle w:val="Ttulo2"/>
                    <w:shd w:val="clear" w:color="auto" w:fill="FFFFFF"/>
                    <w:spacing w:before="0" w:beforeAutospacing="0" w:after="150" w:afterAutospacing="0"/>
                    <w:jc w:val="both"/>
                    <w:rPr>
                      <w:rFonts w:ascii="Arial" w:hAnsi="Arial" w:cs="Arial"/>
                      <w:b w:val="0"/>
                      <w:sz w:val="18"/>
                      <w:szCs w:val="18"/>
                      <w:shd w:val="clear" w:color="auto" w:fill="F9F9F9"/>
                    </w:rPr>
                  </w:pPr>
                  <w:r w:rsidRPr="004A5205">
                    <w:rPr>
                      <w:rFonts w:ascii="Arial" w:hAnsi="Arial" w:cs="Arial"/>
                      <w:b w:val="0"/>
                      <w:sz w:val="18"/>
                      <w:szCs w:val="18"/>
                      <w:shd w:val="clear" w:color="auto" w:fill="F9F9F9"/>
                    </w:rPr>
                    <w:t>08/07//2024</w:t>
                  </w:r>
                </w:p>
                <w:p w:rsidR="004A5205" w:rsidRDefault="004A5205" w:rsidP="004A5205">
                  <w:pPr>
                    <w:pStyle w:val="Ttulo2"/>
                    <w:numPr>
                      <w:ilvl w:val="0"/>
                      <w:numId w:val="9"/>
                    </w:numPr>
                    <w:shd w:val="clear" w:color="auto" w:fill="FFFFFF"/>
                    <w:spacing w:before="0" w:beforeAutospacing="0" w:after="150" w:afterAutospacing="0"/>
                    <w:jc w:val="right"/>
                    <w:rPr>
                      <w:rFonts w:ascii="Arial" w:hAnsi="Arial" w:cs="Arial"/>
                      <w:b w:val="0"/>
                      <w:sz w:val="18"/>
                      <w:szCs w:val="18"/>
                      <w:shd w:val="clear" w:color="auto" w:fill="F9F9F9"/>
                    </w:rPr>
                  </w:pPr>
                  <w:r w:rsidRPr="004A5205">
                    <w:rPr>
                      <w:rFonts w:ascii="Arial" w:hAnsi="Arial" w:cs="Arial"/>
                      <w:b w:val="0"/>
                      <w:sz w:val="18"/>
                      <w:szCs w:val="18"/>
                      <w:shd w:val="clear" w:color="auto" w:fill="F9F9F9"/>
                    </w:rPr>
                    <w:t>Acompañamiento a operativo Secretaria de Gobierno (espacio Público) a vendedores Ambulantes sector el</w:t>
                  </w:r>
                  <w:r>
                    <w:rPr>
                      <w:rFonts w:ascii="Arial" w:hAnsi="Arial" w:cs="Arial"/>
                      <w:b w:val="0"/>
                      <w:sz w:val="18"/>
                      <w:szCs w:val="18"/>
                      <w:shd w:val="clear" w:color="auto" w:fill="F9F9F9"/>
                    </w:rPr>
                    <w:t xml:space="preserve"> </w:t>
                  </w:r>
                  <w:r w:rsidRPr="004A5205">
                    <w:rPr>
                      <w:rFonts w:ascii="Arial" w:hAnsi="Arial" w:cs="Arial"/>
                      <w:b w:val="0"/>
                      <w:sz w:val="18"/>
                      <w:szCs w:val="18"/>
                      <w:shd w:val="clear" w:color="auto" w:fill="F9F9F9"/>
                    </w:rPr>
                    <w:t>Rosario.</w:t>
                  </w:r>
                </w:p>
                <w:p w:rsidR="004A5205" w:rsidRDefault="004A5205" w:rsidP="004A5205">
                  <w:pPr>
                    <w:pStyle w:val="Ttulo2"/>
                    <w:shd w:val="clear" w:color="auto" w:fill="FFFFFF"/>
                    <w:spacing w:before="0" w:beforeAutospacing="0" w:after="150" w:afterAutospacing="0"/>
                    <w:jc w:val="right"/>
                    <w:rPr>
                      <w:rFonts w:ascii="Arial" w:hAnsi="Arial" w:cs="Arial"/>
                      <w:b w:val="0"/>
                      <w:sz w:val="18"/>
                      <w:szCs w:val="18"/>
                      <w:shd w:val="clear" w:color="auto" w:fill="F9F9F9"/>
                    </w:rPr>
                  </w:pPr>
                  <w:r w:rsidRPr="004A5205">
                    <w:rPr>
                      <w:rFonts w:ascii="Arial" w:hAnsi="Arial" w:cs="Arial"/>
                      <w:b w:val="0"/>
                      <w:bCs w:val="0"/>
                      <w:noProof/>
                      <w:sz w:val="18"/>
                      <w:szCs w:val="18"/>
                    </w:rPr>
                    <w:drawing>
                      <wp:inline distT="0" distB="0" distL="0" distR="0">
                        <wp:extent cx="1177925" cy="1085856"/>
                        <wp:effectExtent l="19050" t="0" r="3175" b="0"/>
                        <wp:docPr id="15" name="Imagen 3" descr="D:\43828905\Downloads\WhatsApp Image 2024-07-15 at 11.51.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7-15 at 11.51.16 AM.jpeg"/>
                                <pic:cNvPicPr>
                                  <a:picLocks noChangeAspect="1" noChangeArrowheads="1"/>
                                </pic:cNvPicPr>
                              </pic:nvPicPr>
                              <pic:blipFill>
                                <a:blip r:embed="rId8" cstate="print"/>
                                <a:srcRect/>
                                <a:stretch>
                                  <a:fillRect/>
                                </a:stretch>
                              </pic:blipFill>
                              <pic:spPr bwMode="auto">
                                <a:xfrm>
                                  <a:off x="0" y="0"/>
                                  <a:ext cx="1179214" cy="1087044"/>
                                </a:xfrm>
                                <a:prstGeom prst="rect">
                                  <a:avLst/>
                                </a:prstGeom>
                                <a:noFill/>
                                <a:ln w="9525">
                                  <a:noFill/>
                                  <a:miter lim="800000"/>
                                  <a:headEnd/>
                                  <a:tailEnd/>
                                </a:ln>
                              </pic:spPr>
                            </pic:pic>
                          </a:graphicData>
                        </a:graphic>
                      </wp:inline>
                    </w:drawing>
                  </w:r>
                </w:p>
                <w:p w:rsidR="004A5205" w:rsidRDefault="004A5205" w:rsidP="004A5205">
                  <w:pPr>
                    <w:pStyle w:val="Ttulo2"/>
                    <w:shd w:val="clear" w:color="auto" w:fill="FFFFFF"/>
                    <w:spacing w:before="0" w:beforeAutospacing="0" w:after="150" w:afterAutospacing="0"/>
                    <w:jc w:val="right"/>
                    <w:rPr>
                      <w:rFonts w:ascii="Arial" w:hAnsi="Arial" w:cs="Arial"/>
                      <w:b w:val="0"/>
                      <w:sz w:val="18"/>
                      <w:szCs w:val="18"/>
                      <w:shd w:val="clear" w:color="auto" w:fill="F9F9F9"/>
                    </w:rPr>
                  </w:pPr>
                </w:p>
                <w:p w:rsidR="004A5205" w:rsidRPr="004A5205" w:rsidRDefault="004A5205" w:rsidP="004A5205">
                  <w:pPr>
                    <w:pStyle w:val="Ttulo2"/>
                    <w:numPr>
                      <w:ilvl w:val="0"/>
                      <w:numId w:val="9"/>
                    </w:numPr>
                    <w:shd w:val="clear" w:color="auto" w:fill="FFFFFF"/>
                    <w:spacing w:before="0" w:beforeAutospacing="0" w:after="150" w:afterAutospacing="0"/>
                    <w:jc w:val="both"/>
                    <w:rPr>
                      <w:rFonts w:ascii="Arial" w:hAnsi="Arial" w:cs="Arial"/>
                      <w:b w:val="0"/>
                      <w:sz w:val="18"/>
                      <w:szCs w:val="18"/>
                      <w:shd w:val="clear" w:color="auto" w:fill="F9F9F9"/>
                    </w:rPr>
                  </w:pPr>
                  <w:r w:rsidRPr="004A5205">
                    <w:rPr>
                      <w:rFonts w:ascii="Arial" w:hAnsi="Arial" w:cs="Arial"/>
                      <w:b w:val="0"/>
                      <w:sz w:val="18"/>
                      <w:szCs w:val="18"/>
                      <w:shd w:val="clear" w:color="auto" w:fill="F9F9F9"/>
                    </w:rPr>
                    <w:t xml:space="preserve">Verificación de derechos de adulto mayor en el barrio la unión. Se identifico que el señor vive solo, por su avanzada edad se le sugirió trasladarse a un hogar geriátrico. El adulto que do en pensar su decisión. </w:t>
                  </w:r>
                </w:p>
                <w:p w:rsidR="004A5205" w:rsidRPr="004A5205" w:rsidRDefault="004A5205" w:rsidP="004A5205">
                  <w:pPr>
                    <w:pStyle w:val="Ttulo2"/>
                    <w:numPr>
                      <w:ilvl w:val="0"/>
                      <w:numId w:val="9"/>
                    </w:numPr>
                    <w:shd w:val="clear" w:color="auto" w:fill="FFFFFF"/>
                    <w:spacing w:before="0" w:beforeAutospacing="0" w:after="150" w:afterAutospacing="0"/>
                    <w:jc w:val="both"/>
                    <w:rPr>
                      <w:rFonts w:ascii="Arial" w:hAnsi="Arial" w:cs="Arial"/>
                      <w:b w:val="0"/>
                      <w:sz w:val="18"/>
                      <w:szCs w:val="18"/>
                      <w:shd w:val="clear" w:color="auto" w:fill="F9F9F9"/>
                    </w:rPr>
                  </w:pPr>
                  <w:r w:rsidRPr="004A5205">
                    <w:rPr>
                      <w:rFonts w:ascii="Arial" w:hAnsi="Arial" w:cs="Arial"/>
                      <w:b w:val="0"/>
                      <w:sz w:val="18"/>
                      <w:szCs w:val="18"/>
                      <w:shd w:val="clear" w:color="auto" w:fill="F9F9F9"/>
                    </w:rPr>
                    <w:t>Verificación de derechos adulto mayor en el barrio la unión. Se idéntico  que el adulto mayor tiene sus derechos garantizados (cuente pensión, vivienda y   alimentación).</w:t>
                  </w:r>
                </w:p>
                <w:p w:rsidR="004A5205" w:rsidRPr="004A5205" w:rsidRDefault="004A5205" w:rsidP="00677FF5">
                  <w:pPr>
                    <w:pStyle w:val="Ttulo2"/>
                    <w:shd w:val="clear" w:color="auto" w:fill="FFFFFF"/>
                    <w:spacing w:before="0" w:beforeAutospacing="0" w:after="150" w:afterAutospacing="0"/>
                    <w:jc w:val="both"/>
                    <w:rPr>
                      <w:rFonts w:ascii="Arial" w:hAnsi="Arial" w:cs="Arial"/>
                      <w:b w:val="0"/>
                      <w:sz w:val="18"/>
                      <w:szCs w:val="18"/>
                      <w:shd w:val="clear" w:color="auto" w:fill="F9F9F9"/>
                    </w:rPr>
                  </w:pPr>
                  <w:r w:rsidRPr="004A5205">
                    <w:rPr>
                      <w:rFonts w:ascii="Arial" w:hAnsi="Arial" w:cs="Arial"/>
                      <w:b w:val="0"/>
                      <w:sz w:val="18"/>
                      <w:szCs w:val="18"/>
                      <w:shd w:val="clear" w:color="auto" w:fill="F9F9F9"/>
                    </w:rPr>
                    <w:t>10/07/2024</w:t>
                  </w:r>
                </w:p>
                <w:p w:rsidR="004A5205" w:rsidRPr="004A5205" w:rsidRDefault="004A5205" w:rsidP="004A5205">
                  <w:pPr>
                    <w:pStyle w:val="Ttulo2"/>
                    <w:numPr>
                      <w:ilvl w:val="0"/>
                      <w:numId w:val="9"/>
                    </w:numPr>
                    <w:shd w:val="clear" w:color="auto" w:fill="FFFFFF"/>
                    <w:spacing w:before="0" w:beforeAutospacing="0" w:after="150" w:afterAutospacing="0"/>
                    <w:jc w:val="both"/>
                    <w:rPr>
                      <w:rFonts w:ascii="Arial" w:hAnsi="Arial" w:cs="Arial"/>
                      <w:b w:val="0"/>
                      <w:sz w:val="18"/>
                      <w:szCs w:val="18"/>
                      <w:shd w:val="clear" w:color="auto" w:fill="F9F9F9"/>
                    </w:rPr>
                  </w:pPr>
                  <w:r w:rsidRPr="004A5205">
                    <w:rPr>
                      <w:rFonts w:ascii="Arial" w:hAnsi="Arial" w:cs="Arial"/>
                      <w:b w:val="0"/>
                      <w:sz w:val="18"/>
                      <w:szCs w:val="18"/>
                      <w:shd w:val="clear" w:color="auto" w:fill="F9F9F9"/>
                    </w:rPr>
                    <w:t>Envió de oficios a los líderes comunales del Municipio. Con el objetivo de identificar situaciones de vulneración en derechos Humanos.</w:t>
                  </w:r>
                </w:p>
                <w:p w:rsidR="004A5205" w:rsidRPr="004A5205" w:rsidRDefault="004A5205" w:rsidP="00677FF5">
                  <w:pPr>
                    <w:pStyle w:val="Ttulo2"/>
                    <w:shd w:val="clear" w:color="auto" w:fill="FFFFFF"/>
                    <w:spacing w:before="0" w:beforeAutospacing="0" w:after="150" w:afterAutospacing="0"/>
                    <w:jc w:val="right"/>
                    <w:rPr>
                      <w:rFonts w:ascii="Arial" w:hAnsi="Arial" w:cs="Arial"/>
                      <w:b w:val="0"/>
                      <w:sz w:val="18"/>
                      <w:szCs w:val="18"/>
                      <w:shd w:val="clear" w:color="auto" w:fill="F9F9F9"/>
                    </w:rPr>
                  </w:pPr>
                </w:p>
                <w:p w:rsidR="004A5205" w:rsidRPr="004A5205" w:rsidRDefault="004A5205" w:rsidP="00677FF5">
                  <w:pPr>
                    <w:pStyle w:val="Ttulo2"/>
                    <w:shd w:val="clear" w:color="auto" w:fill="FFFFFF"/>
                    <w:spacing w:before="0" w:beforeAutospacing="0" w:after="150" w:afterAutospacing="0"/>
                    <w:jc w:val="both"/>
                    <w:rPr>
                      <w:rFonts w:ascii="Arial" w:hAnsi="Arial" w:cs="Arial"/>
                      <w:b w:val="0"/>
                      <w:sz w:val="18"/>
                      <w:szCs w:val="18"/>
                      <w:shd w:val="clear" w:color="auto" w:fill="F9F9F9"/>
                    </w:rPr>
                  </w:pPr>
                  <w:r w:rsidRPr="004A5205">
                    <w:rPr>
                      <w:rFonts w:ascii="Arial" w:hAnsi="Arial" w:cs="Arial"/>
                      <w:b w:val="0"/>
                      <w:sz w:val="18"/>
                      <w:szCs w:val="18"/>
                      <w:shd w:val="clear" w:color="auto" w:fill="F9F9F9"/>
                    </w:rPr>
                    <w:t>11/07/2024</w:t>
                  </w:r>
                </w:p>
                <w:p w:rsidR="004A5205" w:rsidRPr="004A5205" w:rsidRDefault="004A5205" w:rsidP="004A5205">
                  <w:pPr>
                    <w:pStyle w:val="Ttulo2"/>
                    <w:numPr>
                      <w:ilvl w:val="0"/>
                      <w:numId w:val="9"/>
                    </w:numPr>
                    <w:shd w:val="clear" w:color="auto" w:fill="FFFFFF"/>
                    <w:spacing w:before="0" w:beforeAutospacing="0" w:after="150" w:afterAutospacing="0"/>
                    <w:jc w:val="both"/>
                    <w:rPr>
                      <w:rFonts w:ascii="Arial" w:hAnsi="Arial" w:cs="Arial"/>
                      <w:b w:val="0"/>
                      <w:bCs w:val="0"/>
                      <w:sz w:val="18"/>
                      <w:szCs w:val="18"/>
                    </w:rPr>
                  </w:pPr>
                  <w:r w:rsidRPr="004A5205">
                    <w:rPr>
                      <w:rFonts w:ascii="Arial" w:hAnsi="Arial" w:cs="Arial"/>
                      <w:b w:val="0"/>
                      <w:bCs w:val="0"/>
                      <w:sz w:val="18"/>
                      <w:szCs w:val="18"/>
                    </w:rPr>
                    <w:t>Asistencia a la socialización de la Política Pública de Salud Mental del  Municipio.</w:t>
                  </w:r>
                </w:p>
                <w:p w:rsidR="004A5205" w:rsidRPr="004A5205" w:rsidRDefault="004A5205" w:rsidP="00677FF5">
                  <w:pPr>
                    <w:jc w:val="right"/>
                    <w:rPr>
                      <w:rFonts w:ascii="Arial" w:hAnsi="Arial" w:cs="Arial"/>
                      <w:sz w:val="18"/>
                      <w:szCs w:val="18"/>
                    </w:rPr>
                  </w:pPr>
                  <w:r w:rsidRPr="004A5205">
                    <w:rPr>
                      <w:rFonts w:ascii="Arial" w:hAnsi="Arial" w:cs="Arial"/>
                      <w:noProof/>
                      <w:sz w:val="18"/>
                      <w:szCs w:val="18"/>
                      <w:lang w:val="es-ES"/>
                    </w:rPr>
                    <w:drawing>
                      <wp:inline distT="0" distB="0" distL="0" distR="0">
                        <wp:extent cx="1114425" cy="835818"/>
                        <wp:effectExtent l="19050" t="0" r="9525" b="0"/>
                        <wp:docPr id="5" name="Imagen 4" descr="D:\43828905\Downloads\WhatsApp Image 2024-07-11 at 7.18.1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43828905\Downloads\WhatsApp Image 2024-07-11 at 7.18.12 AM.jpeg"/>
                                <pic:cNvPicPr>
                                  <a:picLocks noChangeAspect="1" noChangeArrowheads="1"/>
                                </pic:cNvPicPr>
                              </pic:nvPicPr>
                              <pic:blipFill>
                                <a:blip r:embed="rId9" cstate="print"/>
                                <a:srcRect/>
                                <a:stretch>
                                  <a:fillRect/>
                                </a:stretch>
                              </pic:blipFill>
                              <pic:spPr bwMode="auto">
                                <a:xfrm>
                                  <a:off x="0" y="0"/>
                                  <a:ext cx="1117609" cy="838206"/>
                                </a:xfrm>
                                <a:prstGeom prst="rect">
                                  <a:avLst/>
                                </a:prstGeom>
                                <a:noFill/>
                                <a:ln w="9525">
                                  <a:noFill/>
                                  <a:miter lim="800000"/>
                                  <a:headEnd/>
                                  <a:tailEnd/>
                                </a:ln>
                              </pic:spPr>
                            </pic:pic>
                          </a:graphicData>
                        </a:graphic>
                      </wp:inline>
                    </w:drawing>
                  </w:r>
                </w:p>
                <w:p w:rsidR="004A5205" w:rsidRPr="004A5205" w:rsidRDefault="004A5205" w:rsidP="00677FF5">
                  <w:pPr>
                    <w:jc w:val="both"/>
                    <w:rPr>
                      <w:rFonts w:ascii="Arial" w:hAnsi="Arial" w:cs="Arial"/>
                      <w:sz w:val="18"/>
                      <w:szCs w:val="18"/>
                    </w:rPr>
                  </w:pPr>
                  <w:r w:rsidRPr="004A5205">
                    <w:rPr>
                      <w:rFonts w:ascii="Arial" w:hAnsi="Arial" w:cs="Arial"/>
                      <w:sz w:val="18"/>
                      <w:szCs w:val="18"/>
                    </w:rPr>
                    <w:t>12/07/2024</w:t>
                  </w:r>
                </w:p>
                <w:p w:rsidR="004A5205" w:rsidRPr="004A5205" w:rsidRDefault="004A5205" w:rsidP="004A5205">
                  <w:pPr>
                    <w:pStyle w:val="Prrafodelista"/>
                    <w:numPr>
                      <w:ilvl w:val="0"/>
                      <w:numId w:val="9"/>
                    </w:numPr>
                    <w:contextualSpacing/>
                    <w:jc w:val="both"/>
                    <w:rPr>
                      <w:rFonts w:ascii="Arial" w:hAnsi="Arial" w:cs="Arial"/>
                      <w:sz w:val="18"/>
                      <w:szCs w:val="18"/>
                    </w:rPr>
                  </w:pPr>
                  <w:r w:rsidRPr="004A5205">
                    <w:rPr>
                      <w:rFonts w:ascii="Arial" w:hAnsi="Arial" w:cs="Arial"/>
                      <w:sz w:val="18"/>
                      <w:szCs w:val="18"/>
                    </w:rPr>
                    <w:t>Verificación de derechos adulto Mayor en el barrio San José.  Luego de la verificación de derechos se identifico que la adulta mayor no contaba con situaciones de vulneración.</w:t>
                  </w:r>
                </w:p>
                <w:p w:rsidR="004A5205" w:rsidRPr="004A5205" w:rsidRDefault="004A5205" w:rsidP="00677FF5">
                  <w:pPr>
                    <w:pStyle w:val="Prrafodelista"/>
                    <w:jc w:val="both"/>
                    <w:rPr>
                      <w:rFonts w:ascii="Arial" w:hAnsi="Arial" w:cs="Arial"/>
                      <w:sz w:val="18"/>
                      <w:szCs w:val="18"/>
                    </w:rPr>
                  </w:pPr>
                </w:p>
                <w:p w:rsidR="004A5205" w:rsidRPr="004A5205" w:rsidRDefault="004A5205" w:rsidP="004A5205">
                  <w:pPr>
                    <w:pStyle w:val="Prrafodelista"/>
                    <w:numPr>
                      <w:ilvl w:val="0"/>
                      <w:numId w:val="9"/>
                    </w:numPr>
                    <w:contextualSpacing/>
                    <w:jc w:val="both"/>
                    <w:rPr>
                      <w:rFonts w:ascii="Arial" w:hAnsi="Arial" w:cs="Arial"/>
                      <w:sz w:val="18"/>
                      <w:szCs w:val="18"/>
                    </w:rPr>
                  </w:pPr>
                  <w:r w:rsidRPr="004A5205">
                    <w:rPr>
                      <w:rFonts w:ascii="Arial" w:hAnsi="Arial" w:cs="Arial"/>
                      <w:sz w:val="18"/>
                      <w:szCs w:val="18"/>
                    </w:rPr>
                    <w:t>Realización de seguimiento a adulto mayor para ser trasladado al centro geriátrico, el adulto mayor manifestó que no se encuentra interesado en ser llevado  a ningún lugar ya que siente cómodo en su lugar actual de residencia.</w:t>
                  </w:r>
                </w:p>
                <w:p w:rsidR="004A5205" w:rsidRPr="004A5205" w:rsidRDefault="004A5205" w:rsidP="00677FF5">
                  <w:pPr>
                    <w:pStyle w:val="Prrafodelista"/>
                    <w:jc w:val="both"/>
                    <w:rPr>
                      <w:rFonts w:ascii="Arial" w:hAnsi="Arial" w:cs="Arial"/>
                      <w:sz w:val="18"/>
                      <w:szCs w:val="18"/>
                    </w:rPr>
                  </w:pPr>
                </w:p>
                <w:p w:rsidR="004A5205" w:rsidRPr="004A5205" w:rsidRDefault="004A5205" w:rsidP="004A5205">
                  <w:pPr>
                    <w:pStyle w:val="Prrafodelista"/>
                    <w:numPr>
                      <w:ilvl w:val="0"/>
                      <w:numId w:val="9"/>
                    </w:numPr>
                    <w:contextualSpacing/>
                    <w:jc w:val="both"/>
                    <w:rPr>
                      <w:rFonts w:ascii="Arial" w:hAnsi="Arial" w:cs="Arial"/>
                      <w:sz w:val="18"/>
                      <w:szCs w:val="18"/>
                    </w:rPr>
                  </w:pPr>
                  <w:r w:rsidRPr="004A5205">
                    <w:rPr>
                      <w:rFonts w:ascii="Arial" w:hAnsi="Arial" w:cs="Arial"/>
                      <w:sz w:val="18"/>
                      <w:szCs w:val="18"/>
                    </w:rPr>
                    <w:t>Verificación de derechos habitante de y en calle en la ESE hospital del sur. Se verifico que el señor se encontraba estable, sin criterios para la hospitalización. Se devolvió a su lugar de estadía. Se realizara trámite de salud ambulatoria.</w:t>
                  </w:r>
                </w:p>
                <w:p w:rsidR="004A5205" w:rsidRPr="004A5205" w:rsidRDefault="004A5205" w:rsidP="00677FF5">
                  <w:pPr>
                    <w:rPr>
                      <w:rFonts w:ascii="Arial" w:hAnsi="Arial" w:cs="Arial"/>
                      <w:sz w:val="18"/>
                      <w:szCs w:val="18"/>
                    </w:rPr>
                  </w:pPr>
                  <w:r w:rsidRPr="004A5205">
                    <w:rPr>
                      <w:rFonts w:ascii="Arial" w:hAnsi="Arial" w:cs="Arial"/>
                      <w:sz w:val="18"/>
                      <w:szCs w:val="18"/>
                    </w:rPr>
                    <w:t>15/07/2024</w:t>
                  </w:r>
                </w:p>
                <w:p w:rsidR="004A5205" w:rsidRPr="004A5205" w:rsidRDefault="004A5205" w:rsidP="004A5205">
                  <w:pPr>
                    <w:pStyle w:val="Prrafodelista"/>
                    <w:numPr>
                      <w:ilvl w:val="0"/>
                      <w:numId w:val="13"/>
                    </w:numPr>
                    <w:spacing w:after="160" w:line="259" w:lineRule="auto"/>
                    <w:contextualSpacing/>
                    <w:jc w:val="both"/>
                    <w:rPr>
                      <w:rFonts w:ascii="Arial" w:hAnsi="Arial" w:cs="Arial"/>
                      <w:sz w:val="18"/>
                      <w:szCs w:val="18"/>
                    </w:rPr>
                  </w:pPr>
                  <w:r w:rsidRPr="004A5205">
                    <w:rPr>
                      <w:rFonts w:ascii="Arial" w:hAnsi="Arial" w:cs="Arial"/>
                      <w:sz w:val="18"/>
                      <w:szCs w:val="18"/>
                      <w:shd w:val="clear" w:color="auto" w:fill="F9F9F9"/>
                    </w:rPr>
                    <w:t xml:space="preserve">Asesoría y atención a usuaria con solicitud de ayuda adulto mayor. Luego de verificar el </w:t>
                  </w:r>
                  <w:proofErr w:type="spellStart"/>
                  <w:r w:rsidRPr="004A5205">
                    <w:rPr>
                      <w:rFonts w:ascii="Arial" w:hAnsi="Arial" w:cs="Arial"/>
                      <w:sz w:val="18"/>
                      <w:szCs w:val="18"/>
                      <w:shd w:val="clear" w:color="auto" w:fill="F9F9F9"/>
                    </w:rPr>
                    <w:t>Sisben</w:t>
                  </w:r>
                  <w:proofErr w:type="spellEnd"/>
                  <w:r w:rsidRPr="004A5205">
                    <w:rPr>
                      <w:rFonts w:ascii="Arial" w:hAnsi="Arial" w:cs="Arial"/>
                      <w:sz w:val="18"/>
                      <w:szCs w:val="18"/>
                      <w:shd w:val="clear" w:color="auto" w:fill="F9F9F9"/>
                    </w:rPr>
                    <w:t xml:space="preserve"> se evidencio que este cuenta con el mismo en Cali (valle del cauca) y atención en salud en </w:t>
                  </w:r>
                  <w:proofErr w:type="spellStart"/>
                  <w:r w:rsidRPr="004A5205">
                    <w:rPr>
                      <w:rFonts w:ascii="Arial" w:hAnsi="Arial" w:cs="Arial"/>
                      <w:sz w:val="18"/>
                      <w:szCs w:val="18"/>
                      <w:shd w:val="clear" w:color="auto" w:fill="F9F9F9"/>
                    </w:rPr>
                    <w:t>Medellin</w:t>
                  </w:r>
                  <w:proofErr w:type="spellEnd"/>
                  <w:r w:rsidRPr="004A5205">
                    <w:rPr>
                      <w:rFonts w:ascii="Arial" w:hAnsi="Arial" w:cs="Arial"/>
                      <w:sz w:val="18"/>
                      <w:szCs w:val="18"/>
                      <w:shd w:val="clear" w:color="auto" w:fill="F9F9F9"/>
                    </w:rPr>
                    <w:t>. Por lo cual se le dio las orientaciones para ser atendida por este Municipio. Radicado PQRS: 24071577706239</w:t>
                  </w:r>
                </w:p>
                <w:p w:rsidR="004A5205" w:rsidRPr="004A5205" w:rsidRDefault="004A5205" w:rsidP="00677FF5">
                  <w:pPr>
                    <w:pStyle w:val="Prrafodelista"/>
                    <w:jc w:val="both"/>
                    <w:rPr>
                      <w:rFonts w:ascii="Arial" w:hAnsi="Arial" w:cs="Arial"/>
                      <w:sz w:val="18"/>
                      <w:szCs w:val="18"/>
                    </w:rPr>
                  </w:pPr>
                </w:p>
                <w:p w:rsidR="004A5205" w:rsidRPr="004A5205" w:rsidRDefault="004A5205" w:rsidP="00677FF5">
                  <w:pPr>
                    <w:jc w:val="both"/>
                    <w:rPr>
                      <w:rFonts w:ascii="Arial" w:hAnsi="Arial" w:cs="Arial"/>
                      <w:sz w:val="18"/>
                      <w:szCs w:val="18"/>
                    </w:rPr>
                  </w:pPr>
                  <w:r w:rsidRPr="004A5205">
                    <w:rPr>
                      <w:rFonts w:ascii="Arial" w:hAnsi="Arial" w:cs="Arial"/>
                      <w:sz w:val="18"/>
                      <w:szCs w:val="18"/>
                    </w:rPr>
                    <w:t>16/07/2024</w:t>
                  </w:r>
                </w:p>
                <w:p w:rsidR="004A5205" w:rsidRPr="004A5205" w:rsidRDefault="004A5205" w:rsidP="004A5205">
                  <w:pPr>
                    <w:pStyle w:val="Prrafodelista"/>
                    <w:numPr>
                      <w:ilvl w:val="0"/>
                      <w:numId w:val="10"/>
                    </w:numPr>
                    <w:contextualSpacing/>
                    <w:rPr>
                      <w:rFonts w:ascii="Arial" w:hAnsi="Arial" w:cs="Arial"/>
                      <w:sz w:val="18"/>
                      <w:szCs w:val="18"/>
                    </w:rPr>
                  </w:pPr>
                  <w:r w:rsidRPr="004A5205">
                    <w:rPr>
                      <w:rFonts w:ascii="Arial" w:hAnsi="Arial" w:cs="Arial"/>
                      <w:sz w:val="18"/>
                      <w:szCs w:val="18"/>
                    </w:rPr>
                    <w:t>Realización de visita domiciliaria adulto mayor para verificación de derechos. Se encuentra al adulto mayor con los derechos garantizados se le realizaron los tramites en salud.</w:t>
                  </w:r>
                </w:p>
                <w:p w:rsidR="004A5205" w:rsidRPr="004A5205" w:rsidRDefault="004A5205" w:rsidP="004A5205">
                  <w:pPr>
                    <w:pStyle w:val="Prrafodelista"/>
                    <w:numPr>
                      <w:ilvl w:val="0"/>
                      <w:numId w:val="10"/>
                    </w:numPr>
                    <w:contextualSpacing/>
                    <w:jc w:val="both"/>
                    <w:rPr>
                      <w:rFonts w:ascii="Arial" w:hAnsi="Arial" w:cs="Arial"/>
                      <w:sz w:val="18"/>
                      <w:szCs w:val="18"/>
                    </w:rPr>
                  </w:pPr>
                  <w:r w:rsidRPr="004A5205">
                    <w:rPr>
                      <w:rFonts w:ascii="Arial" w:hAnsi="Arial" w:cs="Arial"/>
                      <w:sz w:val="18"/>
                      <w:szCs w:val="18"/>
                    </w:rPr>
                    <w:t>Visita de verificación de derechos adulto mayor en el sector de villa lía por reporte de un edil. Al realizar la visita en compañía de la Secretaria de Familia Se verifico que este cuenta con sus derechos garantizados.</w:t>
                  </w:r>
                </w:p>
                <w:p w:rsidR="004A5205" w:rsidRPr="004A5205" w:rsidRDefault="004A5205" w:rsidP="00677FF5">
                  <w:pPr>
                    <w:jc w:val="right"/>
                    <w:rPr>
                      <w:rFonts w:ascii="Arial" w:hAnsi="Arial" w:cs="Arial"/>
                      <w:sz w:val="18"/>
                      <w:szCs w:val="18"/>
                    </w:rPr>
                  </w:pPr>
                  <w:r w:rsidRPr="004A5205">
                    <w:rPr>
                      <w:rFonts w:ascii="Arial" w:hAnsi="Arial" w:cs="Arial"/>
                      <w:noProof/>
                      <w:sz w:val="18"/>
                      <w:szCs w:val="18"/>
                      <w:lang w:val="es-ES"/>
                    </w:rPr>
                    <w:lastRenderedPageBreak/>
                    <w:drawing>
                      <wp:inline distT="0" distB="0" distL="0" distR="0">
                        <wp:extent cx="1209675" cy="907257"/>
                        <wp:effectExtent l="19050" t="0" r="9525" b="0"/>
                        <wp:docPr id="7" name="Imagen 2" descr="D:\43828905\Downloads\WhatsApp Image 2024-08-02 at 2.31.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8-02 at 2.31.10 PM.jpeg"/>
                                <pic:cNvPicPr>
                                  <a:picLocks noChangeAspect="1" noChangeArrowheads="1"/>
                                </pic:cNvPicPr>
                              </pic:nvPicPr>
                              <pic:blipFill>
                                <a:blip r:embed="rId10" cstate="print"/>
                                <a:srcRect/>
                                <a:stretch>
                                  <a:fillRect/>
                                </a:stretch>
                              </pic:blipFill>
                              <pic:spPr bwMode="auto">
                                <a:xfrm>
                                  <a:off x="0" y="0"/>
                                  <a:ext cx="1209675" cy="907257"/>
                                </a:xfrm>
                                <a:prstGeom prst="rect">
                                  <a:avLst/>
                                </a:prstGeom>
                                <a:noFill/>
                                <a:ln w="9525">
                                  <a:noFill/>
                                  <a:miter lim="800000"/>
                                  <a:headEnd/>
                                  <a:tailEnd/>
                                </a:ln>
                              </pic:spPr>
                            </pic:pic>
                          </a:graphicData>
                        </a:graphic>
                      </wp:inline>
                    </w:drawing>
                  </w:r>
                </w:p>
                <w:p w:rsidR="004A5205" w:rsidRPr="004A5205" w:rsidRDefault="004A5205" w:rsidP="00677FF5">
                  <w:pPr>
                    <w:jc w:val="right"/>
                    <w:rPr>
                      <w:rFonts w:ascii="Arial" w:hAnsi="Arial" w:cs="Arial"/>
                      <w:sz w:val="18"/>
                      <w:szCs w:val="18"/>
                    </w:rPr>
                  </w:pPr>
                </w:p>
                <w:p w:rsidR="004A5205" w:rsidRPr="004A5205" w:rsidRDefault="004A5205" w:rsidP="00677FF5">
                  <w:pPr>
                    <w:jc w:val="both"/>
                    <w:rPr>
                      <w:rFonts w:ascii="Arial" w:hAnsi="Arial" w:cs="Arial"/>
                      <w:sz w:val="18"/>
                      <w:szCs w:val="18"/>
                    </w:rPr>
                  </w:pPr>
                  <w:r w:rsidRPr="004A5205">
                    <w:rPr>
                      <w:rFonts w:ascii="Arial" w:hAnsi="Arial" w:cs="Arial"/>
                      <w:sz w:val="18"/>
                      <w:szCs w:val="18"/>
                    </w:rPr>
                    <w:t>17/07/2024</w:t>
                  </w:r>
                </w:p>
                <w:p w:rsidR="004A5205" w:rsidRPr="004A5205" w:rsidRDefault="004A5205" w:rsidP="004A5205">
                  <w:pPr>
                    <w:pStyle w:val="Prrafodelista"/>
                    <w:numPr>
                      <w:ilvl w:val="0"/>
                      <w:numId w:val="12"/>
                    </w:numPr>
                    <w:contextualSpacing/>
                    <w:jc w:val="both"/>
                    <w:rPr>
                      <w:rFonts w:ascii="Arial" w:hAnsi="Arial" w:cs="Arial"/>
                      <w:sz w:val="18"/>
                      <w:szCs w:val="18"/>
                    </w:rPr>
                  </w:pPr>
                  <w:r w:rsidRPr="004A5205">
                    <w:rPr>
                      <w:rFonts w:ascii="Arial" w:hAnsi="Arial" w:cs="Arial"/>
                      <w:sz w:val="18"/>
                      <w:szCs w:val="18"/>
                    </w:rPr>
                    <w:t xml:space="preserve">Se realiza visita de verificación en la E.S.E Hospital San Rafael el cual se encontraba en vulneración de derechos. Cuando se asiste al hospital de verifica que el usuario ya había fallecido, se contacto la familia quien le realizara los tramites fúnebres. </w:t>
                  </w:r>
                </w:p>
                <w:p w:rsidR="004A5205" w:rsidRPr="004A5205" w:rsidRDefault="004A5205" w:rsidP="00677FF5">
                  <w:pPr>
                    <w:jc w:val="both"/>
                    <w:rPr>
                      <w:rFonts w:ascii="Arial" w:hAnsi="Arial" w:cs="Arial"/>
                      <w:sz w:val="18"/>
                      <w:szCs w:val="18"/>
                    </w:rPr>
                  </w:pPr>
                  <w:r w:rsidRPr="004A5205">
                    <w:rPr>
                      <w:rFonts w:ascii="Arial" w:hAnsi="Arial" w:cs="Arial"/>
                      <w:sz w:val="18"/>
                      <w:szCs w:val="18"/>
                    </w:rPr>
                    <w:t>18/07/2024</w:t>
                  </w:r>
                </w:p>
                <w:p w:rsidR="004A5205" w:rsidRPr="004A5205" w:rsidRDefault="004A5205" w:rsidP="004A5205">
                  <w:pPr>
                    <w:pStyle w:val="Prrafodelista"/>
                    <w:numPr>
                      <w:ilvl w:val="0"/>
                      <w:numId w:val="11"/>
                    </w:numPr>
                    <w:contextualSpacing/>
                    <w:jc w:val="both"/>
                    <w:rPr>
                      <w:rFonts w:ascii="Arial" w:hAnsi="Arial" w:cs="Arial"/>
                      <w:sz w:val="18"/>
                      <w:szCs w:val="18"/>
                    </w:rPr>
                  </w:pPr>
                  <w:r w:rsidRPr="004A5205">
                    <w:rPr>
                      <w:rFonts w:ascii="Arial" w:hAnsi="Arial" w:cs="Arial"/>
                      <w:sz w:val="18"/>
                      <w:szCs w:val="18"/>
                    </w:rPr>
                    <w:t>Asistencia al seminario de Salud Mental Parchemos la vida.</w:t>
                  </w:r>
                </w:p>
                <w:p w:rsidR="004A5205" w:rsidRPr="004A5205" w:rsidRDefault="004A5205" w:rsidP="00677FF5">
                  <w:pPr>
                    <w:rPr>
                      <w:rFonts w:ascii="Arial" w:hAnsi="Arial" w:cs="Arial"/>
                      <w:sz w:val="18"/>
                      <w:szCs w:val="18"/>
                    </w:rPr>
                  </w:pPr>
                </w:p>
                <w:p w:rsidR="004A5205" w:rsidRPr="004A5205" w:rsidRDefault="004A5205" w:rsidP="00677FF5">
                  <w:pPr>
                    <w:jc w:val="right"/>
                    <w:rPr>
                      <w:rFonts w:ascii="Arial" w:hAnsi="Arial" w:cs="Arial"/>
                      <w:sz w:val="18"/>
                      <w:szCs w:val="18"/>
                    </w:rPr>
                  </w:pPr>
                  <w:r w:rsidRPr="004A5205">
                    <w:rPr>
                      <w:rFonts w:ascii="Arial" w:hAnsi="Arial" w:cs="Arial"/>
                      <w:noProof/>
                      <w:sz w:val="18"/>
                      <w:szCs w:val="18"/>
                      <w:lang w:val="es-ES"/>
                    </w:rPr>
                    <w:drawing>
                      <wp:inline distT="0" distB="0" distL="0" distR="0">
                        <wp:extent cx="627931" cy="836926"/>
                        <wp:effectExtent l="19050" t="0" r="719" b="0"/>
                        <wp:docPr id="8" name="Imagen 1" descr="D:\43828905\Downloads\WhatsApp Image 2024-08-02 at 2.38.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8-02 at 2.38.05 PM.jpeg"/>
                                <pic:cNvPicPr>
                                  <a:picLocks noChangeAspect="1" noChangeArrowheads="1"/>
                                </pic:cNvPicPr>
                              </pic:nvPicPr>
                              <pic:blipFill>
                                <a:blip r:embed="rId11" cstate="print"/>
                                <a:srcRect/>
                                <a:stretch>
                                  <a:fillRect/>
                                </a:stretch>
                              </pic:blipFill>
                              <pic:spPr bwMode="auto">
                                <a:xfrm>
                                  <a:off x="0" y="0"/>
                                  <a:ext cx="630596" cy="840478"/>
                                </a:xfrm>
                                <a:prstGeom prst="rect">
                                  <a:avLst/>
                                </a:prstGeom>
                                <a:noFill/>
                                <a:ln w="9525">
                                  <a:noFill/>
                                  <a:miter lim="800000"/>
                                  <a:headEnd/>
                                  <a:tailEnd/>
                                </a:ln>
                              </pic:spPr>
                            </pic:pic>
                          </a:graphicData>
                        </a:graphic>
                      </wp:inline>
                    </w:drawing>
                  </w:r>
                </w:p>
                <w:p w:rsidR="004A5205" w:rsidRPr="004A5205" w:rsidRDefault="004A5205" w:rsidP="00677FF5">
                  <w:pPr>
                    <w:jc w:val="both"/>
                    <w:rPr>
                      <w:rFonts w:ascii="Arial" w:hAnsi="Arial" w:cs="Arial"/>
                      <w:sz w:val="18"/>
                      <w:szCs w:val="18"/>
                    </w:rPr>
                  </w:pPr>
                  <w:r w:rsidRPr="004A5205">
                    <w:rPr>
                      <w:rFonts w:ascii="Arial" w:hAnsi="Arial" w:cs="Arial"/>
                      <w:sz w:val="18"/>
                      <w:szCs w:val="18"/>
                    </w:rPr>
                    <w:t>19/07/2024</w:t>
                  </w:r>
                </w:p>
                <w:p w:rsidR="004A5205" w:rsidRPr="004A5205" w:rsidRDefault="004A5205" w:rsidP="004A5205">
                  <w:pPr>
                    <w:pStyle w:val="Prrafodelista"/>
                    <w:numPr>
                      <w:ilvl w:val="0"/>
                      <w:numId w:val="11"/>
                    </w:numPr>
                    <w:contextualSpacing/>
                    <w:jc w:val="both"/>
                    <w:rPr>
                      <w:rFonts w:ascii="Arial" w:hAnsi="Arial" w:cs="Arial"/>
                      <w:sz w:val="18"/>
                      <w:szCs w:val="18"/>
                    </w:rPr>
                  </w:pPr>
                  <w:r w:rsidRPr="004A5205">
                    <w:rPr>
                      <w:rFonts w:ascii="Arial" w:hAnsi="Arial" w:cs="Arial"/>
                      <w:sz w:val="18"/>
                      <w:szCs w:val="18"/>
                    </w:rPr>
                    <w:t>Asistencia a la socialización de la Política Pública de Salud Mental del Municipio.</w:t>
                  </w:r>
                </w:p>
                <w:p w:rsidR="004A5205" w:rsidRPr="004A5205" w:rsidRDefault="004A5205" w:rsidP="00677FF5">
                  <w:pPr>
                    <w:jc w:val="both"/>
                    <w:rPr>
                      <w:rFonts w:ascii="Arial" w:hAnsi="Arial" w:cs="Arial"/>
                      <w:sz w:val="18"/>
                      <w:szCs w:val="18"/>
                    </w:rPr>
                  </w:pPr>
                  <w:r w:rsidRPr="004A5205">
                    <w:rPr>
                      <w:rFonts w:ascii="Arial" w:hAnsi="Arial" w:cs="Arial"/>
                      <w:sz w:val="18"/>
                      <w:szCs w:val="18"/>
                    </w:rPr>
                    <w:t>23/07/2024</w:t>
                  </w:r>
                </w:p>
                <w:p w:rsidR="004A5205" w:rsidRPr="004A5205" w:rsidRDefault="004A5205" w:rsidP="004A5205">
                  <w:pPr>
                    <w:pStyle w:val="Prrafodelista"/>
                    <w:numPr>
                      <w:ilvl w:val="0"/>
                      <w:numId w:val="11"/>
                    </w:numPr>
                    <w:contextualSpacing/>
                    <w:jc w:val="both"/>
                    <w:rPr>
                      <w:rFonts w:ascii="Arial" w:hAnsi="Arial" w:cs="Arial"/>
                      <w:sz w:val="18"/>
                      <w:szCs w:val="18"/>
                    </w:rPr>
                  </w:pPr>
                  <w:r w:rsidRPr="004A5205">
                    <w:rPr>
                      <w:rFonts w:ascii="Arial" w:hAnsi="Arial" w:cs="Arial"/>
                      <w:sz w:val="18"/>
                      <w:szCs w:val="18"/>
                    </w:rPr>
                    <w:t>Visita de Seguimiento  Hogares Geriátricos donde se encuentran personal remitido por la personería municipal.</w:t>
                  </w:r>
                </w:p>
                <w:p w:rsidR="004A5205" w:rsidRPr="004A5205" w:rsidRDefault="004A5205" w:rsidP="00677FF5">
                  <w:pPr>
                    <w:pStyle w:val="Prrafodelista"/>
                    <w:jc w:val="right"/>
                    <w:rPr>
                      <w:rFonts w:ascii="Arial" w:hAnsi="Arial" w:cs="Arial"/>
                      <w:sz w:val="18"/>
                      <w:szCs w:val="18"/>
                    </w:rPr>
                  </w:pPr>
                  <w:r w:rsidRPr="004A5205">
                    <w:rPr>
                      <w:rFonts w:ascii="Arial" w:hAnsi="Arial" w:cs="Arial"/>
                      <w:sz w:val="18"/>
                      <w:szCs w:val="18"/>
                    </w:rPr>
                    <w:t xml:space="preserve">  </w:t>
                  </w:r>
                  <w:r w:rsidRPr="004A5205">
                    <w:rPr>
                      <w:rFonts w:ascii="Arial" w:hAnsi="Arial" w:cs="Arial"/>
                      <w:noProof/>
                      <w:sz w:val="18"/>
                      <w:szCs w:val="18"/>
                      <w:lang w:val="es-ES"/>
                    </w:rPr>
                    <w:drawing>
                      <wp:inline distT="0" distB="0" distL="0" distR="0">
                        <wp:extent cx="1114736" cy="836762"/>
                        <wp:effectExtent l="19050" t="0" r="9214" b="0"/>
                        <wp:docPr id="9" name="Imagen 4" descr="\\srv-pi-fs01\Publica\COMUNICACIONES\2024\3. BANCO DE IMÁGENES\7. JULIO\22-07-2024 testimonios DDHH\Nueva carpeta\IMG_9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v-pi-fs01\Publica\COMUNICACIONES\2024\3. BANCO DE IMÁGENES\7. JULIO\22-07-2024 testimonios DDHH\Nueva carpeta\IMG_9777.JPG"/>
                                <pic:cNvPicPr>
                                  <a:picLocks noChangeAspect="1" noChangeArrowheads="1"/>
                                </pic:cNvPicPr>
                              </pic:nvPicPr>
                              <pic:blipFill>
                                <a:blip r:embed="rId12" cstate="print"/>
                                <a:srcRect/>
                                <a:stretch>
                                  <a:fillRect/>
                                </a:stretch>
                              </pic:blipFill>
                              <pic:spPr bwMode="auto">
                                <a:xfrm>
                                  <a:off x="0" y="0"/>
                                  <a:ext cx="1115087" cy="837025"/>
                                </a:xfrm>
                                <a:prstGeom prst="rect">
                                  <a:avLst/>
                                </a:prstGeom>
                                <a:noFill/>
                                <a:ln w="9525">
                                  <a:noFill/>
                                  <a:miter lim="800000"/>
                                  <a:headEnd/>
                                  <a:tailEnd/>
                                </a:ln>
                              </pic:spPr>
                            </pic:pic>
                          </a:graphicData>
                        </a:graphic>
                      </wp:inline>
                    </w:drawing>
                  </w:r>
                </w:p>
                <w:p w:rsidR="004A5205" w:rsidRPr="004A5205" w:rsidRDefault="004A5205" w:rsidP="004A5205">
                  <w:pPr>
                    <w:pStyle w:val="Prrafodelista"/>
                    <w:numPr>
                      <w:ilvl w:val="0"/>
                      <w:numId w:val="11"/>
                    </w:numPr>
                    <w:contextualSpacing/>
                    <w:rPr>
                      <w:rFonts w:ascii="Arial" w:hAnsi="Arial" w:cs="Arial"/>
                      <w:sz w:val="18"/>
                      <w:szCs w:val="18"/>
                      <w:shd w:val="clear" w:color="auto" w:fill="F9F9F9"/>
                    </w:rPr>
                  </w:pPr>
                  <w:r w:rsidRPr="004A5205">
                    <w:rPr>
                      <w:rFonts w:ascii="Arial" w:hAnsi="Arial" w:cs="Arial"/>
                      <w:sz w:val="18"/>
                      <w:szCs w:val="18"/>
                      <w:shd w:val="clear" w:color="auto" w:fill="F9F9F9"/>
                    </w:rPr>
                    <w:t xml:space="preserve">Se realizo orientación sobre temas de consumo de sustancias psicoactivas y la ruta de atención Radicado PQRS: </w:t>
                  </w:r>
                  <w:r w:rsidRPr="004A5205">
                    <w:rPr>
                      <w:rFonts w:ascii="Arial" w:hAnsi="Arial" w:cs="Arial"/>
                      <w:sz w:val="18"/>
                      <w:szCs w:val="18"/>
                    </w:rPr>
                    <w:t>24072377706541</w:t>
                  </w:r>
                </w:p>
                <w:p w:rsidR="004A5205" w:rsidRPr="004A5205" w:rsidRDefault="004A5205" w:rsidP="00677FF5">
                  <w:pPr>
                    <w:rPr>
                      <w:rFonts w:ascii="Arial" w:hAnsi="Arial" w:cs="Arial"/>
                      <w:sz w:val="18"/>
                      <w:szCs w:val="18"/>
                      <w:shd w:val="clear" w:color="auto" w:fill="F9F9F9"/>
                    </w:rPr>
                  </w:pPr>
                  <w:r w:rsidRPr="004A5205">
                    <w:rPr>
                      <w:rFonts w:ascii="Arial" w:hAnsi="Arial" w:cs="Arial"/>
                      <w:sz w:val="18"/>
                      <w:szCs w:val="18"/>
                      <w:shd w:val="clear" w:color="auto" w:fill="F9F9F9"/>
                    </w:rPr>
                    <w:t>24/07/2024</w:t>
                  </w:r>
                </w:p>
                <w:p w:rsidR="004A5205" w:rsidRPr="004A5205" w:rsidRDefault="004A5205" w:rsidP="004A5205">
                  <w:pPr>
                    <w:pStyle w:val="Prrafodelista"/>
                    <w:numPr>
                      <w:ilvl w:val="0"/>
                      <w:numId w:val="11"/>
                    </w:numPr>
                    <w:contextualSpacing/>
                    <w:jc w:val="both"/>
                    <w:rPr>
                      <w:rFonts w:ascii="Arial" w:hAnsi="Arial" w:cs="Arial"/>
                      <w:sz w:val="18"/>
                      <w:szCs w:val="18"/>
                    </w:rPr>
                  </w:pPr>
                  <w:r w:rsidRPr="004A5205">
                    <w:rPr>
                      <w:rFonts w:ascii="Arial" w:hAnsi="Arial" w:cs="Arial"/>
                      <w:sz w:val="18"/>
                      <w:szCs w:val="18"/>
                    </w:rPr>
                    <w:t>Orientación sobre caso de alumno de la I.E Consejo de Itagüí, de Nacionalidad  venezolana la cual requiere los trámites para regularizarse en Colombia. Al llegar a la institución se comprobó que esta regularizada desde el año 2023.</w:t>
                  </w:r>
                </w:p>
                <w:p w:rsidR="004A5205" w:rsidRPr="004A5205" w:rsidRDefault="004A5205" w:rsidP="00677FF5">
                  <w:pPr>
                    <w:jc w:val="both"/>
                    <w:rPr>
                      <w:rFonts w:ascii="Arial" w:hAnsi="Arial" w:cs="Arial"/>
                      <w:sz w:val="18"/>
                      <w:szCs w:val="18"/>
                    </w:rPr>
                  </w:pPr>
                  <w:r w:rsidRPr="004A5205">
                    <w:rPr>
                      <w:rFonts w:ascii="Arial" w:hAnsi="Arial" w:cs="Arial"/>
                      <w:sz w:val="18"/>
                      <w:szCs w:val="18"/>
                    </w:rPr>
                    <w:t>26/07/2024</w:t>
                  </w:r>
                </w:p>
                <w:p w:rsidR="004A5205" w:rsidRPr="004A5205" w:rsidRDefault="004A5205" w:rsidP="004A5205">
                  <w:pPr>
                    <w:pStyle w:val="Prrafodelista"/>
                    <w:numPr>
                      <w:ilvl w:val="0"/>
                      <w:numId w:val="11"/>
                    </w:numPr>
                    <w:contextualSpacing/>
                    <w:jc w:val="both"/>
                    <w:rPr>
                      <w:rFonts w:ascii="Arial" w:hAnsi="Arial" w:cs="Arial"/>
                      <w:sz w:val="18"/>
                      <w:szCs w:val="18"/>
                    </w:rPr>
                  </w:pPr>
                  <w:r w:rsidRPr="004A5205">
                    <w:rPr>
                      <w:rFonts w:ascii="Arial" w:hAnsi="Arial" w:cs="Arial"/>
                      <w:sz w:val="18"/>
                      <w:szCs w:val="18"/>
                    </w:rPr>
                    <w:t xml:space="preserve">Verificación de derechos adulto mayor que se encuentra hospitalizado en la ESE Hospital San Rafael el cual se encuentra en abandona familiar. Se realiza verificación con el señor el cual expresa que él es habitante de y en calle. Pero tiene familia que lo apoya en otros sentidos. Siendo </w:t>
                  </w:r>
                  <w:proofErr w:type="spellStart"/>
                  <w:r w:rsidRPr="004A5205">
                    <w:rPr>
                      <w:rFonts w:ascii="Arial" w:hAnsi="Arial" w:cs="Arial"/>
                      <w:sz w:val="18"/>
                      <w:szCs w:val="18"/>
                    </w:rPr>
                    <w:t>asi</w:t>
                  </w:r>
                  <w:proofErr w:type="spellEnd"/>
                  <w:r w:rsidRPr="004A5205">
                    <w:rPr>
                      <w:rFonts w:ascii="Arial" w:hAnsi="Arial" w:cs="Arial"/>
                      <w:sz w:val="18"/>
                      <w:szCs w:val="18"/>
                    </w:rPr>
                    <w:t xml:space="preserve"> se da por cerrado el acompañamiento y se como sugerencia que se le puede dar de alta.</w:t>
                  </w:r>
                </w:p>
                <w:p w:rsidR="004A5205" w:rsidRPr="004A5205" w:rsidRDefault="004A5205" w:rsidP="004A5205">
                  <w:pPr>
                    <w:pStyle w:val="Prrafodelista"/>
                    <w:numPr>
                      <w:ilvl w:val="0"/>
                      <w:numId w:val="11"/>
                    </w:numPr>
                    <w:contextualSpacing/>
                    <w:jc w:val="both"/>
                    <w:rPr>
                      <w:rFonts w:ascii="Arial" w:hAnsi="Arial" w:cs="Arial"/>
                      <w:sz w:val="18"/>
                      <w:szCs w:val="18"/>
                    </w:rPr>
                  </w:pPr>
                  <w:r w:rsidRPr="004A5205">
                    <w:rPr>
                      <w:rFonts w:ascii="Arial" w:hAnsi="Arial" w:cs="Arial"/>
                      <w:sz w:val="18"/>
                      <w:szCs w:val="18"/>
                    </w:rPr>
                    <w:lastRenderedPageBreak/>
                    <w:t xml:space="preserve">Se realiza visita domiciliara en el Corregimiento de Prado a familia de usuario que se encuentra hospitalizado y requiere reubicación familiar. Se evidencia que la familia no posee los recursos para recibirlo en el hogar.  </w:t>
                  </w:r>
                </w:p>
                <w:p w:rsidR="004A5205" w:rsidRPr="004A5205" w:rsidRDefault="004A5205" w:rsidP="00677FF5">
                  <w:pPr>
                    <w:pStyle w:val="Prrafodelista"/>
                    <w:jc w:val="right"/>
                    <w:rPr>
                      <w:rFonts w:ascii="Arial" w:hAnsi="Arial" w:cs="Arial"/>
                      <w:sz w:val="18"/>
                      <w:szCs w:val="18"/>
                    </w:rPr>
                  </w:pPr>
                  <w:r w:rsidRPr="004A5205">
                    <w:rPr>
                      <w:rFonts w:ascii="Arial" w:hAnsi="Arial" w:cs="Arial"/>
                      <w:noProof/>
                      <w:sz w:val="18"/>
                      <w:szCs w:val="18"/>
                      <w:lang w:val="es-ES"/>
                    </w:rPr>
                    <w:drawing>
                      <wp:inline distT="0" distB="0" distL="0" distR="0">
                        <wp:extent cx="1046399" cy="785004"/>
                        <wp:effectExtent l="19050" t="0" r="1351" b="0"/>
                        <wp:docPr id="11" name="Imagen 5" descr="D:\43828905\Downloads\WhatsApp Image 2024-08-02 at 3.32.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3828905\Downloads\WhatsApp Image 2024-08-02 at 3.32.51 PM.jpeg"/>
                                <pic:cNvPicPr>
                                  <a:picLocks noChangeAspect="1" noChangeArrowheads="1"/>
                                </pic:cNvPicPr>
                              </pic:nvPicPr>
                              <pic:blipFill>
                                <a:blip r:embed="rId13" cstate="print"/>
                                <a:srcRect/>
                                <a:stretch>
                                  <a:fillRect/>
                                </a:stretch>
                              </pic:blipFill>
                              <pic:spPr bwMode="auto">
                                <a:xfrm>
                                  <a:off x="0" y="0"/>
                                  <a:ext cx="1046729" cy="785251"/>
                                </a:xfrm>
                                <a:prstGeom prst="rect">
                                  <a:avLst/>
                                </a:prstGeom>
                                <a:noFill/>
                                <a:ln w="9525">
                                  <a:noFill/>
                                  <a:miter lim="800000"/>
                                  <a:headEnd/>
                                  <a:tailEnd/>
                                </a:ln>
                              </pic:spPr>
                            </pic:pic>
                          </a:graphicData>
                        </a:graphic>
                      </wp:inline>
                    </w:drawing>
                  </w:r>
                </w:p>
                <w:p w:rsidR="004A5205" w:rsidRPr="004A5205" w:rsidRDefault="004A5205" w:rsidP="00677FF5">
                  <w:pPr>
                    <w:jc w:val="both"/>
                    <w:rPr>
                      <w:rFonts w:ascii="Arial" w:hAnsi="Arial" w:cs="Arial"/>
                      <w:sz w:val="18"/>
                      <w:szCs w:val="18"/>
                    </w:rPr>
                  </w:pPr>
                  <w:r w:rsidRPr="004A5205">
                    <w:rPr>
                      <w:rFonts w:ascii="Arial" w:hAnsi="Arial" w:cs="Arial"/>
                      <w:sz w:val="18"/>
                      <w:szCs w:val="18"/>
                    </w:rPr>
                    <w:t>29/07/2024</w:t>
                  </w:r>
                </w:p>
                <w:p w:rsidR="004A5205" w:rsidRPr="004A5205" w:rsidRDefault="004A5205" w:rsidP="004A5205">
                  <w:pPr>
                    <w:pStyle w:val="Prrafodelista"/>
                    <w:numPr>
                      <w:ilvl w:val="0"/>
                      <w:numId w:val="11"/>
                    </w:numPr>
                    <w:contextualSpacing/>
                    <w:jc w:val="both"/>
                    <w:rPr>
                      <w:rFonts w:ascii="Arial" w:hAnsi="Arial" w:cs="Arial"/>
                      <w:sz w:val="18"/>
                      <w:szCs w:val="18"/>
                    </w:rPr>
                  </w:pPr>
                  <w:r w:rsidRPr="004A5205">
                    <w:rPr>
                      <w:rFonts w:ascii="Arial" w:hAnsi="Arial" w:cs="Arial"/>
                      <w:sz w:val="18"/>
                      <w:szCs w:val="18"/>
                      <w:shd w:val="clear" w:color="auto" w:fill="F9F9F9"/>
                    </w:rPr>
                    <w:t>Se brindo asesoría  al usuario sobre cupo del adulto mayor. se le brindo la ruta de atención para acceder al cupo. Por el  municipio Radicado PQRS: 24072977706718</w:t>
                  </w:r>
                </w:p>
              </w:tc>
            </w:tr>
            <w:tr w:rsidR="004A5205" w:rsidRPr="004A5205" w:rsidTr="004A5205">
              <w:trPr>
                <w:trHeight w:val="558"/>
              </w:trPr>
              <w:tc>
                <w:tcPr>
                  <w:tcW w:w="3511" w:type="dxa"/>
                </w:tcPr>
                <w:p w:rsidR="004A5205" w:rsidRPr="004A5205" w:rsidRDefault="004A5205" w:rsidP="00677FF5">
                  <w:pPr>
                    <w:jc w:val="both"/>
                    <w:rPr>
                      <w:rFonts w:ascii="Arial" w:hAnsi="Arial" w:cs="Arial"/>
                      <w:b/>
                      <w:bCs/>
                      <w:sz w:val="18"/>
                      <w:szCs w:val="18"/>
                    </w:rPr>
                  </w:pPr>
                  <w:r w:rsidRPr="004A5205">
                    <w:rPr>
                      <w:rFonts w:ascii="Arial" w:hAnsi="Arial" w:cs="Arial"/>
                      <w:sz w:val="18"/>
                      <w:szCs w:val="18"/>
                      <w:bdr w:val="none" w:sz="0" w:space="0" w:color="auto" w:frame="1"/>
                      <w:shd w:val="clear" w:color="auto" w:fill="FFFFFF"/>
                    </w:rPr>
                    <w:lastRenderedPageBreak/>
                    <w:t>  5. Brindar apoyo profesional en los procesos de convivencia ciudadana y de convivencia estudiantil</w:t>
                  </w:r>
                </w:p>
              </w:tc>
              <w:tc>
                <w:tcPr>
                  <w:tcW w:w="4170" w:type="dxa"/>
                </w:tcPr>
                <w:p w:rsidR="004A5205" w:rsidRPr="004A5205" w:rsidRDefault="004A5205" w:rsidP="00677FF5">
                  <w:pPr>
                    <w:pStyle w:val="Prrafodelista"/>
                    <w:jc w:val="right"/>
                    <w:rPr>
                      <w:rFonts w:ascii="Arial" w:hAnsi="Arial" w:cs="Arial"/>
                      <w:sz w:val="18"/>
                      <w:szCs w:val="18"/>
                    </w:rPr>
                  </w:pPr>
                </w:p>
                <w:p w:rsidR="004A5205" w:rsidRPr="004A5205" w:rsidRDefault="004A5205" w:rsidP="00677FF5">
                  <w:pPr>
                    <w:jc w:val="both"/>
                    <w:rPr>
                      <w:rFonts w:ascii="Arial" w:hAnsi="Arial" w:cs="Arial"/>
                      <w:sz w:val="18"/>
                      <w:szCs w:val="18"/>
                      <w:shd w:val="clear" w:color="auto" w:fill="F9F9F9"/>
                    </w:rPr>
                  </w:pPr>
                  <w:r w:rsidRPr="004A5205">
                    <w:rPr>
                      <w:rFonts w:ascii="Arial" w:hAnsi="Arial" w:cs="Arial"/>
                      <w:sz w:val="18"/>
                      <w:szCs w:val="18"/>
                    </w:rPr>
                    <w:t>No se presento actividades en este ítem ya que es por demanda.</w:t>
                  </w:r>
                </w:p>
              </w:tc>
            </w:tr>
            <w:tr w:rsidR="004A5205" w:rsidRPr="004A5205" w:rsidTr="004A5205">
              <w:trPr>
                <w:trHeight w:val="472"/>
              </w:trPr>
              <w:tc>
                <w:tcPr>
                  <w:tcW w:w="3511" w:type="dxa"/>
                </w:tcPr>
                <w:p w:rsidR="004A5205" w:rsidRPr="004A5205" w:rsidRDefault="004A5205" w:rsidP="00677FF5">
                  <w:pPr>
                    <w:jc w:val="both"/>
                    <w:rPr>
                      <w:rFonts w:ascii="Arial" w:hAnsi="Arial" w:cs="Arial"/>
                      <w:b/>
                      <w:bCs/>
                      <w:sz w:val="18"/>
                      <w:szCs w:val="18"/>
                    </w:rPr>
                  </w:pPr>
                  <w:r w:rsidRPr="004A5205">
                    <w:rPr>
                      <w:rFonts w:ascii="Arial" w:hAnsi="Arial" w:cs="Arial"/>
                      <w:sz w:val="18"/>
                      <w:szCs w:val="18"/>
                      <w:bdr w:val="none" w:sz="0" w:space="0" w:color="auto" w:frame="1"/>
                      <w:shd w:val="clear" w:color="auto" w:fill="FFFFFF"/>
                    </w:rPr>
                    <w:t>  6. Apoyar las actividades internas de bienestar laboral relacionadas con clima organizacional, manejo del tiempo, relaciones interpersonales.</w:t>
                  </w:r>
                </w:p>
              </w:tc>
              <w:tc>
                <w:tcPr>
                  <w:tcW w:w="4170" w:type="dxa"/>
                </w:tcPr>
                <w:p w:rsidR="004A5205" w:rsidRPr="004A5205" w:rsidRDefault="004A5205" w:rsidP="00677FF5">
                  <w:pPr>
                    <w:pStyle w:val="Prrafodelista"/>
                    <w:jc w:val="right"/>
                    <w:rPr>
                      <w:rFonts w:ascii="Arial" w:hAnsi="Arial" w:cs="Arial"/>
                      <w:sz w:val="18"/>
                      <w:szCs w:val="18"/>
                    </w:rPr>
                  </w:pPr>
                </w:p>
                <w:p w:rsidR="004A5205" w:rsidRPr="004A5205" w:rsidRDefault="004A5205" w:rsidP="00677FF5">
                  <w:pPr>
                    <w:pStyle w:val="Prrafodelista"/>
                    <w:rPr>
                      <w:rFonts w:ascii="Arial" w:hAnsi="Arial" w:cs="Arial"/>
                      <w:sz w:val="18"/>
                      <w:szCs w:val="18"/>
                    </w:rPr>
                  </w:pPr>
                  <w:r w:rsidRPr="004A5205">
                    <w:rPr>
                      <w:rFonts w:ascii="Arial" w:hAnsi="Arial" w:cs="Arial"/>
                      <w:sz w:val="18"/>
                      <w:szCs w:val="18"/>
                    </w:rPr>
                    <w:t>No se presento actividades en este ítem ya que es por demanda.</w:t>
                  </w:r>
                </w:p>
              </w:tc>
            </w:tr>
            <w:tr w:rsidR="004A5205" w:rsidRPr="004A5205" w:rsidTr="004A5205">
              <w:trPr>
                <w:trHeight w:val="1802"/>
              </w:trPr>
              <w:tc>
                <w:tcPr>
                  <w:tcW w:w="3511" w:type="dxa"/>
                </w:tcPr>
                <w:p w:rsidR="004A5205" w:rsidRPr="004A5205" w:rsidRDefault="004A5205" w:rsidP="00677FF5">
                  <w:pPr>
                    <w:jc w:val="both"/>
                    <w:rPr>
                      <w:rFonts w:ascii="Arial" w:hAnsi="Arial" w:cs="Arial"/>
                      <w:b/>
                      <w:bCs/>
                      <w:sz w:val="18"/>
                      <w:szCs w:val="18"/>
                    </w:rPr>
                  </w:pPr>
                  <w:r w:rsidRPr="004A5205">
                    <w:rPr>
                      <w:rFonts w:ascii="Arial" w:hAnsi="Arial" w:cs="Arial"/>
                      <w:sz w:val="18"/>
                      <w:szCs w:val="18"/>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170" w:type="dxa"/>
                </w:tcPr>
                <w:p w:rsidR="004A5205" w:rsidRPr="004A5205" w:rsidRDefault="004A5205" w:rsidP="00677FF5">
                  <w:pPr>
                    <w:autoSpaceDE w:val="0"/>
                    <w:autoSpaceDN w:val="0"/>
                    <w:adjustRightInd w:val="0"/>
                    <w:jc w:val="both"/>
                    <w:rPr>
                      <w:rFonts w:ascii="Arial" w:hAnsi="Arial" w:cs="Arial"/>
                      <w:sz w:val="18"/>
                      <w:szCs w:val="18"/>
                    </w:rPr>
                  </w:pPr>
                  <w:r w:rsidRPr="004A5205">
                    <w:rPr>
                      <w:rFonts w:ascii="Arial" w:hAnsi="Arial" w:cs="Arial"/>
                      <w:sz w:val="18"/>
                      <w:szCs w:val="18"/>
                    </w:rPr>
                    <w:t>No se presento actividades en este ítem ya que es por demanda.</w:t>
                  </w:r>
                </w:p>
              </w:tc>
            </w:tr>
            <w:tr w:rsidR="004A5205" w:rsidRPr="004A5205" w:rsidTr="004A5205">
              <w:trPr>
                <w:trHeight w:val="1552"/>
              </w:trPr>
              <w:tc>
                <w:tcPr>
                  <w:tcW w:w="3511" w:type="dxa"/>
                </w:tcPr>
                <w:p w:rsidR="004A5205" w:rsidRPr="004A5205" w:rsidRDefault="004A5205" w:rsidP="00677FF5">
                  <w:pPr>
                    <w:jc w:val="both"/>
                    <w:rPr>
                      <w:rFonts w:ascii="Arial" w:hAnsi="Arial" w:cs="Arial"/>
                      <w:b/>
                      <w:bCs/>
                      <w:sz w:val="18"/>
                      <w:szCs w:val="18"/>
                    </w:rPr>
                  </w:pPr>
                  <w:r w:rsidRPr="004A5205">
                    <w:rPr>
                      <w:rFonts w:ascii="Arial" w:hAnsi="Arial" w:cs="Arial"/>
                      <w:sz w:val="18"/>
                      <w:szCs w:val="18"/>
                      <w:bdr w:val="none" w:sz="0" w:space="0" w:color="auto" w:frame="1"/>
                      <w:shd w:val="clear" w:color="auto" w:fill="FFFFFF"/>
                    </w:rPr>
                    <w:t>8.  Brindar apoyo psicológico y terapéutico para las familias y las personas privadas de la libertad. Que requieran la intervención de la Personería. Realizar valoraciones e informes psicológicos de de las personas privadas de la libertad cuando la situación lo amerite</w:t>
                  </w:r>
                </w:p>
              </w:tc>
              <w:tc>
                <w:tcPr>
                  <w:tcW w:w="4170" w:type="dxa"/>
                </w:tcPr>
                <w:p w:rsidR="004A5205" w:rsidRPr="004A5205" w:rsidRDefault="004A5205" w:rsidP="00677FF5">
                  <w:pPr>
                    <w:pStyle w:val="Prrafodelista"/>
                    <w:jc w:val="both"/>
                    <w:rPr>
                      <w:rFonts w:ascii="Arial" w:hAnsi="Arial" w:cs="Arial"/>
                      <w:sz w:val="18"/>
                      <w:szCs w:val="18"/>
                    </w:rPr>
                  </w:pPr>
                </w:p>
                <w:p w:rsidR="004A5205" w:rsidRPr="004A5205" w:rsidRDefault="004A5205" w:rsidP="00677FF5">
                  <w:pPr>
                    <w:jc w:val="both"/>
                    <w:rPr>
                      <w:rFonts w:ascii="Arial" w:hAnsi="Arial" w:cs="Arial"/>
                      <w:sz w:val="18"/>
                      <w:szCs w:val="18"/>
                    </w:rPr>
                  </w:pPr>
                  <w:r w:rsidRPr="004A5205">
                    <w:rPr>
                      <w:rFonts w:ascii="Arial" w:hAnsi="Arial" w:cs="Arial"/>
                      <w:sz w:val="18"/>
                      <w:szCs w:val="18"/>
                    </w:rPr>
                    <w:t xml:space="preserve"> No se presento actividades en este ítem ya que es por demanda.</w:t>
                  </w:r>
                </w:p>
              </w:tc>
            </w:tr>
            <w:tr w:rsidR="004A5205" w:rsidRPr="004A5205" w:rsidTr="004A5205">
              <w:trPr>
                <w:trHeight w:val="1944"/>
              </w:trPr>
              <w:tc>
                <w:tcPr>
                  <w:tcW w:w="3511" w:type="dxa"/>
                </w:tcPr>
                <w:p w:rsidR="004A5205" w:rsidRPr="004A5205" w:rsidRDefault="004A5205" w:rsidP="00677FF5">
                  <w:pPr>
                    <w:jc w:val="both"/>
                    <w:rPr>
                      <w:rFonts w:ascii="Arial" w:hAnsi="Arial" w:cs="Arial"/>
                      <w:b/>
                      <w:bCs/>
                      <w:sz w:val="18"/>
                      <w:szCs w:val="18"/>
                    </w:rPr>
                  </w:pPr>
                  <w:r w:rsidRPr="004A5205">
                    <w:rPr>
                      <w:rFonts w:ascii="Arial" w:hAnsi="Arial" w:cs="Arial"/>
                      <w:sz w:val="18"/>
                      <w:szCs w:val="18"/>
                      <w:shd w:val="clear" w:color="auto" w:fill="FFFFFF"/>
                    </w:rPr>
                    <w:t xml:space="preserve">9.Brindar apoyo a la </w:t>
                  </w:r>
                  <w:proofErr w:type="spellStart"/>
                  <w:r w:rsidRPr="004A5205">
                    <w:rPr>
                      <w:rFonts w:ascii="Arial" w:hAnsi="Arial" w:cs="Arial"/>
                      <w:sz w:val="18"/>
                      <w:szCs w:val="18"/>
                      <w:shd w:val="clear" w:color="auto" w:fill="FFFFFF"/>
                    </w:rPr>
                    <w:t>delegatura</w:t>
                  </w:r>
                  <w:proofErr w:type="spellEnd"/>
                  <w:r w:rsidRPr="004A5205">
                    <w:rPr>
                      <w:rFonts w:ascii="Arial" w:hAnsi="Arial" w:cs="Arial"/>
                      <w:sz w:val="18"/>
                      <w:szCs w:val="18"/>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170" w:type="dxa"/>
                </w:tcPr>
                <w:p w:rsidR="004A5205" w:rsidRPr="004A5205" w:rsidRDefault="004A5205" w:rsidP="00677FF5">
                  <w:pPr>
                    <w:jc w:val="both"/>
                    <w:rPr>
                      <w:rFonts w:ascii="Arial" w:hAnsi="Arial" w:cs="Arial"/>
                      <w:sz w:val="18"/>
                      <w:szCs w:val="18"/>
                    </w:rPr>
                  </w:pPr>
                </w:p>
                <w:p w:rsidR="004A5205" w:rsidRPr="004A5205" w:rsidRDefault="004A5205" w:rsidP="00677FF5">
                  <w:pPr>
                    <w:jc w:val="both"/>
                    <w:rPr>
                      <w:rFonts w:ascii="Arial" w:hAnsi="Arial" w:cs="Arial"/>
                      <w:sz w:val="18"/>
                      <w:szCs w:val="18"/>
                    </w:rPr>
                  </w:pPr>
                  <w:r w:rsidRPr="004A5205">
                    <w:rPr>
                      <w:rFonts w:ascii="Arial" w:hAnsi="Arial" w:cs="Arial"/>
                      <w:sz w:val="18"/>
                      <w:szCs w:val="18"/>
                    </w:rPr>
                    <w:t>02/07/2024</w:t>
                  </w:r>
                </w:p>
                <w:p w:rsidR="004A5205" w:rsidRPr="004A5205" w:rsidRDefault="004A5205" w:rsidP="004A5205">
                  <w:pPr>
                    <w:pStyle w:val="Prrafodelista"/>
                    <w:numPr>
                      <w:ilvl w:val="0"/>
                      <w:numId w:val="7"/>
                    </w:numPr>
                    <w:contextualSpacing/>
                    <w:jc w:val="both"/>
                    <w:rPr>
                      <w:rFonts w:ascii="Arial" w:hAnsi="Arial" w:cs="Arial"/>
                      <w:sz w:val="18"/>
                      <w:szCs w:val="18"/>
                    </w:rPr>
                  </w:pPr>
                  <w:r w:rsidRPr="004A5205">
                    <w:rPr>
                      <w:rFonts w:ascii="Arial" w:hAnsi="Arial" w:cs="Arial"/>
                      <w:sz w:val="18"/>
                      <w:szCs w:val="18"/>
                    </w:rPr>
                    <w:t>Realización de informes de valoración de apoyo.</w:t>
                  </w:r>
                </w:p>
                <w:p w:rsidR="004A5205" w:rsidRPr="004A5205" w:rsidRDefault="004A5205" w:rsidP="00677FF5">
                  <w:pPr>
                    <w:pStyle w:val="Prrafodelista"/>
                    <w:jc w:val="both"/>
                    <w:rPr>
                      <w:rFonts w:ascii="Arial" w:hAnsi="Arial" w:cs="Arial"/>
                      <w:sz w:val="18"/>
                      <w:szCs w:val="18"/>
                    </w:rPr>
                  </w:pPr>
                </w:p>
                <w:p w:rsidR="004A5205" w:rsidRPr="004A5205" w:rsidRDefault="004A5205" w:rsidP="00677FF5">
                  <w:pPr>
                    <w:jc w:val="both"/>
                    <w:rPr>
                      <w:rFonts w:ascii="Arial" w:hAnsi="Arial" w:cs="Arial"/>
                      <w:sz w:val="18"/>
                      <w:szCs w:val="18"/>
                    </w:rPr>
                  </w:pPr>
                  <w:r w:rsidRPr="004A5205">
                    <w:rPr>
                      <w:rFonts w:ascii="Arial" w:hAnsi="Arial" w:cs="Arial"/>
                      <w:sz w:val="18"/>
                      <w:szCs w:val="18"/>
                    </w:rPr>
                    <w:t>7/07/2024</w:t>
                  </w:r>
                </w:p>
                <w:p w:rsidR="004A5205" w:rsidRPr="004A5205" w:rsidRDefault="004A5205" w:rsidP="004A5205">
                  <w:pPr>
                    <w:pStyle w:val="Prrafodelista"/>
                    <w:numPr>
                      <w:ilvl w:val="0"/>
                      <w:numId w:val="7"/>
                    </w:numPr>
                    <w:contextualSpacing/>
                    <w:jc w:val="both"/>
                    <w:rPr>
                      <w:rFonts w:ascii="Arial" w:hAnsi="Arial" w:cs="Arial"/>
                      <w:sz w:val="18"/>
                      <w:szCs w:val="18"/>
                    </w:rPr>
                  </w:pPr>
                  <w:r w:rsidRPr="004A5205">
                    <w:rPr>
                      <w:rFonts w:ascii="Arial" w:hAnsi="Arial" w:cs="Arial"/>
                      <w:sz w:val="18"/>
                      <w:szCs w:val="18"/>
                    </w:rPr>
                    <w:t>Realización de ley de apoyo Radicado PQRS</w:t>
                  </w:r>
                </w:p>
                <w:p w:rsidR="004A5205" w:rsidRPr="004A5205" w:rsidRDefault="004A5205" w:rsidP="00677FF5">
                  <w:pPr>
                    <w:jc w:val="both"/>
                    <w:rPr>
                      <w:rFonts w:ascii="Arial" w:hAnsi="Arial" w:cs="Arial"/>
                      <w:sz w:val="18"/>
                      <w:szCs w:val="18"/>
                    </w:rPr>
                  </w:pPr>
                  <w:r w:rsidRPr="004A5205">
                    <w:rPr>
                      <w:rFonts w:ascii="Arial" w:hAnsi="Arial" w:cs="Arial"/>
                      <w:sz w:val="18"/>
                      <w:szCs w:val="18"/>
                    </w:rPr>
                    <w:t>24070977706041</w:t>
                  </w:r>
                </w:p>
                <w:p w:rsidR="004A5205" w:rsidRPr="004A5205" w:rsidRDefault="004A5205" w:rsidP="00677FF5">
                  <w:pPr>
                    <w:jc w:val="both"/>
                    <w:rPr>
                      <w:rFonts w:ascii="Arial" w:hAnsi="Arial" w:cs="Arial"/>
                      <w:sz w:val="18"/>
                      <w:szCs w:val="18"/>
                    </w:rPr>
                  </w:pPr>
                  <w:r w:rsidRPr="004A5205">
                    <w:rPr>
                      <w:rFonts w:ascii="Arial" w:hAnsi="Arial" w:cs="Arial"/>
                      <w:sz w:val="18"/>
                      <w:szCs w:val="18"/>
                    </w:rPr>
                    <w:t xml:space="preserve">16/07/2024 </w:t>
                  </w:r>
                </w:p>
                <w:p w:rsidR="004A5205" w:rsidRPr="004A5205" w:rsidRDefault="004A5205" w:rsidP="004A5205">
                  <w:pPr>
                    <w:pStyle w:val="Prrafodelista"/>
                    <w:numPr>
                      <w:ilvl w:val="0"/>
                      <w:numId w:val="7"/>
                    </w:numPr>
                    <w:spacing w:after="160" w:line="259" w:lineRule="auto"/>
                    <w:contextualSpacing/>
                    <w:jc w:val="both"/>
                    <w:rPr>
                      <w:rFonts w:ascii="Arial" w:hAnsi="Arial" w:cs="Arial"/>
                      <w:sz w:val="18"/>
                      <w:szCs w:val="18"/>
                    </w:rPr>
                  </w:pPr>
                  <w:r w:rsidRPr="004A5205">
                    <w:rPr>
                      <w:rFonts w:ascii="Arial" w:hAnsi="Arial" w:cs="Arial"/>
                      <w:sz w:val="18"/>
                      <w:szCs w:val="18"/>
                    </w:rPr>
                    <w:t>Elaboración de informes de valoración de apoyo.</w:t>
                  </w:r>
                </w:p>
                <w:p w:rsidR="004A5205" w:rsidRPr="004A5205" w:rsidRDefault="004A5205" w:rsidP="00677FF5">
                  <w:pPr>
                    <w:ind w:left="360"/>
                    <w:jc w:val="both"/>
                    <w:rPr>
                      <w:rFonts w:ascii="Arial" w:hAnsi="Arial" w:cs="Arial"/>
                      <w:sz w:val="18"/>
                      <w:szCs w:val="18"/>
                    </w:rPr>
                  </w:pPr>
                  <w:r w:rsidRPr="004A5205">
                    <w:rPr>
                      <w:rFonts w:ascii="Arial" w:hAnsi="Arial" w:cs="Arial"/>
                      <w:sz w:val="18"/>
                      <w:szCs w:val="18"/>
                    </w:rPr>
                    <w:t>25/07/2024</w:t>
                  </w:r>
                </w:p>
                <w:p w:rsidR="004A5205" w:rsidRPr="004A5205" w:rsidRDefault="004A5205" w:rsidP="004A5205">
                  <w:pPr>
                    <w:pStyle w:val="Prrafodelista"/>
                    <w:numPr>
                      <w:ilvl w:val="0"/>
                      <w:numId w:val="7"/>
                    </w:numPr>
                    <w:spacing w:after="160" w:line="259" w:lineRule="auto"/>
                    <w:contextualSpacing/>
                    <w:jc w:val="both"/>
                    <w:rPr>
                      <w:rFonts w:ascii="Arial" w:hAnsi="Arial" w:cs="Arial"/>
                      <w:sz w:val="18"/>
                      <w:szCs w:val="18"/>
                    </w:rPr>
                  </w:pPr>
                  <w:r w:rsidRPr="004A5205">
                    <w:rPr>
                      <w:rFonts w:ascii="Arial" w:hAnsi="Arial" w:cs="Arial"/>
                      <w:sz w:val="18"/>
                      <w:szCs w:val="18"/>
                    </w:rPr>
                    <w:t xml:space="preserve">Realización de dos valoración de apoyo Radicado PQRS: </w:t>
                  </w:r>
                  <w:r w:rsidRPr="004A5205">
                    <w:rPr>
                      <w:rFonts w:ascii="Arial" w:hAnsi="Arial" w:cs="Arial"/>
                      <w:sz w:val="18"/>
                      <w:szCs w:val="18"/>
                      <w:shd w:val="clear" w:color="auto" w:fill="F9F9F9"/>
                    </w:rPr>
                    <w:t>24072577706636 /24072577706643</w:t>
                  </w:r>
                </w:p>
                <w:p w:rsidR="004A5205" w:rsidRPr="004A5205" w:rsidRDefault="004A5205" w:rsidP="00677FF5">
                  <w:pPr>
                    <w:jc w:val="both"/>
                    <w:rPr>
                      <w:rFonts w:ascii="Arial" w:hAnsi="Arial" w:cs="Arial"/>
                      <w:sz w:val="18"/>
                      <w:szCs w:val="18"/>
                    </w:rPr>
                  </w:pPr>
                  <w:r w:rsidRPr="004A5205">
                    <w:rPr>
                      <w:rFonts w:ascii="Arial" w:hAnsi="Arial" w:cs="Arial"/>
                      <w:sz w:val="18"/>
                      <w:szCs w:val="18"/>
                    </w:rPr>
                    <w:t>26/07/2024</w:t>
                  </w:r>
                </w:p>
                <w:p w:rsidR="004A5205" w:rsidRPr="004A5205" w:rsidRDefault="004A5205" w:rsidP="004A5205">
                  <w:pPr>
                    <w:pStyle w:val="Prrafodelista"/>
                    <w:numPr>
                      <w:ilvl w:val="0"/>
                      <w:numId w:val="7"/>
                    </w:numPr>
                    <w:spacing w:after="160" w:line="259" w:lineRule="auto"/>
                    <w:contextualSpacing/>
                    <w:jc w:val="both"/>
                    <w:rPr>
                      <w:rFonts w:ascii="Arial" w:hAnsi="Arial" w:cs="Arial"/>
                      <w:sz w:val="18"/>
                      <w:szCs w:val="18"/>
                    </w:rPr>
                  </w:pPr>
                  <w:r w:rsidRPr="004A5205">
                    <w:rPr>
                      <w:rFonts w:ascii="Arial" w:hAnsi="Arial" w:cs="Arial"/>
                      <w:sz w:val="18"/>
                      <w:szCs w:val="18"/>
                    </w:rPr>
                    <w:t>Elaboración de informes de ley de apoyo.</w:t>
                  </w:r>
                </w:p>
                <w:p w:rsidR="004A5205" w:rsidRPr="004A5205" w:rsidRDefault="004A5205" w:rsidP="00677FF5">
                  <w:pPr>
                    <w:jc w:val="both"/>
                    <w:rPr>
                      <w:rFonts w:ascii="Arial" w:hAnsi="Arial" w:cs="Arial"/>
                      <w:sz w:val="18"/>
                      <w:szCs w:val="18"/>
                    </w:rPr>
                  </w:pPr>
                  <w:r w:rsidRPr="004A5205">
                    <w:rPr>
                      <w:rFonts w:ascii="Arial" w:hAnsi="Arial" w:cs="Arial"/>
                      <w:sz w:val="18"/>
                      <w:szCs w:val="18"/>
                    </w:rPr>
                    <w:lastRenderedPageBreak/>
                    <w:t>30/07/2024</w:t>
                  </w:r>
                </w:p>
                <w:p w:rsidR="004A5205" w:rsidRDefault="004A5205" w:rsidP="004A5205">
                  <w:pPr>
                    <w:pStyle w:val="Prrafodelista"/>
                    <w:numPr>
                      <w:ilvl w:val="0"/>
                      <w:numId w:val="7"/>
                    </w:numPr>
                    <w:spacing w:after="160" w:line="259" w:lineRule="auto"/>
                    <w:contextualSpacing/>
                    <w:jc w:val="both"/>
                    <w:rPr>
                      <w:rFonts w:ascii="Arial" w:hAnsi="Arial" w:cs="Arial"/>
                      <w:sz w:val="18"/>
                      <w:szCs w:val="18"/>
                    </w:rPr>
                  </w:pPr>
                  <w:r w:rsidRPr="004A5205">
                    <w:rPr>
                      <w:rFonts w:ascii="Arial" w:hAnsi="Arial" w:cs="Arial"/>
                      <w:sz w:val="18"/>
                      <w:szCs w:val="18"/>
                    </w:rPr>
                    <w:br/>
                    <w:t>realización de valoración de apoyo Radicado PQRS: 24073077706750</w:t>
                  </w:r>
                </w:p>
                <w:p w:rsidR="004A5205" w:rsidRPr="004A5205" w:rsidRDefault="004A5205" w:rsidP="004A5205">
                  <w:pPr>
                    <w:spacing w:after="160" w:line="259" w:lineRule="auto"/>
                    <w:contextualSpacing/>
                    <w:jc w:val="both"/>
                    <w:rPr>
                      <w:rFonts w:ascii="Arial" w:hAnsi="Arial" w:cs="Arial"/>
                      <w:sz w:val="18"/>
                      <w:szCs w:val="18"/>
                    </w:rPr>
                  </w:pPr>
                </w:p>
                <w:p w:rsidR="004A5205" w:rsidRPr="004A5205" w:rsidRDefault="004A5205" w:rsidP="00677FF5">
                  <w:pPr>
                    <w:jc w:val="both"/>
                    <w:rPr>
                      <w:rFonts w:ascii="Arial" w:hAnsi="Arial" w:cs="Arial"/>
                      <w:sz w:val="18"/>
                      <w:szCs w:val="18"/>
                    </w:rPr>
                  </w:pPr>
                </w:p>
                <w:p w:rsidR="004A5205" w:rsidRPr="004A5205" w:rsidRDefault="004A5205" w:rsidP="00677FF5">
                  <w:pPr>
                    <w:pStyle w:val="Prrafodelista"/>
                    <w:jc w:val="both"/>
                    <w:rPr>
                      <w:rFonts w:ascii="Arial" w:hAnsi="Arial" w:cs="Arial"/>
                      <w:sz w:val="18"/>
                      <w:szCs w:val="18"/>
                    </w:rPr>
                  </w:pPr>
                  <w:r w:rsidRPr="004A5205">
                    <w:rPr>
                      <w:rFonts w:ascii="Arial" w:hAnsi="Arial" w:cs="Arial"/>
                      <w:sz w:val="18"/>
                      <w:szCs w:val="18"/>
                    </w:rPr>
                    <w:t xml:space="preserve"> </w:t>
                  </w:r>
                </w:p>
                <w:p w:rsidR="004A5205" w:rsidRPr="004A5205" w:rsidRDefault="004A5205" w:rsidP="00677FF5">
                  <w:pPr>
                    <w:pStyle w:val="Prrafodelista"/>
                    <w:jc w:val="both"/>
                    <w:rPr>
                      <w:rFonts w:ascii="Arial" w:hAnsi="Arial" w:cs="Arial"/>
                      <w:sz w:val="18"/>
                      <w:szCs w:val="18"/>
                    </w:rPr>
                  </w:pPr>
                </w:p>
              </w:tc>
            </w:tr>
            <w:tr w:rsidR="004A5205" w:rsidRPr="004A5205" w:rsidTr="004A5205">
              <w:trPr>
                <w:trHeight w:val="930"/>
              </w:trPr>
              <w:tc>
                <w:tcPr>
                  <w:tcW w:w="3511" w:type="dxa"/>
                </w:tcPr>
                <w:p w:rsidR="004A5205" w:rsidRPr="004A5205" w:rsidRDefault="004A5205" w:rsidP="00677FF5">
                  <w:pPr>
                    <w:jc w:val="both"/>
                    <w:rPr>
                      <w:rFonts w:ascii="Arial" w:hAnsi="Arial" w:cs="Arial"/>
                      <w:sz w:val="18"/>
                      <w:szCs w:val="18"/>
                      <w:shd w:val="clear" w:color="auto" w:fill="FFFFFF"/>
                    </w:rPr>
                  </w:pPr>
                  <w:r w:rsidRPr="004A5205">
                    <w:rPr>
                      <w:rFonts w:ascii="Arial" w:hAnsi="Arial" w:cs="Arial"/>
                      <w:sz w:val="18"/>
                      <w:szCs w:val="18"/>
                      <w:shd w:val="clear" w:color="auto" w:fill="FFFFFF"/>
                    </w:rPr>
                    <w:lastRenderedPageBreak/>
                    <w:t>10. Brindar apoyo en el programa de gobierno escolar de las instituciones educativas</w:t>
                  </w:r>
                </w:p>
              </w:tc>
              <w:tc>
                <w:tcPr>
                  <w:tcW w:w="4170" w:type="dxa"/>
                </w:tcPr>
                <w:p w:rsidR="004A5205" w:rsidRPr="004A5205" w:rsidRDefault="004A5205" w:rsidP="00677FF5">
                  <w:pPr>
                    <w:jc w:val="both"/>
                    <w:rPr>
                      <w:rFonts w:ascii="Arial" w:hAnsi="Arial" w:cs="Arial"/>
                      <w:sz w:val="18"/>
                      <w:szCs w:val="18"/>
                    </w:rPr>
                  </w:pPr>
                  <w:r w:rsidRPr="004A5205">
                    <w:rPr>
                      <w:rFonts w:ascii="Arial" w:hAnsi="Arial" w:cs="Arial"/>
                      <w:sz w:val="18"/>
                      <w:szCs w:val="18"/>
                    </w:rPr>
                    <w:t xml:space="preserve">No se presenta dado que este es por demanda </w:t>
                  </w:r>
                </w:p>
              </w:tc>
            </w:tr>
            <w:tr w:rsidR="004A5205" w:rsidRPr="004A5205" w:rsidTr="004A5205">
              <w:trPr>
                <w:trHeight w:val="1385"/>
              </w:trPr>
              <w:tc>
                <w:tcPr>
                  <w:tcW w:w="3511" w:type="dxa"/>
                </w:tcPr>
                <w:p w:rsidR="004A5205" w:rsidRPr="004A5205" w:rsidRDefault="004A5205" w:rsidP="00677FF5">
                  <w:pPr>
                    <w:jc w:val="both"/>
                    <w:rPr>
                      <w:rFonts w:ascii="Arial" w:hAnsi="Arial" w:cs="Arial"/>
                      <w:b/>
                      <w:bCs/>
                      <w:sz w:val="18"/>
                      <w:szCs w:val="18"/>
                    </w:rPr>
                  </w:pPr>
                  <w:r w:rsidRPr="004A5205">
                    <w:rPr>
                      <w:rFonts w:ascii="Arial" w:hAnsi="Arial" w:cs="Arial"/>
                      <w:sz w:val="18"/>
                      <w:szCs w:val="18"/>
                      <w:bdr w:val="none" w:sz="0" w:space="0" w:color="auto" w:frame="1"/>
                      <w:shd w:val="clear" w:color="auto" w:fill="FFFFFF"/>
                    </w:rPr>
                    <w:t>  11. Las demás actividades de carácter profesional en las áreas de la formación profesional de la persona contratada que resulte necesario atender en la entidad.</w:t>
                  </w:r>
                </w:p>
              </w:tc>
              <w:tc>
                <w:tcPr>
                  <w:tcW w:w="4170" w:type="dxa"/>
                </w:tcPr>
                <w:p w:rsidR="004A5205" w:rsidRPr="004A5205" w:rsidRDefault="004A5205" w:rsidP="00677FF5">
                  <w:pPr>
                    <w:jc w:val="both"/>
                    <w:rPr>
                      <w:rFonts w:ascii="Arial" w:hAnsi="Arial" w:cs="Arial"/>
                      <w:sz w:val="18"/>
                      <w:szCs w:val="18"/>
                    </w:rPr>
                  </w:pPr>
                  <w:r w:rsidRPr="004A5205">
                    <w:rPr>
                      <w:rFonts w:ascii="Arial" w:hAnsi="Arial" w:cs="Arial"/>
                      <w:sz w:val="18"/>
                      <w:szCs w:val="18"/>
                    </w:rPr>
                    <w:t xml:space="preserve"> Del 01 al 31 de Julio de 2024 </w:t>
                  </w:r>
                </w:p>
                <w:p w:rsidR="004A5205" w:rsidRPr="004A5205" w:rsidRDefault="004A5205" w:rsidP="004A5205">
                  <w:pPr>
                    <w:pStyle w:val="Prrafodelista"/>
                    <w:numPr>
                      <w:ilvl w:val="0"/>
                      <w:numId w:val="1"/>
                    </w:numPr>
                    <w:spacing w:after="160"/>
                    <w:contextualSpacing/>
                    <w:jc w:val="both"/>
                    <w:rPr>
                      <w:rFonts w:ascii="Arial" w:hAnsi="Arial" w:cs="Arial"/>
                      <w:sz w:val="18"/>
                      <w:szCs w:val="18"/>
                    </w:rPr>
                  </w:pPr>
                  <w:r w:rsidRPr="004A5205">
                    <w:rPr>
                      <w:rFonts w:ascii="Arial" w:hAnsi="Arial" w:cs="Arial"/>
                      <w:sz w:val="18"/>
                      <w:szCs w:val="18"/>
                    </w:rPr>
                    <w:t>Dar respuesta y asesoría a los usuarios que se comunican a través del la línea 3167321921.</w:t>
                  </w:r>
                </w:p>
                <w:p w:rsidR="004A5205" w:rsidRPr="004A5205" w:rsidRDefault="004A5205" w:rsidP="00677FF5">
                  <w:pPr>
                    <w:jc w:val="both"/>
                    <w:rPr>
                      <w:rFonts w:ascii="Arial" w:hAnsi="Arial" w:cs="Arial"/>
                      <w:sz w:val="18"/>
                      <w:szCs w:val="18"/>
                    </w:rPr>
                  </w:pPr>
                  <w:r w:rsidRPr="004A5205">
                    <w:rPr>
                      <w:rFonts w:ascii="Arial" w:hAnsi="Arial" w:cs="Arial"/>
                      <w:sz w:val="18"/>
                      <w:szCs w:val="18"/>
                    </w:rPr>
                    <w:t>20/72024</w:t>
                  </w:r>
                </w:p>
                <w:p w:rsidR="004A5205" w:rsidRPr="004A5205" w:rsidRDefault="004A5205" w:rsidP="004A5205">
                  <w:pPr>
                    <w:pStyle w:val="Prrafodelista"/>
                    <w:numPr>
                      <w:ilvl w:val="0"/>
                      <w:numId w:val="1"/>
                    </w:numPr>
                    <w:spacing w:after="160"/>
                    <w:contextualSpacing/>
                    <w:jc w:val="both"/>
                    <w:rPr>
                      <w:rFonts w:ascii="Arial" w:hAnsi="Arial" w:cs="Arial"/>
                      <w:sz w:val="18"/>
                      <w:szCs w:val="18"/>
                    </w:rPr>
                  </w:pPr>
                  <w:r w:rsidRPr="004A5205">
                    <w:rPr>
                      <w:rFonts w:ascii="Arial" w:hAnsi="Arial" w:cs="Arial"/>
                      <w:sz w:val="18"/>
                      <w:szCs w:val="18"/>
                    </w:rPr>
                    <w:t>Asistencia a la conmemoración de la independencia de Colombia celebrado por la Administración Municipal.</w:t>
                  </w:r>
                </w:p>
                <w:p w:rsidR="004A5205" w:rsidRPr="004A5205" w:rsidRDefault="004A5205" w:rsidP="00677FF5">
                  <w:pPr>
                    <w:pStyle w:val="Prrafodelista"/>
                    <w:jc w:val="right"/>
                    <w:rPr>
                      <w:rFonts w:ascii="Arial" w:hAnsi="Arial" w:cs="Arial"/>
                      <w:sz w:val="18"/>
                      <w:szCs w:val="18"/>
                    </w:rPr>
                  </w:pPr>
                  <w:r w:rsidRPr="004A5205">
                    <w:rPr>
                      <w:rFonts w:ascii="Arial" w:hAnsi="Arial" w:cs="Arial"/>
                      <w:noProof/>
                      <w:sz w:val="18"/>
                      <w:szCs w:val="18"/>
                      <w:lang w:val="es-ES"/>
                    </w:rPr>
                    <w:drawing>
                      <wp:inline distT="0" distB="0" distL="0" distR="0">
                        <wp:extent cx="920343" cy="690113"/>
                        <wp:effectExtent l="19050" t="0" r="0" b="0"/>
                        <wp:docPr id="10" name="Imagen 3" descr="D:\43828905\Downloads\WhatsApp Image 2024-07-20 at 3.13.4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7-20 at 3.13.47 PM.jpeg"/>
                                <pic:cNvPicPr>
                                  <a:picLocks noChangeAspect="1" noChangeArrowheads="1"/>
                                </pic:cNvPicPr>
                              </pic:nvPicPr>
                              <pic:blipFill>
                                <a:blip r:embed="rId14" cstate="print"/>
                                <a:srcRect/>
                                <a:stretch>
                                  <a:fillRect/>
                                </a:stretch>
                              </pic:blipFill>
                              <pic:spPr bwMode="auto">
                                <a:xfrm>
                                  <a:off x="0" y="0"/>
                                  <a:ext cx="921116" cy="690692"/>
                                </a:xfrm>
                                <a:prstGeom prst="rect">
                                  <a:avLst/>
                                </a:prstGeom>
                                <a:noFill/>
                                <a:ln w="9525">
                                  <a:noFill/>
                                  <a:miter lim="800000"/>
                                  <a:headEnd/>
                                  <a:tailEnd/>
                                </a:ln>
                              </pic:spPr>
                            </pic:pic>
                          </a:graphicData>
                        </a:graphic>
                      </wp:inline>
                    </w:drawing>
                  </w:r>
                </w:p>
              </w:tc>
            </w:tr>
            <w:tr w:rsidR="004A5205" w:rsidRPr="004A5205" w:rsidTr="004A5205">
              <w:trPr>
                <w:trHeight w:val="538"/>
              </w:trPr>
              <w:tc>
                <w:tcPr>
                  <w:tcW w:w="7681" w:type="dxa"/>
                  <w:gridSpan w:val="2"/>
                </w:tcPr>
                <w:p w:rsidR="004A5205" w:rsidRPr="004A5205" w:rsidRDefault="004A5205" w:rsidP="00677FF5">
                  <w:pPr>
                    <w:tabs>
                      <w:tab w:val="left" w:pos="4488"/>
                    </w:tabs>
                    <w:jc w:val="both"/>
                    <w:rPr>
                      <w:rFonts w:ascii="Arial" w:hAnsi="Arial" w:cs="Arial"/>
                      <w:bCs/>
                      <w:sz w:val="18"/>
                      <w:szCs w:val="18"/>
                    </w:rPr>
                  </w:pPr>
                  <w:r w:rsidRPr="004A5205">
                    <w:rPr>
                      <w:rFonts w:ascii="Arial" w:hAnsi="Arial" w:cs="Arial"/>
                      <w:b/>
                      <w:bCs/>
                      <w:sz w:val="18"/>
                      <w:szCs w:val="18"/>
                    </w:rPr>
                    <w:t>NOTA:</w:t>
                  </w:r>
                  <w:r w:rsidRPr="004A5205">
                    <w:rPr>
                      <w:rFonts w:ascii="Arial" w:hAnsi="Arial" w:cs="Arial"/>
                      <w:bCs/>
                      <w:sz w:val="18"/>
                      <w:szCs w:val="18"/>
                    </w:rPr>
                    <w:t xml:space="preserve"> Las evidencias de las actuaciones realizadas para cada actividad, se encuentran en las carpetas de la </w:t>
                  </w:r>
                  <w:proofErr w:type="spellStart"/>
                  <w:r w:rsidRPr="004A5205">
                    <w:rPr>
                      <w:rFonts w:ascii="Arial" w:hAnsi="Arial" w:cs="Arial"/>
                      <w:bCs/>
                      <w:sz w:val="18"/>
                      <w:szCs w:val="18"/>
                    </w:rPr>
                    <w:t>Delegatura</w:t>
                  </w:r>
                  <w:proofErr w:type="spellEnd"/>
                  <w:r w:rsidRPr="004A5205">
                    <w:rPr>
                      <w:rFonts w:ascii="Arial" w:hAnsi="Arial" w:cs="Arial"/>
                      <w:bCs/>
                      <w:sz w:val="18"/>
                      <w:szCs w:val="18"/>
                    </w:rPr>
                    <w:t xml:space="preserve"> para los Derechos Humanos (diferenciado por grupo población), SISGED, PQRS. Carpeta PC Pública (</w:t>
                  </w:r>
                  <w:proofErr w:type="spellStart"/>
                  <w:r w:rsidRPr="004A5205">
                    <w:rPr>
                      <w:rFonts w:ascii="Arial" w:hAnsi="Arial" w:cs="Arial"/>
                      <w:bCs/>
                      <w:sz w:val="18"/>
                      <w:szCs w:val="18"/>
                    </w:rPr>
                    <w:t>Aleida</w:t>
                  </w:r>
                  <w:proofErr w:type="spellEnd"/>
                  <w:r w:rsidRPr="004A5205">
                    <w:rPr>
                      <w:rFonts w:ascii="Arial" w:hAnsi="Arial" w:cs="Arial"/>
                      <w:bCs/>
                      <w:sz w:val="18"/>
                      <w:szCs w:val="18"/>
                    </w:rPr>
                    <w:t xml:space="preserve">), Carpeta PC Pública DDHH, formato FDH-08 </w:t>
                  </w:r>
                </w:p>
                <w:p w:rsidR="004A5205" w:rsidRPr="004A5205" w:rsidRDefault="004A5205" w:rsidP="00677FF5">
                  <w:pPr>
                    <w:jc w:val="both"/>
                    <w:rPr>
                      <w:rFonts w:ascii="Arial" w:hAnsi="Arial" w:cs="Arial"/>
                      <w:sz w:val="18"/>
                      <w:szCs w:val="18"/>
                    </w:rPr>
                  </w:pPr>
                </w:p>
              </w:tc>
            </w:tr>
          </w:tbl>
          <w:p w:rsidR="00052848" w:rsidRDefault="00052848" w:rsidP="007931C5">
            <w:pPr>
              <w:jc w:val="both"/>
              <w:rPr>
                <w:rFonts w:ascii="Arial" w:hAnsi="Arial" w:cs="Arial"/>
                <w:spacing w:val="1"/>
                <w:sz w:val="20"/>
                <w:szCs w:val="20"/>
              </w:rPr>
            </w:pPr>
          </w:p>
          <w:p w:rsidR="00BF1A1E" w:rsidRPr="00D321F9" w:rsidRDefault="00BF1A1E"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sz w:val="20"/>
                <w:szCs w:val="20"/>
                <w:lang w:val="es-ES_tradnl"/>
              </w:rPr>
            </w:pPr>
            <w:r w:rsidRPr="00CE44BD">
              <w:rPr>
                <w:rFonts w:ascii="Arial" w:hAnsi="Arial" w:cs="Arial"/>
                <w:sz w:val="20"/>
                <w:szCs w:val="20"/>
              </w:rPr>
              <w:t>$51.645.000</w:t>
            </w:r>
          </w:p>
        </w:tc>
      </w:tr>
      <w:tr w:rsidR="007931C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7931C5" w:rsidRPr="00D321F9" w:rsidRDefault="007931C5" w:rsidP="002C795C">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7931C5" w:rsidRPr="00D321F9" w:rsidRDefault="007931C5" w:rsidP="002C795C">
            <w:pPr>
              <w:jc w:val="right"/>
              <w:rPr>
                <w:rFonts w:ascii="Arial" w:hAnsi="Arial" w:cs="Arial"/>
                <w:b/>
                <w:sz w:val="20"/>
                <w:szCs w:val="20"/>
                <w:lang w:val="es-ES_tradnl"/>
              </w:rPr>
            </w:pPr>
          </w:p>
        </w:tc>
      </w:tr>
      <w:tr w:rsidR="002C795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Cuenta de Cobro No 01-2024</w:t>
            </w:r>
          </w:p>
        </w:tc>
        <w:tc>
          <w:tcPr>
            <w:tcW w:w="3542" w:type="dxa"/>
            <w:tcBorders>
              <w:top w:val="single" w:sz="6" w:space="0" w:color="auto"/>
              <w:bottom w:val="single" w:sz="6" w:space="0" w:color="auto"/>
            </w:tcBorders>
            <w:shd w:val="clear" w:color="auto" w:fill="FFFFFF"/>
            <w:vAlign w:val="center"/>
          </w:tcPr>
          <w:p w:rsidR="002C795C" w:rsidRPr="002C795C" w:rsidRDefault="002C795C" w:rsidP="002C795C">
            <w:pPr>
              <w:jc w:val="center"/>
              <w:rPr>
                <w:rFonts w:ascii="Arial" w:hAnsi="Arial" w:cs="Arial"/>
                <w:sz w:val="20"/>
                <w:szCs w:val="20"/>
                <w:lang w:val="es-ES_tradnl"/>
              </w:rPr>
            </w:pPr>
            <w:r>
              <w:rPr>
                <w:rFonts w:ascii="Arial" w:hAnsi="Arial" w:cs="Arial"/>
                <w:sz w:val="20"/>
                <w:szCs w:val="20"/>
                <w:lang w:val="es-ES_tradnl"/>
              </w:rPr>
              <w:t>240007938 del 21-03-2024</w:t>
            </w:r>
          </w:p>
        </w:tc>
        <w:tc>
          <w:tcPr>
            <w:tcW w:w="1570" w:type="dxa"/>
            <w:tcBorders>
              <w:top w:val="single" w:sz="6" w:space="0" w:color="auto"/>
              <w:bottom w:val="single" w:sz="6" w:space="0" w:color="auto"/>
            </w:tcBorders>
            <w:shd w:val="clear" w:color="auto" w:fill="FFFFFF"/>
            <w:vAlign w:val="center"/>
          </w:tcPr>
          <w:p w:rsidR="002C795C" w:rsidRPr="002C795C" w:rsidRDefault="002C795C" w:rsidP="002C795C">
            <w:pPr>
              <w:jc w:val="right"/>
              <w:rPr>
                <w:rFonts w:ascii="Arial" w:hAnsi="Arial" w:cs="Arial"/>
                <w:sz w:val="20"/>
                <w:szCs w:val="20"/>
                <w:lang w:val="es-ES_tradnl"/>
              </w:rPr>
            </w:pPr>
            <w:r>
              <w:rPr>
                <w:rFonts w:ascii="Arial" w:hAnsi="Arial" w:cs="Arial"/>
                <w:sz w:val="20"/>
                <w:szCs w:val="20"/>
                <w:lang w:val="es-ES_tradnl"/>
              </w:rPr>
              <w:t>4.950.000</w:t>
            </w:r>
          </w:p>
        </w:tc>
      </w:tr>
      <w:tr w:rsidR="0043580C"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43580C" w:rsidRPr="002C795C" w:rsidRDefault="0043580C" w:rsidP="00D21E97">
            <w:pPr>
              <w:jc w:val="center"/>
              <w:rPr>
                <w:rFonts w:ascii="Arial" w:hAnsi="Arial" w:cs="Arial"/>
                <w:sz w:val="20"/>
                <w:szCs w:val="20"/>
                <w:lang w:val="es-ES_tradnl"/>
              </w:rPr>
            </w:pPr>
            <w:r>
              <w:rPr>
                <w:rFonts w:ascii="Arial" w:hAnsi="Arial" w:cs="Arial"/>
                <w:sz w:val="20"/>
                <w:szCs w:val="20"/>
                <w:lang w:val="es-ES_tradnl"/>
              </w:rPr>
              <w:t>Cuenta de Cobro No 02-2024</w:t>
            </w:r>
          </w:p>
        </w:tc>
        <w:tc>
          <w:tcPr>
            <w:tcW w:w="3542" w:type="dxa"/>
            <w:tcBorders>
              <w:top w:val="single" w:sz="6" w:space="0" w:color="auto"/>
              <w:bottom w:val="single" w:sz="6" w:space="0" w:color="auto"/>
            </w:tcBorders>
            <w:shd w:val="clear" w:color="auto" w:fill="FFFFFF"/>
            <w:vAlign w:val="center"/>
          </w:tcPr>
          <w:p w:rsidR="0043580C" w:rsidRPr="002C795C" w:rsidRDefault="0043580C" w:rsidP="0043580C">
            <w:pPr>
              <w:jc w:val="center"/>
              <w:rPr>
                <w:rFonts w:ascii="Arial" w:hAnsi="Arial" w:cs="Arial"/>
                <w:sz w:val="20"/>
                <w:szCs w:val="20"/>
                <w:lang w:val="es-ES_tradnl"/>
              </w:rPr>
            </w:pPr>
            <w:r>
              <w:rPr>
                <w:rFonts w:ascii="Arial" w:hAnsi="Arial" w:cs="Arial"/>
                <w:sz w:val="20"/>
                <w:szCs w:val="20"/>
                <w:lang w:val="es-ES_tradnl"/>
              </w:rPr>
              <w:t>240009486 del 05-04-2024</w:t>
            </w:r>
          </w:p>
        </w:tc>
        <w:tc>
          <w:tcPr>
            <w:tcW w:w="1570" w:type="dxa"/>
            <w:tcBorders>
              <w:top w:val="single" w:sz="6" w:space="0" w:color="auto"/>
              <w:bottom w:val="single" w:sz="6" w:space="0" w:color="auto"/>
            </w:tcBorders>
            <w:shd w:val="clear" w:color="auto" w:fill="FFFFFF"/>
            <w:vAlign w:val="center"/>
          </w:tcPr>
          <w:p w:rsidR="0043580C" w:rsidRPr="002C795C" w:rsidRDefault="0043580C" w:rsidP="00D21E97">
            <w:pPr>
              <w:jc w:val="right"/>
              <w:rPr>
                <w:rFonts w:ascii="Arial" w:hAnsi="Arial" w:cs="Arial"/>
                <w:sz w:val="20"/>
                <w:szCs w:val="20"/>
                <w:lang w:val="es-ES_tradnl"/>
              </w:rPr>
            </w:pPr>
            <w:r>
              <w:rPr>
                <w:rFonts w:ascii="Arial" w:hAnsi="Arial" w:cs="Arial"/>
                <w:sz w:val="20"/>
                <w:szCs w:val="20"/>
                <w:lang w:val="es-ES_tradnl"/>
              </w:rPr>
              <w:t>4.950.000</w:t>
            </w:r>
          </w:p>
        </w:tc>
      </w:tr>
      <w:tr w:rsidR="00AB2A51"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AB2A51" w:rsidRPr="002C795C" w:rsidRDefault="00AB2A51" w:rsidP="00AB2A51">
            <w:pPr>
              <w:jc w:val="center"/>
              <w:rPr>
                <w:rFonts w:ascii="Arial" w:hAnsi="Arial" w:cs="Arial"/>
                <w:sz w:val="20"/>
                <w:szCs w:val="20"/>
                <w:lang w:val="es-ES_tradnl"/>
              </w:rPr>
            </w:pPr>
            <w:r>
              <w:rPr>
                <w:rFonts w:ascii="Arial" w:hAnsi="Arial" w:cs="Arial"/>
                <w:sz w:val="20"/>
                <w:szCs w:val="20"/>
                <w:lang w:val="es-ES_tradnl"/>
              </w:rPr>
              <w:t>Cuenta de Cobro No 03-2024</w:t>
            </w:r>
          </w:p>
        </w:tc>
        <w:tc>
          <w:tcPr>
            <w:tcW w:w="3542" w:type="dxa"/>
            <w:tcBorders>
              <w:top w:val="single" w:sz="6" w:space="0" w:color="auto"/>
              <w:bottom w:val="single" w:sz="6" w:space="0" w:color="auto"/>
            </w:tcBorders>
            <w:shd w:val="clear" w:color="auto" w:fill="FFFFFF"/>
            <w:vAlign w:val="center"/>
          </w:tcPr>
          <w:p w:rsidR="00AB2A51" w:rsidRPr="002C795C" w:rsidRDefault="00AB2A51" w:rsidP="00AB2A51">
            <w:pPr>
              <w:jc w:val="center"/>
              <w:rPr>
                <w:rFonts w:ascii="Arial" w:hAnsi="Arial" w:cs="Arial"/>
                <w:sz w:val="20"/>
                <w:szCs w:val="20"/>
                <w:lang w:val="es-ES_tradnl"/>
              </w:rPr>
            </w:pPr>
            <w:r w:rsidRPr="00AB2A51">
              <w:rPr>
                <w:rFonts w:ascii="Arial" w:hAnsi="Arial" w:cs="Arial"/>
                <w:sz w:val="20"/>
                <w:szCs w:val="20"/>
                <w:lang w:val="es-ES_tradnl"/>
              </w:rPr>
              <w:t>240012982</w:t>
            </w:r>
            <w:r>
              <w:rPr>
                <w:rFonts w:ascii="Arial" w:hAnsi="Arial" w:cs="Arial"/>
                <w:sz w:val="20"/>
                <w:szCs w:val="20"/>
                <w:lang w:val="es-ES_tradnl"/>
              </w:rPr>
              <w:t xml:space="preserve"> del 09-05-2024</w:t>
            </w:r>
          </w:p>
        </w:tc>
        <w:tc>
          <w:tcPr>
            <w:tcW w:w="1570" w:type="dxa"/>
            <w:tcBorders>
              <w:top w:val="single" w:sz="6" w:space="0" w:color="auto"/>
              <w:bottom w:val="single" w:sz="6" w:space="0" w:color="auto"/>
            </w:tcBorders>
            <w:shd w:val="clear" w:color="auto" w:fill="FFFFFF"/>
            <w:vAlign w:val="center"/>
          </w:tcPr>
          <w:p w:rsidR="00AB2A51" w:rsidRPr="002C795C" w:rsidRDefault="00AB2A51" w:rsidP="00637236">
            <w:pPr>
              <w:jc w:val="right"/>
              <w:rPr>
                <w:rFonts w:ascii="Arial" w:hAnsi="Arial" w:cs="Arial"/>
                <w:sz w:val="20"/>
                <w:szCs w:val="20"/>
                <w:lang w:val="es-ES_tradnl"/>
              </w:rPr>
            </w:pPr>
            <w:r>
              <w:rPr>
                <w:rFonts w:ascii="Arial" w:hAnsi="Arial" w:cs="Arial"/>
                <w:sz w:val="20"/>
                <w:szCs w:val="20"/>
                <w:lang w:val="es-ES_tradnl"/>
              </w:rPr>
              <w:t>4.950.000</w:t>
            </w:r>
          </w:p>
        </w:tc>
      </w:tr>
      <w:tr w:rsidR="00052848"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052848" w:rsidRPr="002C795C" w:rsidRDefault="00052848" w:rsidP="00052848">
            <w:pPr>
              <w:jc w:val="center"/>
              <w:rPr>
                <w:rFonts w:ascii="Arial" w:hAnsi="Arial" w:cs="Arial"/>
                <w:sz w:val="20"/>
                <w:szCs w:val="20"/>
                <w:lang w:val="es-ES_tradnl"/>
              </w:rPr>
            </w:pPr>
            <w:r>
              <w:rPr>
                <w:rFonts w:ascii="Arial" w:hAnsi="Arial" w:cs="Arial"/>
                <w:sz w:val="20"/>
                <w:szCs w:val="20"/>
                <w:lang w:val="es-ES_tradnl"/>
              </w:rPr>
              <w:t>Cuenta de Cobro No 04-2024</w:t>
            </w:r>
          </w:p>
        </w:tc>
        <w:tc>
          <w:tcPr>
            <w:tcW w:w="3542" w:type="dxa"/>
            <w:tcBorders>
              <w:top w:val="single" w:sz="6" w:space="0" w:color="auto"/>
              <w:bottom w:val="single" w:sz="6" w:space="0" w:color="auto"/>
            </w:tcBorders>
            <w:shd w:val="clear" w:color="auto" w:fill="FFFFFF"/>
            <w:vAlign w:val="center"/>
          </w:tcPr>
          <w:p w:rsidR="00052848" w:rsidRPr="002C795C" w:rsidRDefault="00052848" w:rsidP="00052848">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16402 del 14-06-2024</w:t>
            </w:r>
          </w:p>
        </w:tc>
        <w:tc>
          <w:tcPr>
            <w:tcW w:w="1570" w:type="dxa"/>
            <w:tcBorders>
              <w:top w:val="single" w:sz="6" w:space="0" w:color="auto"/>
              <w:bottom w:val="single" w:sz="6" w:space="0" w:color="auto"/>
            </w:tcBorders>
            <w:shd w:val="clear" w:color="auto" w:fill="FFFFFF"/>
            <w:vAlign w:val="center"/>
          </w:tcPr>
          <w:p w:rsidR="00052848" w:rsidRPr="002C795C" w:rsidRDefault="00052848" w:rsidP="007F611F">
            <w:pPr>
              <w:jc w:val="right"/>
              <w:rPr>
                <w:rFonts w:ascii="Arial" w:hAnsi="Arial" w:cs="Arial"/>
                <w:sz w:val="20"/>
                <w:szCs w:val="20"/>
                <w:lang w:val="es-ES_tradnl"/>
              </w:rPr>
            </w:pPr>
            <w:r>
              <w:rPr>
                <w:rFonts w:ascii="Arial" w:hAnsi="Arial" w:cs="Arial"/>
                <w:sz w:val="20"/>
                <w:szCs w:val="20"/>
                <w:lang w:val="es-ES_tradnl"/>
              </w:rPr>
              <w:t>4.950.000</w:t>
            </w:r>
          </w:p>
        </w:tc>
      </w:tr>
      <w:tr w:rsidR="004A5205" w:rsidRPr="002C795C" w:rsidTr="002C795C">
        <w:trPr>
          <w:trHeight w:val="397"/>
          <w:jc w:val="center"/>
        </w:trPr>
        <w:tc>
          <w:tcPr>
            <w:tcW w:w="4498" w:type="dxa"/>
            <w:tcBorders>
              <w:top w:val="single" w:sz="6" w:space="0" w:color="auto"/>
              <w:bottom w:val="single" w:sz="6" w:space="0" w:color="auto"/>
            </w:tcBorders>
            <w:shd w:val="clear" w:color="auto" w:fill="FFFFFF"/>
            <w:vAlign w:val="center"/>
          </w:tcPr>
          <w:p w:rsidR="004A5205" w:rsidRPr="002C795C" w:rsidRDefault="004A5205" w:rsidP="004A5205">
            <w:pPr>
              <w:jc w:val="center"/>
              <w:rPr>
                <w:rFonts w:ascii="Arial" w:hAnsi="Arial" w:cs="Arial"/>
                <w:sz w:val="20"/>
                <w:szCs w:val="20"/>
                <w:lang w:val="es-ES_tradnl"/>
              </w:rPr>
            </w:pPr>
            <w:r>
              <w:rPr>
                <w:rFonts w:ascii="Arial" w:hAnsi="Arial" w:cs="Arial"/>
                <w:sz w:val="20"/>
                <w:szCs w:val="20"/>
                <w:lang w:val="es-ES_tradnl"/>
              </w:rPr>
              <w:t>Cuenta de Cobro No 0</w:t>
            </w:r>
            <w:r>
              <w:rPr>
                <w:rFonts w:ascii="Arial" w:hAnsi="Arial" w:cs="Arial"/>
                <w:sz w:val="20"/>
                <w:szCs w:val="20"/>
                <w:lang w:val="es-ES_tradnl"/>
              </w:rPr>
              <w:t>5</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4A5205" w:rsidRPr="002C795C" w:rsidRDefault="004A5205" w:rsidP="004A5205">
            <w:pPr>
              <w:jc w:val="center"/>
              <w:rPr>
                <w:rFonts w:ascii="Arial" w:hAnsi="Arial" w:cs="Arial"/>
                <w:sz w:val="20"/>
                <w:szCs w:val="20"/>
                <w:lang w:val="es-ES_tradnl"/>
              </w:rPr>
            </w:pPr>
            <w:r w:rsidRPr="00AB2A51">
              <w:rPr>
                <w:rFonts w:ascii="Arial" w:hAnsi="Arial" w:cs="Arial"/>
                <w:sz w:val="20"/>
                <w:szCs w:val="20"/>
                <w:lang w:val="es-ES_tradnl"/>
              </w:rPr>
              <w:t>2400</w:t>
            </w:r>
            <w:r>
              <w:rPr>
                <w:rFonts w:ascii="Arial" w:hAnsi="Arial" w:cs="Arial"/>
                <w:sz w:val="20"/>
                <w:szCs w:val="20"/>
                <w:lang w:val="es-ES_tradnl"/>
              </w:rPr>
              <w:t>20100</w:t>
            </w:r>
            <w:r>
              <w:rPr>
                <w:rFonts w:ascii="Arial" w:hAnsi="Arial" w:cs="Arial"/>
                <w:sz w:val="20"/>
                <w:szCs w:val="20"/>
                <w:lang w:val="es-ES_tradnl"/>
              </w:rPr>
              <w:t xml:space="preserve"> del </w:t>
            </w:r>
            <w:r>
              <w:rPr>
                <w:rFonts w:ascii="Arial" w:hAnsi="Arial" w:cs="Arial"/>
                <w:sz w:val="20"/>
                <w:szCs w:val="20"/>
                <w:lang w:val="es-ES_tradnl"/>
              </w:rPr>
              <w:t>0</w:t>
            </w:r>
            <w:r>
              <w:rPr>
                <w:rFonts w:ascii="Arial" w:hAnsi="Arial" w:cs="Arial"/>
                <w:sz w:val="20"/>
                <w:szCs w:val="20"/>
                <w:lang w:val="es-ES_tradnl"/>
              </w:rPr>
              <w:t>4-0</w:t>
            </w:r>
            <w:r>
              <w:rPr>
                <w:rFonts w:ascii="Arial" w:hAnsi="Arial" w:cs="Arial"/>
                <w:sz w:val="20"/>
                <w:szCs w:val="20"/>
                <w:lang w:val="es-ES_tradnl"/>
              </w:rPr>
              <w:t>7</w:t>
            </w:r>
            <w:r>
              <w:rPr>
                <w:rFonts w:ascii="Arial" w:hAnsi="Arial" w:cs="Arial"/>
                <w:sz w:val="20"/>
                <w:szCs w:val="20"/>
                <w:lang w:val="es-ES_tradnl"/>
              </w:rPr>
              <w:t>-2024</w:t>
            </w:r>
          </w:p>
        </w:tc>
        <w:tc>
          <w:tcPr>
            <w:tcW w:w="1570" w:type="dxa"/>
            <w:tcBorders>
              <w:top w:val="single" w:sz="6" w:space="0" w:color="auto"/>
              <w:bottom w:val="single" w:sz="6" w:space="0" w:color="auto"/>
            </w:tcBorders>
            <w:shd w:val="clear" w:color="auto" w:fill="FFFFFF"/>
            <w:vAlign w:val="center"/>
          </w:tcPr>
          <w:p w:rsidR="004A5205" w:rsidRPr="002C795C" w:rsidRDefault="004A5205" w:rsidP="00677FF5">
            <w:pPr>
              <w:jc w:val="right"/>
              <w:rPr>
                <w:rFonts w:ascii="Arial" w:hAnsi="Arial" w:cs="Arial"/>
                <w:sz w:val="20"/>
                <w:szCs w:val="20"/>
                <w:lang w:val="es-ES_tradnl"/>
              </w:rPr>
            </w:pPr>
            <w:r>
              <w:rPr>
                <w:rFonts w:ascii="Arial" w:hAnsi="Arial" w:cs="Arial"/>
                <w:sz w:val="20"/>
                <w:szCs w:val="20"/>
                <w:lang w:val="es-ES_tradnl"/>
              </w:rPr>
              <w:t>4.950.000</w:t>
            </w:r>
          </w:p>
        </w:tc>
      </w:tr>
      <w:tr w:rsidR="004A520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4A5205" w:rsidRPr="00D321F9" w:rsidRDefault="004A5205" w:rsidP="002C795C">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4A5205" w:rsidRPr="00D321F9" w:rsidRDefault="004A5205"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4A5205" w:rsidRPr="00D321F9" w:rsidRDefault="004A5205" w:rsidP="002C795C">
            <w:pPr>
              <w:jc w:val="right"/>
              <w:rPr>
                <w:rFonts w:ascii="Arial" w:hAnsi="Arial" w:cs="Arial"/>
                <w:b/>
                <w:sz w:val="20"/>
                <w:szCs w:val="20"/>
                <w:lang w:val="es-ES_tradnl"/>
              </w:rPr>
            </w:pPr>
            <w:r>
              <w:rPr>
                <w:rFonts w:ascii="Arial" w:hAnsi="Arial" w:cs="Arial"/>
                <w:b/>
                <w:sz w:val="20"/>
                <w:szCs w:val="20"/>
                <w:lang w:val="es-ES_tradnl"/>
              </w:rPr>
              <w:t>24.750.000</w:t>
            </w:r>
          </w:p>
        </w:tc>
      </w:tr>
      <w:tr w:rsidR="004A520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4A5205" w:rsidRPr="00D321F9" w:rsidRDefault="004A5205" w:rsidP="002C795C">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4A5205" w:rsidRPr="00D321F9" w:rsidRDefault="004A5205" w:rsidP="004A5205">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6</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4A5205" w:rsidRPr="00D321F9" w:rsidRDefault="004A5205"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4A5205" w:rsidRPr="00D321F9" w:rsidRDefault="004A5205" w:rsidP="002C795C">
            <w:pPr>
              <w:jc w:val="right"/>
              <w:rPr>
                <w:rFonts w:ascii="Arial" w:hAnsi="Arial" w:cs="Arial"/>
                <w:sz w:val="20"/>
                <w:szCs w:val="20"/>
                <w:lang w:val="es-ES_tradnl"/>
              </w:rPr>
            </w:pPr>
            <w:r>
              <w:rPr>
                <w:rFonts w:ascii="Arial" w:hAnsi="Arial" w:cs="Arial"/>
                <w:sz w:val="20"/>
                <w:szCs w:val="20"/>
              </w:rPr>
              <w:t>4.950.000</w:t>
            </w:r>
          </w:p>
        </w:tc>
      </w:tr>
      <w:tr w:rsidR="004A5205" w:rsidRPr="00C04DA5" w:rsidTr="002C795C">
        <w:trPr>
          <w:trHeight w:val="397"/>
          <w:jc w:val="center"/>
        </w:trPr>
        <w:tc>
          <w:tcPr>
            <w:tcW w:w="4498" w:type="dxa"/>
            <w:tcBorders>
              <w:top w:val="single" w:sz="6" w:space="0" w:color="auto"/>
              <w:bottom w:val="single" w:sz="6" w:space="0" w:color="auto"/>
            </w:tcBorders>
            <w:shd w:val="clear" w:color="auto" w:fill="FFFFFF"/>
            <w:vAlign w:val="center"/>
          </w:tcPr>
          <w:p w:rsidR="004A5205" w:rsidRPr="00D321F9" w:rsidRDefault="004A5205" w:rsidP="002C795C">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4A5205" w:rsidRPr="00D321F9" w:rsidRDefault="004A5205" w:rsidP="002C795C">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4A5205" w:rsidRPr="00C04DA5" w:rsidRDefault="004A5205" w:rsidP="002C795C">
            <w:pPr>
              <w:jc w:val="right"/>
              <w:rPr>
                <w:rFonts w:ascii="Arial" w:hAnsi="Arial" w:cs="Arial"/>
                <w:b/>
                <w:sz w:val="20"/>
                <w:szCs w:val="20"/>
                <w:lang w:val="es-ES_tradnl"/>
              </w:rPr>
            </w:pPr>
            <w:r>
              <w:rPr>
                <w:rFonts w:ascii="Arial" w:hAnsi="Arial" w:cs="Arial"/>
                <w:b/>
                <w:sz w:val="20"/>
                <w:szCs w:val="20"/>
              </w:rPr>
              <w:t>29.700.000</w:t>
            </w:r>
          </w:p>
        </w:tc>
      </w:tr>
      <w:tr w:rsidR="004A5205" w:rsidRPr="00D321F9" w:rsidTr="002C795C">
        <w:trPr>
          <w:trHeight w:val="397"/>
          <w:jc w:val="center"/>
        </w:trPr>
        <w:tc>
          <w:tcPr>
            <w:tcW w:w="4498" w:type="dxa"/>
            <w:tcBorders>
              <w:top w:val="single" w:sz="6" w:space="0" w:color="auto"/>
              <w:bottom w:val="single" w:sz="6" w:space="0" w:color="auto"/>
            </w:tcBorders>
            <w:shd w:val="clear" w:color="auto" w:fill="FFFFFF"/>
            <w:vAlign w:val="center"/>
          </w:tcPr>
          <w:p w:rsidR="004A5205" w:rsidRPr="00D321F9" w:rsidRDefault="004A5205" w:rsidP="002C795C">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4A5205" w:rsidRPr="00D321F9" w:rsidRDefault="004A5205" w:rsidP="002C795C">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4A5205" w:rsidRPr="00D321F9" w:rsidRDefault="004A5205" w:rsidP="004A5205">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21.945.000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lastRenderedPageBreak/>
        <w:t>El contratista aportó los documentos que acreditan que se encuentra a paz y salvo por concepto del pago de aportes a los sistemas de seguridad social en salud y pensiones, de conformidad con lo dispuesto en el artículo 282 de la ley 100 de 1993.</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contempladas en el contrato PSP</w:t>
      </w:r>
      <w:r>
        <w:rPr>
          <w:rFonts w:ascii="Arial" w:hAnsi="Arial" w:cs="Arial"/>
          <w:sz w:val="20"/>
          <w:szCs w:val="20"/>
        </w:rPr>
        <w:t>06</w:t>
      </w:r>
      <w:r w:rsidRPr="00D321F9">
        <w:rPr>
          <w:rFonts w:ascii="Arial" w:hAnsi="Arial" w:cs="Arial"/>
          <w:sz w:val="20"/>
          <w:szCs w:val="20"/>
        </w:rPr>
        <w:t>-202</w:t>
      </w:r>
      <w:r>
        <w:rPr>
          <w:rFonts w:ascii="Arial" w:hAnsi="Arial" w:cs="Arial"/>
          <w:sz w:val="20"/>
          <w:szCs w:val="20"/>
        </w:rPr>
        <w:t>4</w:t>
      </w:r>
      <w:r w:rsidRPr="00D321F9">
        <w:rPr>
          <w:rFonts w:ascii="Arial" w:hAnsi="Arial" w:cs="Arial"/>
          <w:sz w:val="20"/>
          <w:szCs w:val="20"/>
        </w:rPr>
        <w:t xml:space="preserve"> se autoriza el siguiente pago:</w:t>
      </w:r>
    </w:p>
    <w:p w:rsidR="007931C5" w:rsidRPr="00D321F9" w:rsidRDefault="007931C5" w:rsidP="007931C5">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7931C5" w:rsidRPr="00D321F9" w:rsidTr="002C795C">
        <w:trPr>
          <w:trHeight w:val="853"/>
          <w:jc w:val="center"/>
        </w:trPr>
        <w:tc>
          <w:tcPr>
            <w:tcW w:w="230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DESCRIPCIÓN</w:t>
            </w:r>
          </w:p>
        </w:tc>
        <w:tc>
          <w:tcPr>
            <w:tcW w:w="1859"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CONTRATO</w:t>
            </w:r>
          </w:p>
        </w:tc>
        <w:tc>
          <w:tcPr>
            <w:tcW w:w="1793"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VALOR ORDENES DE PAGO</w:t>
            </w:r>
          </w:p>
        </w:tc>
        <w:tc>
          <w:tcPr>
            <w:tcW w:w="2010"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7931C5" w:rsidRPr="00D321F9" w:rsidRDefault="007931C5" w:rsidP="002C795C">
            <w:pPr>
              <w:jc w:val="center"/>
              <w:rPr>
                <w:rFonts w:ascii="Arial" w:hAnsi="Arial" w:cs="Arial"/>
                <w:b/>
                <w:sz w:val="20"/>
                <w:szCs w:val="20"/>
              </w:rPr>
            </w:pPr>
            <w:r w:rsidRPr="00D321F9">
              <w:rPr>
                <w:rFonts w:ascii="Arial" w:hAnsi="Arial" w:cs="Arial"/>
                <w:b/>
                <w:sz w:val="20"/>
                <w:szCs w:val="20"/>
              </w:rPr>
              <w:t>SALDOPOR EJECUTAR</w:t>
            </w:r>
          </w:p>
        </w:tc>
      </w:tr>
      <w:tr w:rsidR="007931C5" w:rsidRPr="00C04DA5" w:rsidTr="002C795C">
        <w:trPr>
          <w:trHeight w:val="616"/>
          <w:jc w:val="center"/>
        </w:trPr>
        <w:tc>
          <w:tcPr>
            <w:tcW w:w="2309" w:type="dxa"/>
          </w:tcPr>
          <w:p w:rsidR="007931C5" w:rsidRPr="00D321F9" w:rsidRDefault="007931C5" w:rsidP="004A5205">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4A5205">
              <w:rPr>
                <w:rFonts w:ascii="Arial" w:hAnsi="Arial" w:cs="Arial"/>
                <w:color w:val="000000" w:themeColor="text1"/>
                <w:sz w:val="20"/>
                <w:szCs w:val="20"/>
              </w:rPr>
              <w:t>6</w:t>
            </w:r>
            <w:r w:rsidRPr="00D321F9">
              <w:rPr>
                <w:rFonts w:ascii="Arial" w:hAnsi="Arial" w:cs="Arial"/>
                <w:color w:val="000000" w:themeColor="text1"/>
                <w:sz w:val="20"/>
                <w:szCs w:val="20"/>
              </w:rPr>
              <w:t>-202</w:t>
            </w:r>
            <w:r>
              <w:rPr>
                <w:rFonts w:ascii="Arial" w:hAnsi="Arial" w:cs="Arial"/>
                <w:color w:val="000000" w:themeColor="text1"/>
                <w:sz w:val="20"/>
                <w:szCs w:val="20"/>
              </w:rPr>
              <w:t>4</w:t>
            </w:r>
          </w:p>
        </w:tc>
        <w:tc>
          <w:tcPr>
            <w:tcW w:w="1859" w:type="dxa"/>
          </w:tcPr>
          <w:p w:rsidR="007931C5" w:rsidRPr="00D321F9" w:rsidRDefault="007931C5" w:rsidP="002C795C">
            <w:pPr>
              <w:jc w:val="center"/>
              <w:rPr>
                <w:rFonts w:ascii="Arial" w:hAnsi="Arial" w:cs="Arial"/>
                <w:sz w:val="20"/>
                <w:szCs w:val="20"/>
              </w:rPr>
            </w:pPr>
            <w:r w:rsidRPr="00CE44BD">
              <w:rPr>
                <w:rFonts w:ascii="Arial" w:hAnsi="Arial" w:cs="Arial"/>
                <w:sz w:val="20"/>
                <w:szCs w:val="20"/>
              </w:rPr>
              <w:t>$51.645.000</w:t>
            </w:r>
          </w:p>
        </w:tc>
        <w:tc>
          <w:tcPr>
            <w:tcW w:w="1793" w:type="dxa"/>
          </w:tcPr>
          <w:p w:rsidR="007931C5" w:rsidRPr="00D321F9" w:rsidRDefault="004A5205" w:rsidP="002C795C">
            <w:pPr>
              <w:jc w:val="center"/>
              <w:rPr>
                <w:rFonts w:ascii="Arial" w:hAnsi="Arial" w:cs="Arial"/>
                <w:sz w:val="20"/>
                <w:szCs w:val="20"/>
              </w:rPr>
            </w:pPr>
            <w:r>
              <w:rPr>
                <w:rFonts w:ascii="Arial" w:hAnsi="Arial" w:cs="Arial"/>
                <w:sz w:val="20"/>
                <w:szCs w:val="20"/>
                <w:lang w:val="es-ES_tradnl"/>
              </w:rPr>
              <w:t>24.750.000</w:t>
            </w:r>
          </w:p>
        </w:tc>
        <w:tc>
          <w:tcPr>
            <w:tcW w:w="2010" w:type="dxa"/>
          </w:tcPr>
          <w:p w:rsidR="007931C5" w:rsidRPr="00D321F9" w:rsidRDefault="007931C5" w:rsidP="002C795C">
            <w:pPr>
              <w:jc w:val="center"/>
              <w:rPr>
                <w:rFonts w:ascii="Arial" w:hAnsi="Arial" w:cs="Arial"/>
                <w:sz w:val="20"/>
                <w:szCs w:val="20"/>
              </w:rPr>
            </w:pPr>
            <w:r>
              <w:rPr>
                <w:rFonts w:ascii="Arial" w:hAnsi="Arial" w:cs="Arial"/>
                <w:sz w:val="20"/>
                <w:szCs w:val="20"/>
              </w:rPr>
              <w:t>4.950.000</w:t>
            </w:r>
          </w:p>
        </w:tc>
        <w:tc>
          <w:tcPr>
            <w:tcW w:w="1798" w:type="dxa"/>
          </w:tcPr>
          <w:p w:rsidR="007931C5" w:rsidRPr="00C04DA5" w:rsidRDefault="007931C5" w:rsidP="004A5205">
            <w:pPr>
              <w:jc w:val="right"/>
              <w:rPr>
                <w:rFonts w:ascii="Arial" w:hAnsi="Arial" w:cs="Arial"/>
                <w:sz w:val="20"/>
                <w:szCs w:val="20"/>
              </w:rPr>
            </w:pPr>
            <w:r w:rsidRPr="00C04DA5">
              <w:rPr>
                <w:rFonts w:ascii="Arial" w:hAnsi="Arial" w:cs="Arial"/>
                <w:sz w:val="20"/>
                <w:szCs w:val="20"/>
                <w:lang w:val="es-ES_tradnl"/>
              </w:rPr>
              <w:t>$</w:t>
            </w:r>
            <w:r w:rsidR="00052848">
              <w:rPr>
                <w:rFonts w:ascii="Arial" w:hAnsi="Arial" w:cs="Arial"/>
                <w:sz w:val="20"/>
                <w:szCs w:val="20"/>
                <w:lang w:val="es-ES_tradnl"/>
              </w:rPr>
              <w:t>2</w:t>
            </w:r>
            <w:r w:rsidR="004A5205">
              <w:rPr>
                <w:rFonts w:ascii="Arial" w:hAnsi="Arial" w:cs="Arial"/>
                <w:sz w:val="20"/>
                <w:szCs w:val="20"/>
                <w:lang w:val="es-ES_tradnl"/>
              </w:rPr>
              <w:t>1</w:t>
            </w:r>
            <w:r w:rsidR="00052848">
              <w:rPr>
                <w:rFonts w:ascii="Arial" w:hAnsi="Arial" w:cs="Arial"/>
                <w:sz w:val="20"/>
                <w:szCs w:val="20"/>
                <w:lang w:val="es-ES_tradnl"/>
              </w:rPr>
              <w:t>.</w:t>
            </w:r>
            <w:r w:rsidR="004A5205">
              <w:rPr>
                <w:rFonts w:ascii="Arial" w:hAnsi="Arial" w:cs="Arial"/>
                <w:sz w:val="20"/>
                <w:szCs w:val="20"/>
                <w:lang w:val="es-ES_tradnl"/>
              </w:rPr>
              <w:t>945</w:t>
            </w:r>
            <w:r w:rsidR="00052848">
              <w:rPr>
                <w:rFonts w:ascii="Arial" w:hAnsi="Arial" w:cs="Arial"/>
                <w:sz w:val="20"/>
                <w:szCs w:val="20"/>
                <w:lang w:val="es-ES_tradnl"/>
              </w:rPr>
              <w:t>.000</w:t>
            </w:r>
          </w:p>
        </w:tc>
      </w:tr>
    </w:tbl>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 xml:space="preserve">En razón a lo anterior, se ordena pagar al contratista la suma de </w:t>
      </w:r>
      <w:r>
        <w:rPr>
          <w:rFonts w:ascii="Arial" w:hAnsi="Arial" w:cs="Arial"/>
          <w:sz w:val="20"/>
          <w:szCs w:val="20"/>
        </w:rPr>
        <w:t>CUATRO</w:t>
      </w:r>
      <w:r w:rsidRPr="00D321F9">
        <w:rPr>
          <w:rFonts w:ascii="Arial" w:hAnsi="Arial" w:cs="Arial"/>
          <w:sz w:val="20"/>
          <w:szCs w:val="20"/>
        </w:rPr>
        <w:t xml:space="preserve"> MILLONES </w:t>
      </w:r>
      <w:r>
        <w:rPr>
          <w:rFonts w:ascii="Arial" w:hAnsi="Arial" w:cs="Arial"/>
          <w:sz w:val="20"/>
          <w:szCs w:val="20"/>
        </w:rPr>
        <w:t xml:space="preserve">NOVECIENTOS CINCUENTA MIL PESOS </w:t>
      </w:r>
      <w:r w:rsidRPr="00D321F9">
        <w:rPr>
          <w:rFonts w:ascii="Arial" w:hAnsi="Arial" w:cs="Arial"/>
          <w:sz w:val="20"/>
          <w:szCs w:val="20"/>
        </w:rPr>
        <w:t>($</w:t>
      </w:r>
      <w:r>
        <w:rPr>
          <w:rFonts w:ascii="Arial" w:hAnsi="Arial" w:cs="Arial"/>
          <w:sz w:val="20"/>
          <w:szCs w:val="20"/>
        </w:rPr>
        <w:t>4</w:t>
      </w:r>
      <w:r w:rsidRPr="00D321F9">
        <w:rPr>
          <w:rFonts w:ascii="Arial" w:hAnsi="Arial" w:cs="Arial"/>
          <w:sz w:val="20"/>
          <w:szCs w:val="20"/>
        </w:rPr>
        <w:t>.</w:t>
      </w:r>
      <w:r>
        <w:rPr>
          <w:rFonts w:ascii="Arial" w:hAnsi="Arial" w:cs="Arial"/>
          <w:sz w:val="20"/>
          <w:szCs w:val="20"/>
        </w:rPr>
        <w:t>95</w:t>
      </w:r>
      <w:r w:rsidRPr="00D321F9">
        <w:rPr>
          <w:rFonts w:ascii="Arial" w:hAnsi="Arial" w:cs="Arial"/>
          <w:sz w:val="20"/>
          <w:szCs w:val="20"/>
        </w:rPr>
        <w:t>0.000).</w:t>
      </w:r>
    </w:p>
    <w:p w:rsidR="007931C5" w:rsidRPr="00D321F9" w:rsidRDefault="007931C5" w:rsidP="007931C5">
      <w:pPr>
        <w:jc w:val="both"/>
        <w:rPr>
          <w:rFonts w:ascii="Arial" w:hAnsi="Arial" w:cs="Arial"/>
          <w:sz w:val="20"/>
          <w:szCs w:val="20"/>
        </w:rPr>
      </w:pPr>
    </w:p>
    <w:p w:rsidR="007931C5" w:rsidRPr="00D321F9" w:rsidRDefault="007931C5" w:rsidP="007931C5">
      <w:pPr>
        <w:jc w:val="both"/>
        <w:rPr>
          <w:rFonts w:ascii="Arial" w:hAnsi="Arial" w:cs="Arial"/>
          <w:sz w:val="20"/>
          <w:szCs w:val="20"/>
        </w:rPr>
      </w:pPr>
      <w:r w:rsidRPr="00D321F9">
        <w:rPr>
          <w:rFonts w:ascii="Arial" w:hAnsi="Arial" w:cs="Arial"/>
          <w:sz w:val="20"/>
          <w:szCs w:val="20"/>
        </w:rPr>
        <w:t>Autoriza:</w:t>
      </w:r>
    </w:p>
    <w:p w:rsidR="007931C5" w:rsidRDefault="007931C5" w:rsidP="007931C5">
      <w:pPr>
        <w:jc w:val="both"/>
        <w:rPr>
          <w:rFonts w:ascii="Arial" w:hAnsi="Arial" w:cs="Arial"/>
          <w:sz w:val="20"/>
          <w:szCs w:val="20"/>
        </w:rPr>
      </w:pPr>
    </w:p>
    <w:tbl>
      <w:tblPr>
        <w:tblStyle w:val="Tablaconcuadrcula"/>
        <w:tblW w:w="9785" w:type="dxa"/>
        <w:jc w:val="center"/>
        <w:tblLook w:val="04A0"/>
      </w:tblPr>
      <w:tblGrid>
        <w:gridCol w:w="2735"/>
        <w:gridCol w:w="7050"/>
      </w:tblGrid>
      <w:tr w:rsidR="007931C5" w:rsidRPr="00D321F9" w:rsidTr="002C795C">
        <w:trPr>
          <w:trHeight w:val="482"/>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NOMBRE</w:t>
            </w:r>
          </w:p>
        </w:tc>
        <w:tc>
          <w:tcPr>
            <w:tcW w:w="7050" w:type="dxa"/>
          </w:tcPr>
          <w:p w:rsidR="007931C5" w:rsidRPr="00D321F9" w:rsidRDefault="007931C5" w:rsidP="002C795C">
            <w:pPr>
              <w:jc w:val="both"/>
              <w:rPr>
                <w:rFonts w:ascii="Arial" w:hAnsi="Arial" w:cs="Arial"/>
                <w:sz w:val="20"/>
                <w:szCs w:val="20"/>
              </w:rPr>
            </w:pPr>
            <w:r w:rsidRPr="000C3D31">
              <w:rPr>
                <w:rFonts w:ascii="Arial" w:hAnsi="Arial" w:cs="Arial"/>
                <w:b/>
                <w:sz w:val="20"/>
                <w:szCs w:val="20"/>
                <w:lang w:val="es-MX"/>
              </w:rPr>
              <w:t>DIEGO ALEXANDER AGUIRRE RAMÍREZ</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CARGO</w:t>
            </w:r>
          </w:p>
        </w:tc>
        <w:tc>
          <w:tcPr>
            <w:tcW w:w="7050" w:type="dxa"/>
          </w:tcPr>
          <w:p w:rsidR="007931C5" w:rsidRDefault="007931C5" w:rsidP="002C795C">
            <w:pPr>
              <w:jc w:val="both"/>
              <w:rPr>
                <w:rFonts w:ascii="Arial" w:hAnsi="Arial" w:cs="Arial"/>
                <w:sz w:val="20"/>
                <w:szCs w:val="20"/>
              </w:rPr>
            </w:pPr>
            <w:r>
              <w:rPr>
                <w:rFonts w:ascii="Arial" w:hAnsi="Arial" w:cs="Arial"/>
                <w:sz w:val="20"/>
                <w:szCs w:val="20"/>
              </w:rPr>
              <w:t>Personero Delegado Para los Derechos Humanos</w:t>
            </w:r>
          </w:p>
          <w:p w:rsidR="007931C5" w:rsidRPr="00D321F9" w:rsidRDefault="007931C5" w:rsidP="007931C5">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SP06</w:t>
            </w:r>
            <w:r w:rsidRPr="006C69D3">
              <w:rPr>
                <w:rFonts w:ascii="Arial" w:hAnsi="Arial" w:cs="Arial"/>
                <w:sz w:val="20"/>
                <w:szCs w:val="20"/>
              </w:rPr>
              <w:t>-202</w:t>
            </w:r>
            <w:r>
              <w:rPr>
                <w:rFonts w:ascii="Arial" w:hAnsi="Arial" w:cs="Arial"/>
                <w:sz w:val="20"/>
                <w:szCs w:val="20"/>
              </w:rPr>
              <w:t>4</w:t>
            </w:r>
          </w:p>
        </w:tc>
      </w:tr>
      <w:tr w:rsidR="007931C5" w:rsidRPr="00D321F9" w:rsidTr="002C795C">
        <w:trPr>
          <w:trHeight w:val="513"/>
          <w:jc w:val="center"/>
        </w:trPr>
        <w:tc>
          <w:tcPr>
            <w:tcW w:w="2735" w:type="dxa"/>
            <w:shd w:val="clear" w:color="auto" w:fill="D9D9D9" w:themeFill="background1" w:themeFillShade="D9"/>
            <w:vAlign w:val="center"/>
          </w:tcPr>
          <w:p w:rsidR="007931C5" w:rsidRPr="00D321F9" w:rsidRDefault="007931C5" w:rsidP="002C795C">
            <w:pPr>
              <w:rPr>
                <w:rFonts w:ascii="Arial" w:hAnsi="Arial" w:cs="Arial"/>
                <w:b/>
                <w:sz w:val="20"/>
                <w:szCs w:val="20"/>
              </w:rPr>
            </w:pPr>
            <w:r w:rsidRPr="00D321F9">
              <w:rPr>
                <w:rFonts w:ascii="Arial" w:hAnsi="Arial" w:cs="Arial"/>
                <w:b/>
                <w:sz w:val="20"/>
                <w:szCs w:val="20"/>
              </w:rPr>
              <w:t>FIRMA</w:t>
            </w:r>
          </w:p>
        </w:tc>
        <w:tc>
          <w:tcPr>
            <w:tcW w:w="7050" w:type="dxa"/>
          </w:tcPr>
          <w:p w:rsidR="007931C5" w:rsidRPr="00D321F9" w:rsidRDefault="007931C5" w:rsidP="002C795C">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6"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7931C5" w:rsidRPr="00B016E7" w:rsidRDefault="004A5205" w:rsidP="007931C5">
      <w:pPr>
        <w:rPr>
          <w:rFonts w:ascii="Arial" w:hAnsi="Arial" w:cs="Arial"/>
          <w:i/>
          <w:sz w:val="16"/>
          <w:szCs w:val="16"/>
        </w:rPr>
      </w:pPr>
      <w:r>
        <w:rPr>
          <w:rFonts w:ascii="Arial" w:hAnsi="Arial" w:cs="Arial"/>
          <w:i/>
          <w:sz w:val="16"/>
          <w:szCs w:val="16"/>
        </w:rPr>
        <w:t>1</w:t>
      </w:r>
      <w:r w:rsidR="00052848">
        <w:rPr>
          <w:rFonts w:ascii="Arial" w:hAnsi="Arial" w:cs="Arial"/>
          <w:i/>
          <w:sz w:val="16"/>
          <w:szCs w:val="16"/>
        </w:rPr>
        <w:t>2</w:t>
      </w:r>
      <w:r w:rsidR="007931C5">
        <w:rPr>
          <w:rFonts w:ascii="Arial" w:hAnsi="Arial" w:cs="Arial"/>
          <w:i/>
          <w:sz w:val="16"/>
          <w:szCs w:val="16"/>
        </w:rPr>
        <w:t>/0</w:t>
      </w:r>
      <w:r>
        <w:rPr>
          <w:rFonts w:ascii="Arial" w:hAnsi="Arial" w:cs="Arial"/>
          <w:i/>
          <w:sz w:val="16"/>
          <w:szCs w:val="16"/>
        </w:rPr>
        <w:t>8</w:t>
      </w:r>
      <w:r w:rsidR="007931C5">
        <w:rPr>
          <w:rFonts w:ascii="Arial" w:hAnsi="Arial" w:cs="Arial"/>
          <w:i/>
          <w:sz w:val="16"/>
          <w:szCs w:val="16"/>
        </w:rPr>
        <w:t>/2024</w:t>
      </w:r>
    </w:p>
    <w:p w:rsidR="00E52B2B" w:rsidRPr="00BF1A1E" w:rsidRDefault="00E52B2B" w:rsidP="007931C5">
      <w:pPr>
        <w:jc w:val="both"/>
        <w:rPr>
          <w:rFonts w:ascii="Arial" w:hAnsi="Arial" w:cs="Arial"/>
          <w:i/>
          <w:sz w:val="16"/>
          <w:szCs w:val="16"/>
        </w:rPr>
      </w:pPr>
    </w:p>
    <w:sectPr w:rsidR="00E52B2B" w:rsidRPr="00BF1A1E" w:rsidSect="00E52B2B">
      <w:headerReference w:type="default" r:id="rId16"/>
      <w:footerReference w:type="default" r:id="rId17"/>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5C" w:rsidRDefault="002C795C" w:rsidP="000C4C7E">
      <w:r>
        <w:separator/>
      </w:r>
    </w:p>
  </w:endnote>
  <w:endnote w:type="continuationSeparator" w:id="0">
    <w:p w:rsidR="002C795C" w:rsidRDefault="002C795C"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2C795C" w:rsidRPr="00E25F48" w:rsidTr="00532CBA">
      <w:tc>
        <w:tcPr>
          <w:tcW w:w="6036" w:type="dxa"/>
          <w:shd w:val="clear" w:color="auto" w:fill="auto"/>
        </w:tcPr>
        <w:p w:rsidR="002C795C" w:rsidRPr="00E25F48" w:rsidRDefault="002C795C"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2C795C" w:rsidRPr="00E25F48" w:rsidRDefault="002C795C"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C795C" w:rsidRDefault="002C795C"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5C" w:rsidRDefault="002C795C" w:rsidP="000C4C7E">
      <w:r>
        <w:separator/>
      </w:r>
    </w:p>
  </w:footnote>
  <w:footnote w:type="continuationSeparator" w:id="0">
    <w:p w:rsidR="002C795C" w:rsidRDefault="002C795C"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5C" w:rsidRDefault="0009328C">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C795C" w:rsidRDefault="0009328C">
                      <w:pPr>
                        <w:pStyle w:val="Encabezado"/>
                        <w:jc w:val="center"/>
                      </w:pPr>
                      <w:r w:rsidRPr="0009328C">
                        <w:fldChar w:fldCharType="begin"/>
                      </w:r>
                      <w:r w:rsidR="002C795C">
                        <w:instrText xml:space="preserve"> PAGE    \* MERGEFORMAT </w:instrText>
                      </w:r>
                      <w:r w:rsidRPr="0009328C">
                        <w:fldChar w:fldCharType="separate"/>
                      </w:r>
                      <w:r w:rsidR="004A5205" w:rsidRPr="004A5205">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C795C" w:rsidRPr="008920BC" w:rsidTr="008920BC">
      <w:trPr>
        <w:trHeight w:val="369"/>
        <w:jc w:val="center"/>
      </w:trPr>
      <w:tc>
        <w:tcPr>
          <w:tcW w:w="2376" w:type="dxa"/>
          <w:vMerge w:val="restart"/>
        </w:tcPr>
        <w:p w:rsidR="002C795C" w:rsidRPr="008920BC" w:rsidRDefault="002C795C">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2C795C" w:rsidRPr="008920BC" w:rsidRDefault="002C795C"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2C795C" w:rsidRPr="008920BC" w:rsidRDefault="002C795C"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2C795C" w:rsidRPr="008920BC" w:rsidTr="008920BC">
      <w:trPr>
        <w:trHeight w:val="392"/>
        <w:jc w:val="center"/>
      </w:trPr>
      <w:tc>
        <w:tcPr>
          <w:tcW w:w="2376" w:type="dxa"/>
          <w:vMerge/>
        </w:tcPr>
        <w:p w:rsidR="002C795C" w:rsidRPr="008920BC" w:rsidRDefault="002C795C">
          <w:pPr>
            <w:pStyle w:val="Encabezado"/>
            <w:rPr>
              <w:rFonts w:ascii="Arial" w:hAnsi="Arial" w:cs="Arial"/>
            </w:rPr>
          </w:pPr>
        </w:p>
      </w:tc>
      <w:tc>
        <w:tcPr>
          <w:tcW w:w="4988" w:type="dxa"/>
          <w:vMerge/>
        </w:tcPr>
        <w:p w:rsidR="002C795C" w:rsidRPr="008920BC" w:rsidRDefault="002C795C">
          <w:pPr>
            <w:pStyle w:val="Encabezado"/>
            <w:rPr>
              <w:rFonts w:ascii="Arial" w:hAnsi="Arial" w:cs="Arial"/>
            </w:rPr>
          </w:pPr>
        </w:p>
      </w:tc>
      <w:tc>
        <w:tcPr>
          <w:tcW w:w="2257" w:type="dxa"/>
          <w:vAlign w:val="center"/>
        </w:tcPr>
        <w:p w:rsidR="002C795C" w:rsidRPr="008920BC" w:rsidRDefault="002C795C"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2C795C" w:rsidRDefault="002C795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89"/>
      </v:shape>
    </w:pict>
  </w:numPicBullet>
  <w:abstractNum w:abstractNumId="0">
    <w:nsid w:val="02DD0302"/>
    <w:multiLevelType w:val="hybridMultilevel"/>
    <w:tmpl w:val="2A36A40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2C5C51"/>
    <w:multiLevelType w:val="hybridMultilevel"/>
    <w:tmpl w:val="5CD4B2E2"/>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D54A69"/>
    <w:multiLevelType w:val="hybridMultilevel"/>
    <w:tmpl w:val="981274B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DF4713"/>
    <w:multiLevelType w:val="hybridMultilevel"/>
    <w:tmpl w:val="270AF4C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A11366"/>
    <w:multiLevelType w:val="hybridMultilevel"/>
    <w:tmpl w:val="B13A74F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5F311E"/>
    <w:multiLevelType w:val="hybridMultilevel"/>
    <w:tmpl w:val="F078D41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F5B091B"/>
    <w:multiLevelType w:val="hybridMultilevel"/>
    <w:tmpl w:val="978087A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D3578B2"/>
    <w:multiLevelType w:val="hybridMultilevel"/>
    <w:tmpl w:val="080AD45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2F47FF8"/>
    <w:multiLevelType w:val="hybridMultilevel"/>
    <w:tmpl w:val="1E9811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AB316A0"/>
    <w:multiLevelType w:val="hybridMultilevel"/>
    <w:tmpl w:val="0E80C17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B305698"/>
    <w:multiLevelType w:val="hybridMultilevel"/>
    <w:tmpl w:val="77C43F6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A316CCC"/>
    <w:multiLevelType w:val="hybridMultilevel"/>
    <w:tmpl w:val="C8F013B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A375DB3"/>
    <w:multiLevelType w:val="hybridMultilevel"/>
    <w:tmpl w:val="E6E232F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10"/>
  </w:num>
  <w:num w:numId="6">
    <w:abstractNumId w:val="8"/>
  </w:num>
  <w:num w:numId="7">
    <w:abstractNumId w:val="0"/>
  </w:num>
  <w:num w:numId="8">
    <w:abstractNumId w:val="11"/>
  </w:num>
  <w:num w:numId="9">
    <w:abstractNumId w:val="9"/>
  </w:num>
  <w:num w:numId="10">
    <w:abstractNumId w:val="5"/>
  </w:num>
  <w:num w:numId="11">
    <w:abstractNumId w:val="6"/>
  </w:num>
  <w:num w:numId="12">
    <w:abstractNumId w:val="4"/>
  </w:num>
  <w:num w:numId="1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22E45"/>
    <w:rsid w:val="00037403"/>
    <w:rsid w:val="00052848"/>
    <w:rsid w:val="00054419"/>
    <w:rsid w:val="00055830"/>
    <w:rsid w:val="00085E35"/>
    <w:rsid w:val="0009328C"/>
    <w:rsid w:val="00094F15"/>
    <w:rsid w:val="000977E7"/>
    <w:rsid w:val="000A041C"/>
    <w:rsid w:val="000A7874"/>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3C35"/>
    <w:rsid w:val="002C795C"/>
    <w:rsid w:val="002D21F7"/>
    <w:rsid w:val="002D631B"/>
    <w:rsid w:val="002E4523"/>
    <w:rsid w:val="002E4C62"/>
    <w:rsid w:val="002E5CAC"/>
    <w:rsid w:val="002E66A3"/>
    <w:rsid w:val="002F283C"/>
    <w:rsid w:val="003023A7"/>
    <w:rsid w:val="003036EF"/>
    <w:rsid w:val="00314789"/>
    <w:rsid w:val="00320453"/>
    <w:rsid w:val="00324374"/>
    <w:rsid w:val="00326CD8"/>
    <w:rsid w:val="00355419"/>
    <w:rsid w:val="00355430"/>
    <w:rsid w:val="00364416"/>
    <w:rsid w:val="0037410F"/>
    <w:rsid w:val="0037430C"/>
    <w:rsid w:val="00377431"/>
    <w:rsid w:val="00396041"/>
    <w:rsid w:val="003A0776"/>
    <w:rsid w:val="003A28DE"/>
    <w:rsid w:val="003A515C"/>
    <w:rsid w:val="003B3D79"/>
    <w:rsid w:val="003B6BF6"/>
    <w:rsid w:val="003B7B39"/>
    <w:rsid w:val="003C23B6"/>
    <w:rsid w:val="003C5012"/>
    <w:rsid w:val="003D1667"/>
    <w:rsid w:val="003D24A1"/>
    <w:rsid w:val="003F13A5"/>
    <w:rsid w:val="003F3E86"/>
    <w:rsid w:val="00401934"/>
    <w:rsid w:val="004025A7"/>
    <w:rsid w:val="00426FF9"/>
    <w:rsid w:val="0043396B"/>
    <w:rsid w:val="0043580C"/>
    <w:rsid w:val="00443A9A"/>
    <w:rsid w:val="00473AAF"/>
    <w:rsid w:val="00485103"/>
    <w:rsid w:val="00494F2C"/>
    <w:rsid w:val="004A1BB0"/>
    <w:rsid w:val="004A4766"/>
    <w:rsid w:val="004A5205"/>
    <w:rsid w:val="004A5A9D"/>
    <w:rsid w:val="004C2A62"/>
    <w:rsid w:val="004C3E9B"/>
    <w:rsid w:val="004C4A2C"/>
    <w:rsid w:val="004D485E"/>
    <w:rsid w:val="004D6CA6"/>
    <w:rsid w:val="004E227D"/>
    <w:rsid w:val="004F0E47"/>
    <w:rsid w:val="00502B23"/>
    <w:rsid w:val="00512BC7"/>
    <w:rsid w:val="005202DB"/>
    <w:rsid w:val="00531AA8"/>
    <w:rsid w:val="005325CC"/>
    <w:rsid w:val="00532CBA"/>
    <w:rsid w:val="005433F0"/>
    <w:rsid w:val="00547F8A"/>
    <w:rsid w:val="00550C38"/>
    <w:rsid w:val="00551BDE"/>
    <w:rsid w:val="00561D21"/>
    <w:rsid w:val="005655B0"/>
    <w:rsid w:val="00575829"/>
    <w:rsid w:val="00581FDA"/>
    <w:rsid w:val="005828B5"/>
    <w:rsid w:val="00590EB0"/>
    <w:rsid w:val="005B2C6B"/>
    <w:rsid w:val="005E778C"/>
    <w:rsid w:val="005F1A5E"/>
    <w:rsid w:val="00606D85"/>
    <w:rsid w:val="0060702F"/>
    <w:rsid w:val="00624B67"/>
    <w:rsid w:val="00633CC3"/>
    <w:rsid w:val="00635C14"/>
    <w:rsid w:val="006369B0"/>
    <w:rsid w:val="00654FE0"/>
    <w:rsid w:val="00662F0D"/>
    <w:rsid w:val="006676B8"/>
    <w:rsid w:val="00684CDD"/>
    <w:rsid w:val="006902C6"/>
    <w:rsid w:val="00694624"/>
    <w:rsid w:val="006961BB"/>
    <w:rsid w:val="006A35FE"/>
    <w:rsid w:val="006C42E3"/>
    <w:rsid w:val="006C43E7"/>
    <w:rsid w:val="006C49CC"/>
    <w:rsid w:val="006C644A"/>
    <w:rsid w:val="006D2870"/>
    <w:rsid w:val="007043A2"/>
    <w:rsid w:val="00705D7D"/>
    <w:rsid w:val="00710214"/>
    <w:rsid w:val="00713E10"/>
    <w:rsid w:val="00726D68"/>
    <w:rsid w:val="0074344B"/>
    <w:rsid w:val="0075010F"/>
    <w:rsid w:val="00762F4E"/>
    <w:rsid w:val="00763B34"/>
    <w:rsid w:val="00771D01"/>
    <w:rsid w:val="007871FD"/>
    <w:rsid w:val="00790562"/>
    <w:rsid w:val="00791F9F"/>
    <w:rsid w:val="007931C5"/>
    <w:rsid w:val="007966AC"/>
    <w:rsid w:val="007B3265"/>
    <w:rsid w:val="007B71E1"/>
    <w:rsid w:val="007B7E41"/>
    <w:rsid w:val="007E6C9B"/>
    <w:rsid w:val="007F3B39"/>
    <w:rsid w:val="008008BD"/>
    <w:rsid w:val="00802CD1"/>
    <w:rsid w:val="00813A3A"/>
    <w:rsid w:val="00816558"/>
    <w:rsid w:val="00822286"/>
    <w:rsid w:val="00823A8F"/>
    <w:rsid w:val="00824D49"/>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4B4E"/>
    <w:rsid w:val="009B4B3F"/>
    <w:rsid w:val="009C1CB2"/>
    <w:rsid w:val="00A33DAF"/>
    <w:rsid w:val="00A57C84"/>
    <w:rsid w:val="00A7348B"/>
    <w:rsid w:val="00A74C04"/>
    <w:rsid w:val="00A753DD"/>
    <w:rsid w:val="00A87830"/>
    <w:rsid w:val="00A9227D"/>
    <w:rsid w:val="00A9438A"/>
    <w:rsid w:val="00AB2A51"/>
    <w:rsid w:val="00AC6708"/>
    <w:rsid w:val="00AC7ABE"/>
    <w:rsid w:val="00AD1FC5"/>
    <w:rsid w:val="00AD6B69"/>
    <w:rsid w:val="00AF1C34"/>
    <w:rsid w:val="00B00724"/>
    <w:rsid w:val="00B10808"/>
    <w:rsid w:val="00B1456B"/>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BF1A1E"/>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A4E4C"/>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AD6B69"/>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AD6B69"/>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5700F-A33B-4E24-B0C9-192723F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1790</Words>
  <Characters>9845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12</cp:revision>
  <cp:lastPrinted>2023-02-21T16:40:00Z</cp:lastPrinted>
  <dcterms:created xsi:type="dcterms:W3CDTF">2024-03-07T15:26:00Z</dcterms:created>
  <dcterms:modified xsi:type="dcterms:W3CDTF">2024-08-12T21:19:00Z</dcterms:modified>
</cp:coreProperties>
</file>