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431A" w14:textId="4708152B" w:rsidR="009C0D6F" w:rsidRDefault="000968EB" w:rsidP="0007607C">
      <w:pPr>
        <w:rPr>
          <w:szCs w:val="24"/>
          <w:lang w:val="es-MX"/>
        </w:rPr>
      </w:pPr>
      <w:r>
        <w:rPr>
          <w:szCs w:val="24"/>
          <w:lang w:val="es-MX"/>
        </w:rPr>
        <w:t>SEDE ELECTRÓNICA</w:t>
      </w:r>
    </w:p>
    <w:p w14:paraId="1C20EC2A" w14:textId="1BC7E379" w:rsidR="000968EB" w:rsidRDefault="000968EB" w:rsidP="0007607C">
      <w:pPr>
        <w:rPr>
          <w:szCs w:val="24"/>
          <w:lang w:val="es-MX"/>
        </w:rPr>
      </w:pPr>
      <w:hyperlink r:id="rId7" w:history="1">
        <w:r w:rsidRPr="00322A00">
          <w:rPr>
            <w:rStyle w:val="Hipervnculo"/>
            <w:szCs w:val="24"/>
            <w:lang w:val="es-MX"/>
          </w:rPr>
          <w:t>https://personeriaitagui.gov.co/</w:t>
        </w:r>
      </w:hyperlink>
    </w:p>
    <w:p w14:paraId="22187AB3" w14:textId="77777777" w:rsidR="000968EB" w:rsidRDefault="000968EB" w:rsidP="0007607C">
      <w:pPr>
        <w:rPr>
          <w:szCs w:val="24"/>
          <w:lang w:val="es-MX"/>
        </w:rPr>
      </w:pPr>
    </w:p>
    <w:p w14:paraId="4BC66D32" w14:textId="010EE6B0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NOTICIAS: </w:t>
      </w:r>
      <w:hyperlink r:id="rId8" w:history="1">
        <w:r w:rsidRPr="00732641">
          <w:rPr>
            <w:rStyle w:val="Hipervnculo"/>
            <w:szCs w:val="24"/>
            <w:lang w:val="es-MX"/>
          </w:rPr>
          <w:t>https://personeriaitagui.gov.co/</w:t>
        </w:r>
      </w:hyperlink>
    </w:p>
    <w:p w14:paraId="76E27A20" w14:textId="03B6BEF7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ACERCA DE LA SEDE ELECTRONICA: </w:t>
      </w:r>
      <w:hyperlink r:id="rId9" w:history="1">
        <w:r w:rsidRPr="00732641">
          <w:rPr>
            <w:rStyle w:val="Hipervnculo"/>
            <w:szCs w:val="24"/>
            <w:lang w:val="es-MX"/>
          </w:rPr>
          <w:t>https://personeriaitagui.gov.co/sitio/presentacion</w:t>
        </w:r>
      </w:hyperlink>
    </w:p>
    <w:p w14:paraId="14A03D3C" w14:textId="5F570708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PREGUNTAS FRECUENTES: </w:t>
      </w:r>
      <w:hyperlink r:id="rId10" w:history="1">
        <w:r w:rsidRPr="00732641">
          <w:rPr>
            <w:rStyle w:val="Hipervnculo"/>
            <w:szCs w:val="24"/>
            <w:lang w:val="es-MX"/>
          </w:rPr>
          <w:t>https://personeriaitagui.gov.co/sitio/preguntas_frecuentes</w:t>
        </w:r>
      </w:hyperlink>
    </w:p>
    <w:p w14:paraId="79328231" w14:textId="33E5F28F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MECANISMOS DE CONTACTO: </w:t>
      </w:r>
      <w:hyperlink r:id="rId11" w:history="1">
        <w:r w:rsidRPr="00732641">
          <w:rPr>
            <w:rStyle w:val="Hipervnculo"/>
            <w:szCs w:val="24"/>
            <w:lang w:val="es-MX"/>
          </w:rPr>
          <w:t>https://personeriaitagui.gov.co/sitio/mecanismos_contacto</w:t>
        </w:r>
      </w:hyperlink>
    </w:p>
    <w:p w14:paraId="2AAAE7B0" w14:textId="45CB7690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ENCUESTA – DEJA TU OPINIÓN: </w:t>
      </w:r>
      <w:hyperlink r:id="rId12" w:history="1">
        <w:r w:rsidRPr="00732641">
          <w:rPr>
            <w:rStyle w:val="Hipervnculo"/>
            <w:szCs w:val="24"/>
            <w:lang w:val="es-MX"/>
          </w:rPr>
          <w:t>https://personeriaitagui.gov.co/sitio/contacto</w:t>
        </w:r>
      </w:hyperlink>
    </w:p>
    <w:p w14:paraId="372013F9" w14:textId="2C753789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AGENDAMIENTO DE CITAS: </w:t>
      </w:r>
      <w:hyperlink r:id="rId13" w:history="1">
        <w:r w:rsidRPr="00732641">
          <w:rPr>
            <w:rStyle w:val="Hipervnculo"/>
            <w:szCs w:val="24"/>
            <w:lang w:val="es-MX"/>
          </w:rPr>
          <w:t>https://personeriaitagui.gov.co/sitio/agendamiento</w:t>
        </w:r>
      </w:hyperlink>
    </w:p>
    <w:p w14:paraId="4532A8C8" w14:textId="734C0BEB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CONSULTAR EL ESTADO DE LA SOLICITUD: </w:t>
      </w:r>
      <w:hyperlink r:id="rId14" w:history="1">
        <w:r w:rsidRPr="00732641">
          <w:rPr>
            <w:rStyle w:val="Hipervnculo"/>
            <w:szCs w:val="24"/>
            <w:lang w:val="es-MX"/>
          </w:rPr>
          <w:t>https://personeriaitagui.gov.co/sitio/consulta</w:t>
        </w:r>
      </w:hyperlink>
    </w:p>
    <w:p w14:paraId="37A8B9AC" w14:textId="6ED4259C" w:rsidR="009C0D6F" w:rsidRDefault="009C0D6F" w:rsidP="0007607C">
      <w:pPr>
        <w:rPr>
          <w:rStyle w:val="Hipervnculo"/>
          <w:szCs w:val="24"/>
          <w:lang w:val="es-MX"/>
        </w:rPr>
      </w:pPr>
      <w:r>
        <w:rPr>
          <w:szCs w:val="24"/>
          <w:lang w:val="es-MX"/>
        </w:rPr>
        <w:t xml:space="preserve">PQRDSF: </w:t>
      </w:r>
      <w:hyperlink r:id="rId15" w:history="1">
        <w:r w:rsidRPr="00732641">
          <w:rPr>
            <w:rStyle w:val="Hipervnculo"/>
            <w:szCs w:val="24"/>
            <w:lang w:val="es-MX"/>
          </w:rPr>
          <w:t>https://personeriaitagui.gov.co/sitio/pqrs</w:t>
        </w:r>
      </w:hyperlink>
    </w:p>
    <w:p w14:paraId="5BB3BCBE" w14:textId="70AC2731" w:rsidR="00643388" w:rsidRDefault="00643388" w:rsidP="00643388">
      <w:r>
        <w:t xml:space="preserve">INFORMES CONTROL INTERNO: </w:t>
      </w:r>
      <w:hyperlink r:id="rId16" w:history="1">
        <w:r w:rsidRPr="00322A00">
          <w:rPr>
            <w:rStyle w:val="Hipervnculo"/>
          </w:rPr>
          <w:t>https://personeriaitagui.gov.co/transparencia/informes_control_interno</w:t>
        </w:r>
      </w:hyperlink>
    </w:p>
    <w:p w14:paraId="2E3610E7" w14:textId="77777777" w:rsidR="00643388" w:rsidRPr="00643388" w:rsidRDefault="00643388" w:rsidP="00643388"/>
    <w:p w14:paraId="5F16A405" w14:textId="77777777" w:rsidR="009C0D6F" w:rsidRDefault="009C0D6F" w:rsidP="0007607C">
      <w:pPr>
        <w:rPr>
          <w:szCs w:val="24"/>
          <w:lang w:val="es-MX"/>
        </w:rPr>
      </w:pPr>
    </w:p>
    <w:p w14:paraId="551E0771" w14:textId="77777777" w:rsidR="009C0D6F" w:rsidRPr="009C0D6F" w:rsidRDefault="009C0D6F" w:rsidP="0007607C">
      <w:pPr>
        <w:rPr>
          <w:szCs w:val="24"/>
          <w:lang w:val="es-MX"/>
        </w:rPr>
      </w:pPr>
    </w:p>
    <w:sectPr w:rsidR="009C0D6F" w:rsidRPr="009C0D6F" w:rsidSect="00EB5B8F">
      <w:headerReference w:type="even" r:id="rId17"/>
      <w:headerReference w:type="default" r:id="rId18"/>
      <w:footerReference w:type="default" r:id="rId19"/>
      <w:headerReference w:type="first" r:id="rId20"/>
      <w:pgSz w:w="12240" w:h="15840" w:code="1"/>
      <w:pgMar w:top="1418" w:right="1701" w:bottom="2552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ADEE" w14:textId="77777777" w:rsidR="00A82F81" w:rsidRDefault="00A82F81" w:rsidP="00E66E45">
      <w:pPr>
        <w:spacing w:after="0" w:line="240" w:lineRule="auto"/>
      </w:pPr>
      <w:r>
        <w:separator/>
      </w:r>
    </w:p>
  </w:endnote>
  <w:endnote w:type="continuationSeparator" w:id="0">
    <w:p w14:paraId="779181FB" w14:textId="77777777" w:rsidR="00A82F81" w:rsidRDefault="00A82F8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7949" w14:textId="77777777" w:rsidR="00A82F81" w:rsidRPr="00581FF6" w:rsidRDefault="00127D7F" w:rsidP="00581FF6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052BAB57" wp14:editId="7758EBAA">
          <wp:simplePos x="0" y="0"/>
          <wp:positionH relativeFrom="column">
            <wp:posOffset>-1080135</wp:posOffset>
          </wp:positionH>
          <wp:positionV relativeFrom="paragraph">
            <wp:posOffset>-1307465</wp:posOffset>
          </wp:positionV>
          <wp:extent cx="7762875" cy="1092835"/>
          <wp:effectExtent l="19050" t="0" r="9525" b="0"/>
          <wp:wrapThrough wrapText="bothSides">
            <wp:wrapPolygon edited="0">
              <wp:start x="12562" y="0"/>
              <wp:lineTo x="4983" y="1506"/>
              <wp:lineTo x="-53" y="4142"/>
              <wp:lineTo x="-53" y="13555"/>
              <wp:lineTo x="3551" y="18073"/>
              <wp:lineTo x="4612" y="18826"/>
              <wp:lineTo x="8481" y="19203"/>
              <wp:lineTo x="12403" y="19203"/>
              <wp:lineTo x="14418" y="19203"/>
              <wp:lineTo x="14789" y="19203"/>
              <wp:lineTo x="16220" y="18450"/>
              <wp:lineTo x="17068" y="18073"/>
              <wp:lineTo x="21627" y="13178"/>
              <wp:lineTo x="21627" y="4895"/>
              <wp:lineTo x="14206" y="0"/>
              <wp:lineTo x="1256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514F" w14:textId="77777777" w:rsidR="00A82F81" w:rsidRDefault="00A82F81" w:rsidP="00E66E45">
      <w:pPr>
        <w:spacing w:after="0" w:line="240" w:lineRule="auto"/>
      </w:pPr>
      <w:r>
        <w:separator/>
      </w:r>
    </w:p>
  </w:footnote>
  <w:footnote w:type="continuationSeparator" w:id="0">
    <w:p w14:paraId="66162B0F" w14:textId="77777777" w:rsidR="00A82F81" w:rsidRDefault="00A82F8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2C86" w14:textId="77777777" w:rsidR="00A82F81" w:rsidRDefault="000968EB">
    <w:pPr>
      <w:pStyle w:val="Encabezado"/>
    </w:pPr>
    <w:r>
      <w:rPr>
        <w:noProof/>
        <w:lang w:eastAsia="es-CO"/>
      </w:rPr>
      <w:pict w14:anchorId="2A624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561B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4489"/>
      <w:gridCol w:w="5718"/>
    </w:tblGrid>
    <w:tr w:rsidR="00A82F81" w:rsidRPr="00E25F48" w14:paraId="73D66AD6" w14:textId="77777777" w:rsidTr="00E25F48">
      <w:tc>
        <w:tcPr>
          <w:tcW w:w="4489" w:type="dxa"/>
          <w:shd w:val="clear" w:color="auto" w:fill="auto"/>
        </w:tcPr>
        <w:p w14:paraId="39AC2E5D" w14:textId="77777777" w:rsidR="00A82F81" w:rsidRPr="00E25F48" w:rsidRDefault="00581FF6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1767C46E" wp14:editId="02E77978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223770" cy="638175"/>
                <wp:effectExtent l="0" t="0" r="0" b="0"/>
                <wp:wrapSquare wrapText="bothSides"/>
                <wp:docPr id="4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77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D7B767C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14:paraId="247D3E94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14:paraId="03CD80FE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FD10" w14:textId="77777777" w:rsidR="00A82F81" w:rsidRDefault="000968EB">
    <w:pPr>
      <w:pStyle w:val="Encabezado"/>
    </w:pPr>
    <w:r>
      <w:rPr>
        <w:noProof/>
        <w:lang w:eastAsia="es-CO"/>
      </w:rPr>
      <w:pict w14:anchorId="2955D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16EC"/>
    <w:multiLevelType w:val="hybridMultilevel"/>
    <w:tmpl w:val="0F80EC6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D61395"/>
    <w:multiLevelType w:val="hybridMultilevel"/>
    <w:tmpl w:val="DEEE15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684C64"/>
    <w:multiLevelType w:val="hybridMultilevel"/>
    <w:tmpl w:val="BCFCB1CE"/>
    <w:lvl w:ilvl="0" w:tplc="64268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11272D"/>
    <w:multiLevelType w:val="hybridMultilevel"/>
    <w:tmpl w:val="43A0A5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70"/>
    <w:rsid w:val="0007607C"/>
    <w:rsid w:val="000968EB"/>
    <w:rsid w:val="00127D7F"/>
    <w:rsid w:val="00142EDC"/>
    <w:rsid w:val="00147629"/>
    <w:rsid w:val="00186E88"/>
    <w:rsid w:val="004366CB"/>
    <w:rsid w:val="0048438D"/>
    <w:rsid w:val="004E734A"/>
    <w:rsid w:val="00532A2A"/>
    <w:rsid w:val="00581FF6"/>
    <w:rsid w:val="005A6EE9"/>
    <w:rsid w:val="005C0DC8"/>
    <w:rsid w:val="005F7BE7"/>
    <w:rsid w:val="006150D1"/>
    <w:rsid w:val="00634276"/>
    <w:rsid w:val="00643388"/>
    <w:rsid w:val="006938F7"/>
    <w:rsid w:val="006A5A6E"/>
    <w:rsid w:val="006E2DDB"/>
    <w:rsid w:val="006E5F8F"/>
    <w:rsid w:val="00733BB6"/>
    <w:rsid w:val="007553C6"/>
    <w:rsid w:val="00764D67"/>
    <w:rsid w:val="00847F70"/>
    <w:rsid w:val="00850779"/>
    <w:rsid w:val="0087036A"/>
    <w:rsid w:val="008A138C"/>
    <w:rsid w:val="008C1B00"/>
    <w:rsid w:val="008C68DA"/>
    <w:rsid w:val="008F221C"/>
    <w:rsid w:val="0096555D"/>
    <w:rsid w:val="00974021"/>
    <w:rsid w:val="009C0D6F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BF043F"/>
    <w:rsid w:val="00C16B45"/>
    <w:rsid w:val="00C23996"/>
    <w:rsid w:val="00CA3597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3667E"/>
    <w:rsid w:val="00E66E45"/>
    <w:rsid w:val="00E86FEC"/>
    <w:rsid w:val="00EB5B8F"/>
    <w:rsid w:val="00F359BE"/>
    <w:rsid w:val="00F63979"/>
    <w:rsid w:val="00F9428A"/>
    <w:rsid w:val="00FA3E4C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6D4154D"/>
  <w15:docId w15:val="{CA76F72F-535C-4EA7-B1F4-4B1F59C6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6938F7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938F7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38F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6938F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semiHidden/>
    <w:rsid w:val="006938F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6938F7"/>
    <w:rPr>
      <w:rFonts w:eastAsia="Times New Roman"/>
      <w:b/>
      <w:bCs/>
      <w:i/>
      <w:iCs/>
      <w:sz w:val="26"/>
      <w:szCs w:val="26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6938F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8F7"/>
    <w:rPr>
      <w:rFonts w:ascii="Arial" w:eastAsia="Times New Roman" w:hAnsi="Arial"/>
      <w:sz w:val="24"/>
      <w:lang w:val="es-CO"/>
    </w:rPr>
  </w:style>
  <w:style w:type="paragraph" w:customStyle="1" w:styleId="Prrafodelista1">
    <w:name w:val="Párrafo de lista1"/>
    <w:basedOn w:val="Normal"/>
    <w:rsid w:val="006938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9C0D6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0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riaitagui.gov.co/" TargetMode="External"/><Relationship Id="rId13" Type="http://schemas.openxmlformats.org/officeDocument/2006/relationships/hyperlink" Target="https://personeriaitagui.gov.co/sitio/agendamiento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ersoneriaitagui.gov.co/" TargetMode="External"/><Relationship Id="rId12" Type="http://schemas.openxmlformats.org/officeDocument/2006/relationships/hyperlink" Target="https://personeriaitagui.gov.co/sitio/contact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ersoneriaitagui.gov.co/transparencia/informes_control_interno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rsoneriaitagui.gov.co/sitio/mecanismos_contact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ersoneriaitagui.gov.co/sitio/pqrs" TargetMode="External"/><Relationship Id="rId10" Type="http://schemas.openxmlformats.org/officeDocument/2006/relationships/hyperlink" Target="https://personeriaitagui.gov.co/sitio/preguntas_frecuente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ersoneriaitagui.gov.co/sitio/presentacion" TargetMode="External"/><Relationship Id="rId14" Type="http://schemas.openxmlformats.org/officeDocument/2006/relationships/hyperlink" Target="https://personeriaitagui.gov.co/sitio/consulta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5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Yeimy Montoya</cp:lastModifiedBy>
  <cp:revision>5</cp:revision>
  <cp:lastPrinted>2024-07-03T14:27:00Z</cp:lastPrinted>
  <dcterms:created xsi:type="dcterms:W3CDTF">2026-03-11T18:37:00Z</dcterms:created>
  <dcterms:modified xsi:type="dcterms:W3CDTF">2026-03-25T16:19:00Z</dcterms:modified>
</cp:coreProperties>
</file>