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8"/>
      </w:tblGrid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OBJETIVO: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D14B09">
        <w:trPr>
          <w:trHeight w:hRule="exact" w:val="687"/>
        </w:trPr>
        <w:tc>
          <w:tcPr>
            <w:tcW w:w="10188" w:type="dxa"/>
          </w:tcPr>
          <w:tbl>
            <w:tblPr>
              <w:tblW w:w="1020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06"/>
            </w:tblGrid>
            <w:tr w:rsidR="004B48AA" w:rsidRPr="004B48AA" w:rsidTr="00F0186F">
              <w:trPr>
                <w:trHeight w:val="735"/>
              </w:trPr>
              <w:tc>
                <w:tcPr>
                  <w:tcW w:w="10206" w:type="dxa"/>
                </w:tcPr>
                <w:p w:rsidR="007B3A05" w:rsidRPr="004B48AA" w:rsidRDefault="00D14B09" w:rsidP="0038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Establecer un procedimiento clara y estructurado para la formulación, gestión y ejecución de proyectos institucionales, optimizando los recursos disponibles y promoviendo alianzas estratégicas. 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. </w:t>
                  </w:r>
                </w:p>
              </w:tc>
            </w:tr>
          </w:tbl>
          <w:p w:rsidR="006325BC" w:rsidRPr="004B48AA" w:rsidRDefault="006325BC" w:rsidP="00EF4ECF">
            <w:pPr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ALCANCE: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D14B09">
        <w:trPr>
          <w:trHeight w:hRule="exact" w:val="1311"/>
        </w:trPr>
        <w:tc>
          <w:tcPr>
            <w:tcW w:w="10188" w:type="dxa"/>
          </w:tcPr>
          <w:p w:rsidR="00CE70C6" w:rsidRPr="004B48AA" w:rsidRDefault="00D14B09" w:rsidP="00EF4ECF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9D55E0">
              <w:rPr>
                <w:rFonts w:ascii="Arial Narrow" w:hAnsi="Arial Narrow"/>
                <w:lang w:eastAsia="es-CO"/>
              </w:rPr>
              <w:t>Este procedimiento aplica a todas las áreas de la Personería Municipal de Itagüí que participen en la planificación, ejecución, seguimiento y evaluación de programas y proyectos institucionales. El alcance incluye la creación, actualización y gestión del banco de programas y proyectos, así como la asignación de responsabilidades, el control y la documentación correspondiente</w:t>
            </w:r>
            <w:proofErr w:type="gramStart"/>
            <w:r w:rsidRPr="009D55E0">
              <w:rPr>
                <w:rFonts w:ascii="Arial Narrow" w:hAnsi="Arial Narrow"/>
                <w:lang w:eastAsia="es-CO"/>
              </w:rPr>
              <w:t>.</w:t>
            </w:r>
            <w:r w:rsidR="00250CE4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.</w:t>
            </w:r>
            <w:proofErr w:type="gramEnd"/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427A85">
            <w:pPr>
              <w:tabs>
                <w:tab w:val="left" w:pos="2475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3. </w:t>
            </w:r>
            <w:r w:rsidR="00F21A72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hRule="exact" w:val="624"/>
        </w:trPr>
        <w:tc>
          <w:tcPr>
            <w:tcW w:w="10188" w:type="dxa"/>
          </w:tcPr>
          <w:p w:rsidR="00CE70C6" w:rsidRPr="004B48AA" w:rsidRDefault="007100D8" w:rsidP="00D14B09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El cumplimiento, aplicación y actualización de este procedimiento, es responsabilidad del (la) Secretario(a) General</w:t>
            </w:r>
            <w:r w:rsidR="00D14B09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los </w:t>
            </w:r>
            <w:r w:rsidR="00D14B09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ersoneros Delegados </w:t>
            </w:r>
            <w:r w:rsidR="00D14B09">
              <w:rPr>
                <w:rFonts w:cs="Arial"/>
                <w:color w:val="000000" w:themeColor="text1"/>
                <w:sz w:val="22"/>
                <w:szCs w:val="22"/>
              </w:rPr>
              <w:t>y personal administrativo.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4.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DEFINICIONES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val="1209"/>
        </w:trPr>
        <w:tc>
          <w:tcPr>
            <w:tcW w:w="10188" w:type="dxa"/>
          </w:tcPr>
          <w:p w:rsidR="00D14B09" w:rsidRPr="009D55E0" w:rsidRDefault="00D14B09" w:rsidP="00D14B09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b/>
                <w:bCs/>
                <w:lang w:eastAsia="es-CO"/>
              </w:rPr>
              <w:t>Procedimiento de Proyectos</w:t>
            </w:r>
            <w:r w:rsidRPr="009D55E0">
              <w:rPr>
                <w:rFonts w:ascii="Arial Narrow" w:hAnsi="Arial Narrow"/>
                <w:b/>
                <w:lang w:eastAsia="es-CO"/>
              </w:rPr>
              <w:t>:</w:t>
            </w:r>
            <w:r w:rsidRPr="009D55E0">
              <w:rPr>
                <w:rFonts w:ascii="Arial Narrow" w:hAnsi="Arial Narrow"/>
                <w:lang w:eastAsia="es-CO"/>
              </w:rPr>
              <w:t xml:space="preserve"> Repositorio centralizado que contiene toda la información relativa a los programas y proyectos de gestión institucional de la Personería Municipal de Itagüí.</w:t>
            </w:r>
          </w:p>
          <w:p w:rsidR="00D14B09" w:rsidRPr="009D55E0" w:rsidRDefault="00D14B09" w:rsidP="00D14B09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b/>
                <w:bCs/>
                <w:lang w:eastAsia="es-CO"/>
              </w:rPr>
              <w:t>Gestión de Proyectos</w:t>
            </w:r>
            <w:r w:rsidRPr="009D55E0">
              <w:rPr>
                <w:rFonts w:ascii="Arial Narrow" w:hAnsi="Arial Narrow"/>
                <w:b/>
                <w:lang w:eastAsia="es-CO"/>
              </w:rPr>
              <w:t>:</w:t>
            </w:r>
            <w:r w:rsidRPr="009D55E0">
              <w:rPr>
                <w:rFonts w:ascii="Arial Narrow" w:hAnsi="Arial Narrow"/>
                <w:lang w:eastAsia="es-CO"/>
              </w:rPr>
              <w:t xml:space="preserve"> Conjunto de actividades para planificar, ejecutar y controlar proyectos para cumplir con los objetivos estratégicos.</w:t>
            </w:r>
          </w:p>
          <w:p w:rsidR="00D14B09" w:rsidRPr="009D55E0" w:rsidRDefault="00D14B09" w:rsidP="00D14B09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b/>
                <w:bCs/>
                <w:lang w:eastAsia="es-CO"/>
              </w:rPr>
              <w:t>Indicadores de producto</w:t>
            </w:r>
            <w:r w:rsidRPr="009D55E0">
              <w:rPr>
                <w:rFonts w:ascii="Arial Narrow" w:hAnsi="Arial Narrow"/>
                <w:b/>
                <w:lang w:eastAsia="es-CO"/>
              </w:rPr>
              <w:t>:</w:t>
            </w:r>
            <w:r w:rsidRPr="009D55E0">
              <w:rPr>
                <w:rFonts w:ascii="Arial Narrow" w:hAnsi="Arial Narrow"/>
                <w:lang w:eastAsia="es-CO"/>
              </w:rPr>
              <w:t xml:space="preserve"> Herramientas utilizadas para medir el desempeño de los proyectos y programas.</w:t>
            </w:r>
          </w:p>
          <w:p w:rsidR="007100D8" w:rsidRPr="004B48AA" w:rsidRDefault="00D14B09" w:rsidP="00D14B09">
            <w:pPr>
              <w:numPr>
                <w:ilvl w:val="0"/>
                <w:numId w:val="9"/>
              </w:numPr>
              <w:spacing w:before="100" w:beforeAutospacing="1" w:afterAutospacing="1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9D55E0">
              <w:rPr>
                <w:rFonts w:ascii="Arial Narrow" w:hAnsi="Arial Narrow"/>
                <w:b/>
                <w:bCs/>
                <w:lang w:eastAsia="es-CO"/>
              </w:rPr>
              <w:t>Seguimiento</w:t>
            </w:r>
            <w:r w:rsidRPr="009D55E0">
              <w:rPr>
                <w:rFonts w:ascii="Arial Narrow" w:hAnsi="Arial Narrow"/>
                <w:b/>
                <w:lang w:eastAsia="es-CO"/>
              </w:rPr>
              <w:t>:</w:t>
            </w:r>
            <w:r w:rsidRPr="009D55E0">
              <w:rPr>
                <w:rFonts w:ascii="Arial Narrow" w:hAnsi="Arial Narrow"/>
                <w:lang w:eastAsia="es-CO"/>
              </w:rPr>
              <w:t xml:space="preserve"> Actividad destinada a revisar el avance de las actividades y tareas dentro de los proyectos.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9874F8" w:rsidRDefault="00E94031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5. </w:t>
            </w:r>
            <w:r w:rsidR="009874F8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DOCUMENTOS DE REFERENCIA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Pr="004B48AA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9874F8" w:rsidRPr="004B48AA" w:rsidRDefault="009874F8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874F8" w:rsidRPr="004B48AA" w:rsidTr="00712533">
        <w:trPr>
          <w:trHeight w:val="1466"/>
        </w:trPr>
        <w:tc>
          <w:tcPr>
            <w:tcW w:w="10188" w:type="dxa"/>
          </w:tcPr>
          <w:p w:rsidR="007B3A05" w:rsidRDefault="00712533" w:rsidP="0071253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Plan Estratégico Institucional 2025 2028 </w:t>
            </w:r>
          </w:p>
          <w:p w:rsidR="00712533" w:rsidRDefault="00712533" w:rsidP="0071253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Catalogo de Productos DNP</w:t>
            </w:r>
          </w:p>
          <w:p w:rsidR="00712533" w:rsidRPr="004B48AA" w:rsidRDefault="00712533" w:rsidP="0071253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Plan de Desarrollo Municipal de la Alcaldía Municipal de Itagüí 2024 2027</w:t>
            </w:r>
          </w:p>
        </w:tc>
      </w:tr>
    </w:tbl>
    <w:p w:rsidR="00CE70C6" w:rsidRPr="004B48AA" w:rsidRDefault="00CE70C6">
      <w:pPr>
        <w:rPr>
          <w:rFonts w:cs="Arial"/>
          <w:color w:val="000000" w:themeColor="text1"/>
          <w:sz w:val="22"/>
          <w:szCs w:val="22"/>
        </w:rPr>
      </w:pPr>
    </w:p>
    <w:p w:rsidR="00CE70C6" w:rsidRPr="004B48AA" w:rsidRDefault="00CE70C6">
      <w:pPr>
        <w:rPr>
          <w:rFonts w:cs="Arial"/>
          <w:color w:val="000000" w:themeColor="text1"/>
          <w:sz w:val="22"/>
          <w:szCs w:val="22"/>
        </w:rPr>
      </w:pPr>
    </w:p>
    <w:p w:rsidR="004B4420" w:rsidRPr="004B48AA" w:rsidRDefault="00E94031">
      <w:pPr>
        <w:rPr>
          <w:rFonts w:cs="Arial"/>
          <w:b/>
          <w:color w:val="000000" w:themeColor="text1"/>
          <w:sz w:val="22"/>
          <w:szCs w:val="22"/>
        </w:rPr>
      </w:pPr>
      <w:r w:rsidRPr="004B48AA">
        <w:rPr>
          <w:rFonts w:cs="Arial"/>
          <w:b/>
          <w:color w:val="000000" w:themeColor="text1"/>
          <w:sz w:val="22"/>
          <w:szCs w:val="22"/>
        </w:rPr>
        <w:t xml:space="preserve">6. </w:t>
      </w:r>
      <w:r w:rsidR="004B4420" w:rsidRPr="004B48AA">
        <w:rPr>
          <w:rFonts w:cs="Arial"/>
          <w:b/>
          <w:color w:val="000000" w:themeColor="text1"/>
          <w:sz w:val="22"/>
          <w:szCs w:val="22"/>
        </w:rPr>
        <w:t>DESCRIPCIÓN DE ACTIVIDADES</w:t>
      </w:r>
    </w:p>
    <w:p w:rsidR="0076625B" w:rsidRPr="004B48AA" w:rsidRDefault="0076625B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4110"/>
        <w:gridCol w:w="1985"/>
        <w:gridCol w:w="2038"/>
      </w:tblGrid>
      <w:tr w:rsidR="004B48AA" w:rsidRPr="004B48AA" w:rsidTr="00675C3E">
        <w:trPr>
          <w:tblHeader/>
        </w:trPr>
        <w:tc>
          <w:tcPr>
            <w:tcW w:w="534" w:type="dxa"/>
            <w:shd w:val="clear" w:color="auto" w:fill="BFBFBF"/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5786E" w:rsidRPr="004B48AA" w:rsidRDefault="00E5786E" w:rsidP="00B47A5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03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4B48AA" w:rsidRDefault="00675C3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INFORMACION DOCUMENTADA 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7B3A05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7B3A05" w:rsidRPr="004B48AA" w:rsidRDefault="0073456C" w:rsidP="00B47A5A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</w:pPr>
            <w:r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>Formulación del Proyecto</w:t>
            </w:r>
          </w:p>
        </w:tc>
        <w:tc>
          <w:tcPr>
            <w:tcW w:w="4110" w:type="dxa"/>
            <w:vAlign w:val="center"/>
          </w:tcPr>
          <w:p w:rsidR="0073456C" w:rsidRPr="009D55E0" w:rsidRDefault="0073456C" w:rsidP="007345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 xml:space="preserve">Definir el marco lógico del proyecto: </w:t>
            </w:r>
          </w:p>
          <w:p w:rsidR="0073456C" w:rsidRPr="009D55E0" w:rsidRDefault="0073456C" w:rsidP="0073456C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Style w:val="Textoennegrita"/>
                <w:rFonts w:ascii="Arial Narrow" w:hAnsi="Arial Narrow"/>
              </w:rPr>
              <w:t>Objetivo general y específico.</w:t>
            </w:r>
          </w:p>
          <w:p w:rsidR="0073456C" w:rsidRPr="009D55E0" w:rsidRDefault="0073456C" w:rsidP="0073456C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Style w:val="Textoennegrita"/>
                <w:rFonts w:ascii="Arial Narrow" w:hAnsi="Arial Narrow"/>
              </w:rPr>
              <w:t>Resultados esperados.</w:t>
            </w:r>
          </w:p>
          <w:p w:rsidR="0073456C" w:rsidRPr="009D55E0" w:rsidRDefault="0073456C" w:rsidP="0073456C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Style w:val="Textoennegrita"/>
                <w:rFonts w:ascii="Arial Narrow" w:hAnsi="Arial Narrow"/>
              </w:rPr>
              <w:t>Actividades y metas.</w:t>
            </w:r>
          </w:p>
          <w:p w:rsidR="0073456C" w:rsidRPr="009D55E0" w:rsidRDefault="0073456C" w:rsidP="007345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 xml:space="preserve">Identificar los recursos necesarios </w:t>
            </w:r>
            <w:r w:rsidRPr="009D55E0">
              <w:rPr>
                <w:rFonts w:ascii="Arial Narrow" w:hAnsi="Arial Narrow"/>
              </w:rPr>
              <w:lastRenderedPageBreak/>
              <w:t>(humanos, técnicos, logísticos).</w:t>
            </w:r>
          </w:p>
          <w:p w:rsidR="0073456C" w:rsidRPr="009D55E0" w:rsidRDefault="0073456C" w:rsidP="007345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Elaborar un cronograma de ejecución.</w:t>
            </w:r>
          </w:p>
          <w:p w:rsidR="007B3A05" w:rsidRPr="004B48AA" w:rsidRDefault="0073456C" w:rsidP="0073456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9D55E0">
              <w:rPr>
                <w:rFonts w:ascii="Arial Narrow" w:hAnsi="Arial Narrow"/>
              </w:rPr>
              <w:t>Articular indicadores de seguimiento y evaluación relacionados en el PEI 2025-2028.</w:t>
            </w:r>
          </w:p>
        </w:tc>
        <w:tc>
          <w:tcPr>
            <w:tcW w:w="1985" w:type="dxa"/>
            <w:vAlign w:val="center"/>
          </w:tcPr>
          <w:p w:rsidR="007B3A05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Personeros Delegados </w:t>
            </w:r>
          </w:p>
        </w:tc>
        <w:tc>
          <w:tcPr>
            <w:tcW w:w="2038" w:type="dxa"/>
            <w:vAlign w:val="center"/>
          </w:tcPr>
          <w:p w:rsidR="007B3A05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Documento técnico del proyecto con su plan de acción. 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321483" w:rsidRPr="004B48AA" w:rsidRDefault="0073456C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Gestión de Recursos y Alianzas</w:t>
            </w:r>
          </w:p>
        </w:tc>
        <w:tc>
          <w:tcPr>
            <w:tcW w:w="4110" w:type="dxa"/>
            <w:vAlign w:val="center"/>
          </w:tcPr>
          <w:p w:rsidR="0073456C" w:rsidRPr="009D55E0" w:rsidRDefault="0073456C" w:rsidP="0073456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Identificar posibles aliados estratégicos (sector público, privado, organizaciones internacionales y de la sociedad civil).</w:t>
            </w:r>
          </w:p>
          <w:p w:rsidR="0073456C" w:rsidRPr="009D55E0" w:rsidRDefault="0073456C" w:rsidP="0073456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 xml:space="preserve">Gestionar recursos financieros, humanos o materiales a través de: </w:t>
            </w:r>
          </w:p>
          <w:p w:rsidR="0073456C" w:rsidRPr="009D55E0" w:rsidRDefault="0073456C" w:rsidP="0073456C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Convenios interinstitucionales.</w:t>
            </w:r>
          </w:p>
          <w:p w:rsidR="0073456C" w:rsidRPr="009D55E0" w:rsidRDefault="0073456C" w:rsidP="0073456C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Donaciones y aportes.</w:t>
            </w:r>
          </w:p>
          <w:p w:rsidR="00CC6789" w:rsidRPr="004B48AA" w:rsidRDefault="0073456C" w:rsidP="0073456C">
            <w:pPr>
              <w:numPr>
                <w:ilvl w:val="1"/>
                <w:numId w:val="11"/>
              </w:numPr>
              <w:spacing w:before="100" w:beforeAutospacing="1" w:after="100" w:afterAutospacing="1"/>
              <w:rPr>
                <w:rFonts w:cs="Arial"/>
                <w:color w:val="000000" w:themeColor="text1"/>
                <w:sz w:val="22"/>
                <w:szCs w:val="22"/>
              </w:rPr>
            </w:pPr>
            <w:r w:rsidRPr="009D55E0">
              <w:rPr>
                <w:rFonts w:ascii="Arial Narrow" w:hAnsi="Arial Narrow"/>
              </w:rPr>
              <w:t>Participación en convocatorias o programas de apoyo.</w:t>
            </w:r>
          </w:p>
        </w:tc>
        <w:tc>
          <w:tcPr>
            <w:tcW w:w="1985" w:type="dxa"/>
            <w:vAlign w:val="center"/>
          </w:tcPr>
          <w:p w:rsidR="00321483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Personero o Delegados </w:t>
            </w:r>
          </w:p>
        </w:tc>
        <w:tc>
          <w:tcPr>
            <w:tcW w:w="2038" w:type="dxa"/>
            <w:vAlign w:val="center"/>
          </w:tcPr>
          <w:p w:rsidR="005C0681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Recolección de información</w:t>
            </w:r>
          </w:p>
          <w:p w:rsidR="0073456C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Actas 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0C3063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484986" w:rsidRPr="004B48AA" w:rsidRDefault="0073456C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Ejecución del Proyecto</w:t>
            </w:r>
          </w:p>
        </w:tc>
        <w:tc>
          <w:tcPr>
            <w:tcW w:w="4110" w:type="dxa"/>
            <w:vAlign w:val="center"/>
          </w:tcPr>
          <w:p w:rsidR="0073456C" w:rsidRPr="009D55E0" w:rsidRDefault="0073456C" w:rsidP="0073456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Implementar las actividades según el plan establecido.</w:t>
            </w:r>
          </w:p>
          <w:p w:rsidR="0073456C" w:rsidRPr="009D55E0" w:rsidRDefault="0073456C" w:rsidP="0073456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Garantizar la comunicación efectiva entre los actores involucrados.</w:t>
            </w:r>
          </w:p>
          <w:p w:rsidR="000C3063" w:rsidRPr="004B48AA" w:rsidRDefault="0073456C" w:rsidP="0073456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/>
                <w:color w:val="000000" w:themeColor="text1"/>
                <w:sz w:val="22"/>
                <w:szCs w:val="22"/>
              </w:rPr>
            </w:pPr>
            <w:r w:rsidRPr="009D55E0">
              <w:rPr>
                <w:rFonts w:ascii="Arial Narrow" w:hAnsi="Arial Narrow"/>
              </w:rPr>
              <w:t>Promover la participación comunitaria y de las partes interesadas.</w:t>
            </w:r>
          </w:p>
        </w:tc>
        <w:tc>
          <w:tcPr>
            <w:tcW w:w="1985" w:type="dxa"/>
            <w:vAlign w:val="center"/>
          </w:tcPr>
          <w:p w:rsidR="000C3063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Personero Delegado </w:t>
            </w:r>
          </w:p>
        </w:tc>
        <w:tc>
          <w:tcPr>
            <w:tcW w:w="2038" w:type="dxa"/>
            <w:vAlign w:val="center"/>
          </w:tcPr>
          <w:p w:rsidR="000C3063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Actas </w:t>
            </w:r>
          </w:p>
          <w:p w:rsidR="0073456C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Listas de asistencia 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987375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987375" w:rsidRPr="004B48AA" w:rsidRDefault="0073456C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Seguimiento y Evaluación</w:t>
            </w:r>
          </w:p>
        </w:tc>
        <w:tc>
          <w:tcPr>
            <w:tcW w:w="4110" w:type="dxa"/>
            <w:vAlign w:val="center"/>
          </w:tcPr>
          <w:p w:rsidR="0073456C" w:rsidRPr="009D55E0" w:rsidRDefault="0073456C" w:rsidP="0073456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Monitorear el cumplimiento de las metas e indicadores.</w:t>
            </w:r>
          </w:p>
          <w:p w:rsidR="0073456C" w:rsidRPr="009D55E0" w:rsidRDefault="0073456C" w:rsidP="0073456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Identificar desviaciones y proponer medidas correctivas.</w:t>
            </w:r>
          </w:p>
          <w:p w:rsidR="00987375" w:rsidRPr="004B48AA" w:rsidRDefault="0073456C" w:rsidP="0073456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="Arial"/>
                <w:color w:val="000000" w:themeColor="text1"/>
                <w:sz w:val="22"/>
                <w:szCs w:val="22"/>
              </w:rPr>
            </w:pPr>
            <w:r w:rsidRPr="009D55E0">
              <w:rPr>
                <w:rFonts w:ascii="Arial Narrow" w:hAnsi="Arial Narrow"/>
              </w:rPr>
              <w:t>Evaluar el impacto del proyecto en la comunidad beneficiaria.</w:t>
            </w:r>
          </w:p>
        </w:tc>
        <w:tc>
          <w:tcPr>
            <w:tcW w:w="1985" w:type="dxa"/>
            <w:vAlign w:val="center"/>
          </w:tcPr>
          <w:p w:rsidR="00202501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Control Interno </w:t>
            </w:r>
          </w:p>
        </w:tc>
        <w:tc>
          <w:tcPr>
            <w:tcW w:w="2038" w:type="dxa"/>
            <w:vAlign w:val="center"/>
          </w:tcPr>
          <w:p w:rsidR="00987375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Actas 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642824" w:rsidRPr="004B48AA" w:rsidRDefault="0073456C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Socialización Resultados </w:t>
            </w:r>
          </w:p>
        </w:tc>
        <w:tc>
          <w:tcPr>
            <w:tcW w:w="4110" w:type="dxa"/>
            <w:vAlign w:val="center"/>
          </w:tcPr>
          <w:p w:rsidR="0073456C" w:rsidRPr="009D55E0" w:rsidRDefault="0073456C" w:rsidP="0073456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 xml:space="preserve">Difundir los resultados obtenidos a través de: </w:t>
            </w:r>
          </w:p>
          <w:p w:rsidR="0073456C" w:rsidRPr="009D55E0" w:rsidRDefault="0073456C" w:rsidP="0073456C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t>Informes públicos.</w:t>
            </w:r>
          </w:p>
          <w:p w:rsidR="0073456C" w:rsidRPr="009D55E0" w:rsidRDefault="0073456C" w:rsidP="0073456C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 Narrow" w:hAnsi="Arial Narrow"/>
              </w:rPr>
            </w:pPr>
            <w:r w:rsidRPr="009D55E0">
              <w:rPr>
                <w:rFonts w:ascii="Arial Narrow" w:hAnsi="Arial Narrow"/>
              </w:rPr>
              <w:lastRenderedPageBreak/>
              <w:t>Medios de comunicación.</w:t>
            </w:r>
          </w:p>
          <w:p w:rsidR="00642824" w:rsidRPr="004B48AA" w:rsidRDefault="0073456C" w:rsidP="0073456C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cs="Arial"/>
                <w:color w:val="000000" w:themeColor="text1"/>
                <w:sz w:val="22"/>
                <w:szCs w:val="22"/>
              </w:rPr>
            </w:pPr>
            <w:r w:rsidRPr="009D55E0">
              <w:rPr>
                <w:rFonts w:ascii="Arial Narrow" w:hAnsi="Arial Narrow"/>
              </w:rPr>
              <w:t>Espacios de rendición de cuentas.</w:t>
            </w:r>
          </w:p>
        </w:tc>
        <w:tc>
          <w:tcPr>
            <w:tcW w:w="1985" w:type="dxa"/>
            <w:vAlign w:val="center"/>
          </w:tcPr>
          <w:p w:rsidR="00642824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Personero </w:t>
            </w:r>
          </w:p>
        </w:tc>
        <w:tc>
          <w:tcPr>
            <w:tcW w:w="2038" w:type="dxa"/>
            <w:vAlign w:val="center"/>
          </w:tcPr>
          <w:p w:rsidR="00675C3E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Actas</w:t>
            </w:r>
          </w:p>
          <w:p w:rsidR="0073456C" w:rsidRPr="004B48AA" w:rsidRDefault="0073456C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Listas de asistencia</w:t>
            </w:r>
          </w:p>
        </w:tc>
      </w:tr>
    </w:tbl>
    <w:p w:rsidR="00E94031" w:rsidRPr="004B48AA" w:rsidRDefault="00E94031">
      <w:pPr>
        <w:rPr>
          <w:rFonts w:cs="Arial"/>
          <w:b/>
          <w:color w:val="000000" w:themeColor="text1"/>
          <w:sz w:val="22"/>
          <w:szCs w:val="22"/>
        </w:rPr>
      </w:pPr>
    </w:p>
    <w:p w:rsidR="00BD2DE3" w:rsidRDefault="00BD2DE3">
      <w:pPr>
        <w:rPr>
          <w:rFonts w:cs="Arial"/>
          <w:color w:val="000000" w:themeColor="text1"/>
          <w:sz w:val="22"/>
          <w:szCs w:val="22"/>
        </w:rPr>
      </w:pPr>
    </w:p>
    <w:p w:rsidR="008D7893" w:rsidRPr="004B48AA" w:rsidRDefault="008D7893">
      <w:pPr>
        <w:rPr>
          <w:rFonts w:cs="Arial"/>
          <w:color w:val="000000" w:themeColor="text1"/>
          <w:sz w:val="22"/>
          <w:szCs w:val="22"/>
        </w:rPr>
      </w:pPr>
    </w:p>
    <w:p w:rsidR="004B4420" w:rsidRPr="004B48AA" w:rsidRDefault="00BD2DE3">
      <w:pPr>
        <w:rPr>
          <w:rFonts w:cs="Arial"/>
          <w:b/>
          <w:color w:val="000000" w:themeColor="text1"/>
          <w:sz w:val="22"/>
          <w:szCs w:val="22"/>
        </w:rPr>
      </w:pPr>
      <w:r w:rsidRPr="004B48AA">
        <w:rPr>
          <w:rFonts w:cs="Arial"/>
          <w:b/>
          <w:color w:val="000000" w:themeColor="text1"/>
          <w:sz w:val="22"/>
          <w:szCs w:val="22"/>
        </w:rPr>
        <w:t xml:space="preserve">8. </w:t>
      </w:r>
      <w:r w:rsidR="00675C3E">
        <w:rPr>
          <w:rFonts w:cs="Arial"/>
          <w:b/>
          <w:color w:val="000000" w:themeColor="text1"/>
          <w:sz w:val="22"/>
          <w:szCs w:val="22"/>
        </w:rPr>
        <w:t xml:space="preserve">INFORMACIÓN DOCUMENTADA </w:t>
      </w:r>
    </w:p>
    <w:p w:rsidR="00133004" w:rsidRPr="004B48AA" w:rsidRDefault="00133004" w:rsidP="004A2B0D">
      <w:pPr>
        <w:rPr>
          <w:rFonts w:cs="Arial"/>
          <w:color w:val="000000" w:themeColor="text1"/>
          <w:sz w:val="22"/>
          <w:szCs w:val="22"/>
        </w:rPr>
      </w:pPr>
    </w:p>
    <w:p w:rsidR="00AA0555" w:rsidRPr="004B48AA" w:rsidRDefault="00AA0555" w:rsidP="004A2B0D">
      <w:pPr>
        <w:rPr>
          <w:rFonts w:cs="Arial"/>
          <w:color w:val="000000" w:themeColor="text1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39"/>
        <w:gridCol w:w="1822"/>
        <w:gridCol w:w="1470"/>
        <w:gridCol w:w="1364"/>
        <w:gridCol w:w="1313"/>
        <w:gridCol w:w="1523"/>
      </w:tblGrid>
      <w:tr w:rsidR="004B48AA" w:rsidRPr="004B48AA" w:rsidTr="00104059">
        <w:trPr>
          <w:trHeight w:val="545"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Recuperación</w:t>
            </w:r>
          </w:p>
        </w:tc>
        <w:tc>
          <w:tcPr>
            <w:tcW w:w="1364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Protección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Tiempo de 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Disposición Final</w:t>
            </w:r>
          </w:p>
        </w:tc>
      </w:tr>
      <w:tr w:rsidR="00D14B09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Informe de Avance de Proyecto</w:t>
            </w:r>
          </w:p>
        </w:tc>
        <w:tc>
          <w:tcPr>
            <w:tcW w:w="1439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Delegaturas</w:t>
            </w:r>
          </w:p>
        </w:tc>
        <w:tc>
          <w:tcPr>
            <w:tcW w:w="1822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Servidor Institucional</w:t>
            </w:r>
          </w:p>
        </w:tc>
        <w:tc>
          <w:tcPr>
            <w:tcW w:w="1470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Sistema de Gestión Institucional</w:t>
            </w:r>
          </w:p>
        </w:tc>
        <w:tc>
          <w:tcPr>
            <w:tcW w:w="1364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Acceso restringido por contraseña</w:t>
            </w:r>
          </w:p>
        </w:tc>
        <w:tc>
          <w:tcPr>
            <w:tcW w:w="131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5 años</w:t>
            </w:r>
          </w:p>
        </w:tc>
        <w:tc>
          <w:tcPr>
            <w:tcW w:w="15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Archivo digital y destrucción segura</w:t>
            </w:r>
          </w:p>
        </w:tc>
      </w:tr>
      <w:tr w:rsidR="00D14B09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Acta de Reunión de Seguimiento</w:t>
            </w:r>
          </w:p>
        </w:tc>
        <w:tc>
          <w:tcPr>
            <w:tcW w:w="1439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Secretario General</w:t>
            </w:r>
          </w:p>
        </w:tc>
        <w:tc>
          <w:tcPr>
            <w:tcW w:w="1822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Carpeta digital en red interna</w:t>
            </w:r>
          </w:p>
        </w:tc>
        <w:tc>
          <w:tcPr>
            <w:tcW w:w="1470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Acceso a través de servidor local</w:t>
            </w:r>
          </w:p>
        </w:tc>
        <w:tc>
          <w:tcPr>
            <w:tcW w:w="1364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Respaldo en servidor seguro</w:t>
            </w:r>
          </w:p>
        </w:tc>
        <w:tc>
          <w:tcPr>
            <w:tcW w:w="131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5 años</w:t>
            </w:r>
          </w:p>
        </w:tc>
        <w:tc>
          <w:tcPr>
            <w:tcW w:w="15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Archivo digital y destrucción segura</w:t>
            </w:r>
          </w:p>
        </w:tc>
      </w:tr>
      <w:tr w:rsidR="00D14B09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Reporte de Indicadores de Gestión</w:t>
            </w:r>
          </w:p>
        </w:tc>
        <w:tc>
          <w:tcPr>
            <w:tcW w:w="1439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Secretario general</w:t>
            </w:r>
          </w:p>
        </w:tc>
        <w:tc>
          <w:tcPr>
            <w:tcW w:w="1822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Carpeta compartida en servidor</w:t>
            </w:r>
          </w:p>
        </w:tc>
        <w:tc>
          <w:tcPr>
            <w:tcW w:w="1470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Acceso por usuarios autorizados</w:t>
            </w:r>
          </w:p>
        </w:tc>
        <w:tc>
          <w:tcPr>
            <w:tcW w:w="1364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Respaldo periódico automático</w:t>
            </w:r>
          </w:p>
        </w:tc>
        <w:tc>
          <w:tcPr>
            <w:tcW w:w="131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5 años</w:t>
            </w:r>
          </w:p>
        </w:tc>
        <w:tc>
          <w:tcPr>
            <w:tcW w:w="15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Archivo digital y destrucción segura</w:t>
            </w:r>
          </w:p>
        </w:tc>
      </w:tr>
      <w:tr w:rsidR="00D14B09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Formato de Recolección de Datos</w:t>
            </w:r>
          </w:p>
        </w:tc>
        <w:tc>
          <w:tcPr>
            <w:tcW w:w="1439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Personeros delegados</w:t>
            </w:r>
          </w:p>
        </w:tc>
        <w:tc>
          <w:tcPr>
            <w:tcW w:w="1822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Sistema de gestión de proyectos</w:t>
            </w:r>
          </w:p>
        </w:tc>
        <w:tc>
          <w:tcPr>
            <w:tcW w:w="1470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Acceso exclusivo de coordinadores</w:t>
            </w:r>
          </w:p>
        </w:tc>
        <w:tc>
          <w:tcPr>
            <w:tcW w:w="1364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Protección por contraseña en el sistema</w:t>
            </w:r>
          </w:p>
        </w:tc>
        <w:tc>
          <w:tcPr>
            <w:tcW w:w="131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3 años</w:t>
            </w:r>
          </w:p>
        </w:tc>
        <w:tc>
          <w:tcPr>
            <w:tcW w:w="15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Archivo digital y destrucción segura</w:t>
            </w:r>
          </w:p>
        </w:tc>
      </w:tr>
      <w:tr w:rsidR="00D14B09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Reporte de Indicadores de Gestión</w:t>
            </w:r>
          </w:p>
        </w:tc>
        <w:tc>
          <w:tcPr>
            <w:tcW w:w="1439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Secretario general</w:t>
            </w:r>
          </w:p>
        </w:tc>
        <w:tc>
          <w:tcPr>
            <w:tcW w:w="1822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Carpeta compartida en servidor</w:t>
            </w:r>
          </w:p>
        </w:tc>
        <w:tc>
          <w:tcPr>
            <w:tcW w:w="1470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Acceso por usuarios autorizados</w:t>
            </w:r>
          </w:p>
        </w:tc>
        <w:tc>
          <w:tcPr>
            <w:tcW w:w="1364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Respaldo periódico automático</w:t>
            </w:r>
          </w:p>
        </w:tc>
        <w:tc>
          <w:tcPr>
            <w:tcW w:w="131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5 años</w:t>
            </w:r>
          </w:p>
        </w:tc>
        <w:tc>
          <w:tcPr>
            <w:tcW w:w="15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Archivo digital y destrucción segura</w:t>
            </w:r>
          </w:p>
        </w:tc>
      </w:tr>
      <w:tr w:rsidR="00D14B09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Formato de Capacitación (Registro de Asistencia)</w:t>
            </w:r>
          </w:p>
        </w:tc>
        <w:tc>
          <w:tcPr>
            <w:tcW w:w="1439" w:type="dxa"/>
            <w:vAlign w:val="center"/>
          </w:tcPr>
          <w:p w:rsidR="00D14B09" w:rsidRPr="009D55E0" w:rsidRDefault="00D14B09" w:rsidP="00D14B09">
            <w:pPr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 xml:space="preserve"> Secretaría general</w:t>
            </w:r>
          </w:p>
        </w:tc>
        <w:tc>
          <w:tcPr>
            <w:tcW w:w="1822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Carpeta compartida en red interna</w:t>
            </w:r>
          </w:p>
        </w:tc>
        <w:tc>
          <w:tcPr>
            <w:tcW w:w="1470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Acceso a través de servidor local</w:t>
            </w:r>
          </w:p>
        </w:tc>
        <w:tc>
          <w:tcPr>
            <w:tcW w:w="1364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Respaldo en servidor seguro</w:t>
            </w:r>
          </w:p>
        </w:tc>
        <w:tc>
          <w:tcPr>
            <w:tcW w:w="131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3 años</w:t>
            </w:r>
          </w:p>
        </w:tc>
        <w:tc>
          <w:tcPr>
            <w:tcW w:w="15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Archivo digital y destrucción segura</w:t>
            </w:r>
          </w:p>
        </w:tc>
      </w:tr>
      <w:tr w:rsidR="00D14B09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lastRenderedPageBreak/>
              <w:t>Informe Final de Proyecto</w:t>
            </w:r>
          </w:p>
        </w:tc>
        <w:tc>
          <w:tcPr>
            <w:tcW w:w="1439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>
              <w:rPr>
                <w:rFonts w:ascii="Arial Narrow" w:hAnsi="Arial Narrow"/>
                <w:lang w:eastAsia="es-CO"/>
              </w:rPr>
              <w:t>Secretaría general</w:t>
            </w:r>
          </w:p>
        </w:tc>
        <w:tc>
          <w:tcPr>
            <w:tcW w:w="1822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Servidor Institucional</w:t>
            </w:r>
          </w:p>
        </w:tc>
        <w:tc>
          <w:tcPr>
            <w:tcW w:w="1470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Sistema de Gestión Institucional</w:t>
            </w:r>
          </w:p>
        </w:tc>
        <w:tc>
          <w:tcPr>
            <w:tcW w:w="1364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Acceso restringido por contraseña</w:t>
            </w:r>
          </w:p>
        </w:tc>
        <w:tc>
          <w:tcPr>
            <w:tcW w:w="131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5 años</w:t>
            </w:r>
          </w:p>
        </w:tc>
        <w:tc>
          <w:tcPr>
            <w:tcW w:w="1523" w:type="dxa"/>
            <w:vAlign w:val="center"/>
          </w:tcPr>
          <w:p w:rsidR="00D14B09" w:rsidRPr="009D55E0" w:rsidRDefault="00D14B09" w:rsidP="00D14B09">
            <w:pPr>
              <w:jc w:val="center"/>
              <w:rPr>
                <w:rFonts w:ascii="Arial Narrow" w:hAnsi="Arial Narrow"/>
                <w:lang w:eastAsia="es-CO"/>
              </w:rPr>
            </w:pPr>
            <w:r w:rsidRPr="009D55E0">
              <w:rPr>
                <w:rFonts w:ascii="Arial Narrow" w:hAnsi="Arial Narrow"/>
                <w:lang w:eastAsia="es-CO"/>
              </w:rPr>
              <w:t>Archivo digital y destrucción segura</w:t>
            </w:r>
          </w:p>
        </w:tc>
      </w:tr>
    </w:tbl>
    <w:p w:rsidR="005E2DE9" w:rsidRPr="004B48AA" w:rsidRDefault="005E2DE9" w:rsidP="004A2B0D">
      <w:pPr>
        <w:rPr>
          <w:rFonts w:cs="Arial"/>
          <w:color w:val="000000" w:themeColor="text1"/>
          <w:sz w:val="22"/>
          <w:szCs w:val="22"/>
        </w:rPr>
      </w:pPr>
    </w:p>
    <w:p w:rsidR="000254B2" w:rsidRPr="004B48AA" w:rsidRDefault="005A7BBF" w:rsidP="000254B2">
      <w:pPr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9</w:t>
      </w:r>
      <w:r w:rsidR="00E8326F" w:rsidRPr="004B48AA">
        <w:rPr>
          <w:rFonts w:cs="Arial"/>
          <w:b/>
          <w:color w:val="000000" w:themeColor="text1"/>
          <w:sz w:val="22"/>
          <w:szCs w:val="22"/>
        </w:rPr>
        <w:t>. CONTROL DECAMBIOS</w:t>
      </w:r>
    </w:p>
    <w:p w:rsidR="000254B2" w:rsidRPr="004B48AA" w:rsidRDefault="000254B2" w:rsidP="000254B2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260"/>
      </w:tblGrid>
      <w:tr w:rsidR="004B48AA" w:rsidRPr="004B48AA" w:rsidTr="00945BB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Fecha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[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aaaa</w:t>
            </w:r>
            <w:proofErr w:type="spell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Razón de la actualización</w:t>
            </w:r>
          </w:p>
        </w:tc>
      </w:tr>
      <w:tr w:rsidR="000254B2" w:rsidRPr="004B48AA" w:rsidTr="00945BB1">
        <w:trPr>
          <w:trHeight w:val="1135"/>
        </w:trPr>
        <w:tc>
          <w:tcPr>
            <w:tcW w:w="1101" w:type="dxa"/>
            <w:vAlign w:val="center"/>
          </w:tcPr>
          <w:p w:rsidR="000254B2" w:rsidRPr="004B48AA" w:rsidRDefault="00AA0555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0254B2" w:rsidRPr="004B48AA" w:rsidRDefault="00C000AD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20/12/2024</w:t>
            </w:r>
          </w:p>
        </w:tc>
        <w:tc>
          <w:tcPr>
            <w:tcW w:w="1984" w:type="dxa"/>
            <w:vAlign w:val="center"/>
          </w:tcPr>
          <w:p w:rsidR="000254B2" w:rsidRPr="004B48AA" w:rsidRDefault="00C000AD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Comité Institucional de Gestión y Desempeño</w:t>
            </w:r>
          </w:p>
        </w:tc>
        <w:tc>
          <w:tcPr>
            <w:tcW w:w="2268" w:type="dxa"/>
            <w:vAlign w:val="center"/>
          </w:tcPr>
          <w:p w:rsidR="000254B2" w:rsidRPr="004B48AA" w:rsidRDefault="0073456C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Comité Institucional de Gestión y Desempeño</w:t>
            </w:r>
          </w:p>
        </w:tc>
        <w:tc>
          <w:tcPr>
            <w:tcW w:w="3260" w:type="dxa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Elaboración del documento</w:t>
            </w:r>
          </w:p>
        </w:tc>
      </w:tr>
    </w:tbl>
    <w:p w:rsidR="000254B2" w:rsidRPr="004B48AA" w:rsidRDefault="000254B2" w:rsidP="004A2B0D">
      <w:pPr>
        <w:rPr>
          <w:rFonts w:cs="Arial"/>
          <w:color w:val="000000" w:themeColor="text1"/>
          <w:sz w:val="22"/>
          <w:szCs w:val="22"/>
        </w:rPr>
      </w:pPr>
    </w:p>
    <w:sectPr w:rsidR="000254B2" w:rsidRPr="004B48AA" w:rsidSect="008E1610">
      <w:headerReference w:type="default" r:id="rId8"/>
      <w:footerReference w:type="default" r:id="rId9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09" w:rsidRDefault="00D14B09" w:rsidP="004B4420">
      <w:r>
        <w:separator/>
      </w:r>
    </w:p>
  </w:endnote>
  <w:endnote w:type="continuationSeparator" w:id="0">
    <w:p w:rsidR="00D14B09" w:rsidRDefault="00D14B09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D14B09" w:rsidRPr="00E25F48" w:rsidTr="00D14B09">
      <w:tc>
        <w:tcPr>
          <w:tcW w:w="5796" w:type="dxa"/>
          <w:shd w:val="clear" w:color="auto" w:fill="auto"/>
        </w:tcPr>
        <w:p w:rsidR="00D14B09" w:rsidRPr="00E25F48" w:rsidRDefault="00D14B09" w:rsidP="00D14B09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D14B09" w:rsidRPr="00E25F48" w:rsidRDefault="00D14B09" w:rsidP="00D14B09">
          <w:pPr>
            <w:pStyle w:val="Piedepgina"/>
            <w:jc w:val="right"/>
          </w:pPr>
        </w:p>
      </w:tc>
    </w:tr>
  </w:tbl>
  <w:p w:rsidR="00D14B09" w:rsidRDefault="00D14B09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332220" cy="100902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1009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4B09" w:rsidRPr="007F065A" w:rsidRDefault="00D14B09" w:rsidP="007F065A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09" w:rsidRDefault="00D14B09" w:rsidP="004B4420">
      <w:r>
        <w:separator/>
      </w:r>
    </w:p>
  </w:footnote>
  <w:footnote w:type="continuationSeparator" w:id="0">
    <w:p w:rsidR="00D14B09" w:rsidRDefault="00D14B09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D14B09" w:rsidTr="00A72E56">
      <w:trPr>
        <w:trHeight w:hRule="exact" w:val="397"/>
      </w:trPr>
      <w:tc>
        <w:tcPr>
          <w:tcW w:w="2694" w:type="dxa"/>
          <w:vMerge w:val="restart"/>
        </w:tcPr>
        <w:p w:rsidR="00D14B09" w:rsidRDefault="00D14B09" w:rsidP="00A72E56">
          <w:r w:rsidRPr="008E1610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D14B09" w:rsidRPr="004A1330" w:rsidRDefault="00D14B09" w:rsidP="00D14B09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BANCO DE PROYECTOS DE GESTIÓN INSTITUCIONAL</w:t>
          </w:r>
        </w:p>
      </w:tc>
      <w:tc>
        <w:tcPr>
          <w:tcW w:w="2141" w:type="dxa"/>
          <w:vAlign w:val="center"/>
        </w:tcPr>
        <w:p w:rsidR="00D14B09" w:rsidRPr="008A4DC4" w:rsidRDefault="00D14B09" w:rsidP="0005535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PPI-</w:t>
          </w:r>
          <w:r w:rsidR="00C000AD">
            <w:rPr>
              <w:rFonts w:cs="Arial"/>
              <w:sz w:val="22"/>
              <w:szCs w:val="22"/>
            </w:rPr>
            <w:t xml:space="preserve"> 08</w:t>
          </w:r>
        </w:p>
      </w:tc>
    </w:tr>
    <w:tr w:rsidR="00D14B09" w:rsidTr="00A72E56">
      <w:trPr>
        <w:trHeight w:hRule="exact" w:val="397"/>
      </w:trPr>
      <w:tc>
        <w:tcPr>
          <w:tcW w:w="2694" w:type="dxa"/>
          <w:vMerge/>
        </w:tcPr>
        <w:p w:rsidR="00D14B09" w:rsidRDefault="00D14B09" w:rsidP="00A72E56"/>
      </w:tc>
      <w:tc>
        <w:tcPr>
          <w:tcW w:w="5528" w:type="dxa"/>
          <w:vMerge/>
        </w:tcPr>
        <w:p w:rsidR="00D14B09" w:rsidRPr="008A4DC4" w:rsidRDefault="00D14B09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D14B09" w:rsidRPr="008A4DC4" w:rsidRDefault="00D14B09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>: 01</w:t>
          </w:r>
        </w:p>
      </w:tc>
    </w:tr>
    <w:tr w:rsidR="00D14B09" w:rsidTr="00A72E56">
      <w:trPr>
        <w:trHeight w:hRule="exact" w:val="397"/>
      </w:trPr>
      <w:tc>
        <w:tcPr>
          <w:tcW w:w="2694" w:type="dxa"/>
          <w:vMerge/>
        </w:tcPr>
        <w:p w:rsidR="00D14B09" w:rsidRDefault="00D14B09" w:rsidP="00A72E56"/>
      </w:tc>
      <w:tc>
        <w:tcPr>
          <w:tcW w:w="5528" w:type="dxa"/>
          <w:vMerge/>
        </w:tcPr>
        <w:p w:rsidR="00D14B09" w:rsidRPr="008A4DC4" w:rsidRDefault="00D14B09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D14B09" w:rsidRPr="008A4DC4" w:rsidRDefault="00D14B09" w:rsidP="00E12EF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C000AD">
            <w:rPr>
              <w:rFonts w:cs="Arial"/>
              <w:sz w:val="22"/>
              <w:szCs w:val="22"/>
            </w:rPr>
            <w:t>20/12/2024</w:t>
          </w:r>
        </w:p>
      </w:tc>
    </w:tr>
  </w:tbl>
  <w:p w:rsidR="00D14B09" w:rsidRDefault="00D14B0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7641"/>
    <w:multiLevelType w:val="hybridMultilevel"/>
    <w:tmpl w:val="C3C6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37CD"/>
    <w:multiLevelType w:val="hybridMultilevel"/>
    <w:tmpl w:val="D2966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B1989"/>
    <w:multiLevelType w:val="hybridMultilevel"/>
    <w:tmpl w:val="C95A220E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C141E6"/>
    <w:multiLevelType w:val="hybridMultilevel"/>
    <w:tmpl w:val="229065B0"/>
    <w:lvl w:ilvl="0" w:tplc="240A0019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9574E4"/>
    <w:multiLevelType w:val="multilevel"/>
    <w:tmpl w:val="4830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E30E9"/>
    <w:multiLevelType w:val="multilevel"/>
    <w:tmpl w:val="56460DE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E191666"/>
    <w:multiLevelType w:val="multilevel"/>
    <w:tmpl w:val="D7D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63300"/>
    <w:multiLevelType w:val="hybridMultilevel"/>
    <w:tmpl w:val="87486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47042"/>
    <w:multiLevelType w:val="hybridMultilevel"/>
    <w:tmpl w:val="A0DA76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9F5674"/>
    <w:multiLevelType w:val="hybridMultilevel"/>
    <w:tmpl w:val="AD24F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5386D"/>
    <w:multiLevelType w:val="multilevel"/>
    <w:tmpl w:val="DD0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606CD"/>
    <w:multiLevelType w:val="multilevel"/>
    <w:tmpl w:val="3F8C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C045F"/>
    <w:multiLevelType w:val="multilevel"/>
    <w:tmpl w:val="AD2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E2155"/>
    <w:multiLevelType w:val="multilevel"/>
    <w:tmpl w:val="D892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471"/>
    <w:rsid w:val="0001675B"/>
    <w:rsid w:val="000216B3"/>
    <w:rsid w:val="000254B2"/>
    <w:rsid w:val="00030B39"/>
    <w:rsid w:val="00031E09"/>
    <w:rsid w:val="000518A0"/>
    <w:rsid w:val="00055132"/>
    <w:rsid w:val="0005535F"/>
    <w:rsid w:val="00087F98"/>
    <w:rsid w:val="000C3063"/>
    <w:rsid w:val="000D5CAD"/>
    <w:rsid w:val="000D66F7"/>
    <w:rsid w:val="000E01F4"/>
    <w:rsid w:val="000E1602"/>
    <w:rsid w:val="000E2035"/>
    <w:rsid w:val="000F5C9F"/>
    <w:rsid w:val="00104059"/>
    <w:rsid w:val="00123BF4"/>
    <w:rsid w:val="00124A41"/>
    <w:rsid w:val="00124C3D"/>
    <w:rsid w:val="00133004"/>
    <w:rsid w:val="00133692"/>
    <w:rsid w:val="0015320A"/>
    <w:rsid w:val="001604A8"/>
    <w:rsid w:val="00160B3C"/>
    <w:rsid w:val="00175F63"/>
    <w:rsid w:val="00177BFF"/>
    <w:rsid w:val="001806B8"/>
    <w:rsid w:val="00184458"/>
    <w:rsid w:val="00193BDF"/>
    <w:rsid w:val="001A0DA3"/>
    <w:rsid w:val="001A1A35"/>
    <w:rsid w:val="001A7B2E"/>
    <w:rsid w:val="001B189F"/>
    <w:rsid w:val="001B2CF3"/>
    <w:rsid w:val="001C2728"/>
    <w:rsid w:val="001C78DA"/>
    <w:rsid w:val="001E33A5"/>
    <w:rsid w:val="001E7A2E"/>
    <w:rsid w:val="00202501"/>
    <w:rsid w:val="00212CB7"/>
    <w:rsid w:val="00216910"/>
    <w:rsid w:val="00225725"/>
    <w:rsid w:val="00226DB1"/>
    <w:rsid w:val="0022721A"/>
    <w:rsid w:val="00230188"/>
    <w:rsid w:val="002466B2"/>
    <w:rsid w:val="00250CE4"/>
    <w:rsid w:val="00255C15"/>
    <w:rsid w:val="00265A4B"/>
    <w:rsid w:val="002660F4"/>
    <w:rsid w:val="00284C4B"/>
    <w:rsid w:val="002A08E5"/>
    <w:rsid w:val="002A0C5F"/>
    <w:rsid w:val="002A536B"/>
    <w:rsid w:val="002C6197"/>
    <w:rsid w:val="002D0FFE"/>
    <w:rsid w:val="002D3A58"/>
    <w:rsid w:val="002D7742"/>
    <w:rsid w:val="002E0A03"/>
    <w:rsid w:val="002E2C30"/>
    <w:rsid w:val="002F1B80"/>
    <w:rsid w:val="00310421"/>
    <w:rsid w:val="00316DDB"/>
    <w:rsid w:val="00321483"/>
    <w:rsid w:val="00323DD0"/>
    <w:rsid w:val="00324E57"/>
    <w:rsid w:val="00330C4B"/>
    <w:rsid w:val="00361D2A"/>
    <w:rsid w:val="00363D80"/>
    <w:rsid w:val="00367E85"/>
    <w:rsid w:val="00375757"/>
    <w:rsid w:val="00377423"/>
    <w:rsid w:val="003774D2"/>
    <w:rsid w:val="00377BFF"/>
    <w:rsid w:val="003870AE"/>
    <w:rsid w:val="003A2913"/>
    <w:rsid w:val="003A3254"/>
    <w:rsid w:val="003A6220"/>
    <w:rsid w:val="003B7E83"/>
    <w:rsid w:val="003B7F94"/>
    <w:rsid w:val="003E6A43"/>
    <w:rsid w:val="0040293A"/>
    <w:rsid w:val="00427A85"/>
    <w:rsid w:val="00454BE6"/>
    <w:rsid w:val="00462383"/>
    <w:rsid w:val="00463567"/>
    <w:rsid w:val="00465FF8"/>
    <w:rsid w:val="00471622"/>
    <w:rsid w:val="004718AC"/>
    <w:rsid w:val="00484986"/>
    <w:rsid w:val="00487AC6"/>
    <w:rsid w:val="0049495A"/>
    <w:rsid w:val="004A1330"/>
    <w:rsid w:val="004A2B0D"/>
    <w:rsid w:val="004A77E6"/>
    <w:rsid w:val="004B2D23"/>
    <w:rsid w:val="004B4420"/>
    <w:rsid w:val="004B48AA"/>
    <w:rsid w:val="004C0DAD"/>
    <w:rsid w:val="004C37B8"/>
    <w:rsid w:val="004D4728"/>
    <w:rsid w:val="004E266E"/>
    <w:rsid w:val="004F4380"/>
    <w:rsid w:val="00502F6B"/>
    <w:rsid w:val="00511C08"/>
    <w:rsid w:val="00517F11"/>
    <w:rsid w:val="005220A1"/>
    <w:rsid w:val="00523F59"/>
    <w:rsid w:val="005410D0"/>
    <w:rsid w:val="00546F99"/>
    <w:rsid w:val="00547B09"/>
    <w:rsid w:val="00550791"/>
    <w:rsid w:val="005521BD"/>
    <w:rsid w:val="005527D8"/>
    <w:rsid w:val="00581CE8"/>
    <w:rsid w:val="005A3108"/>
    <w:rsid w:val="005A3EB0"/>
    <w:rsid w:val="005A7814"/>
    <w:rsid w:val="005A7BBF"/>
    <w:rsid w:val="005B31AA"/>
    <w:rsid w:val="005C0097"/>
    <w:rsid w:val="005C0681"/>
    <w:rsid w:val="005C55F6"/>
    <w:rsid w:val="005C641B"/>
    <w:rsid w:val="005D2A81"/>
    <w:rsid w:val="005D4976"/>
    <w:rsid w:val="005D4CED"/>
    <w:rsid w:val="005E2DE9"/>
    <w:rsid w:val="005F0F14"/>
    <w:rsid w:val="005F59CA"/>
    <w:rsid w:val="0060454F"/>
    <w:rsid w:val="0060748B"/>
    <w:rsid w:val="0061377F"/>
    <w:rsid w:val="0061495C"/>
    <w:rsid w:val="00615EF3"/>
    <w:rsid w:val="00626149"/>
    <w:rsid w:val="006325BC"/>
    <w:rsid w:val="00641E82"/>
    <w:rsid w:val="00642824"/>
    <w:rsid w:val="006546C7"/>
    <w:rsid w:val="006667BA"/>
    <w:rsid w:val="00667C08"/>
    <w:rsid w:val="00675C3E"/>
    <w:rsid w:val="00687B4E"/>
    <w:rsid w:val="006954C4"/>
    <w:rsid w:val="006971CA"/>
    <w:rsid w:val="006C35AA"/>
    <w:rsid w:val="006C5AEE"/>
    <w:rsid w:val="006D37C5"/>
    <w:rsid w:val="006D65AA"/>
    <w:rsid w:val="006E20F2"/>
    <w:rsid w:val="006F7D1F"/>
    <w:rsid w:val="007100D8"/>
    <w:rsid w:val="00712533"/>
    <w:rsid w:val="007132D5"/>
    <w:rsid w:val="00727756"/>
    <w:rsid w:val="00730E51"/>
    <w:rsid w:val="0073456C"/>
    <w:rsid w:val="00742595"/>
    <w:rsid w:val="0076625B"/>
    <w:rsid w:val="007729D5"/>
    <w:rsid w:val="00786614"/>
    <w:rsid w:val="007905FF"/>
    <w:rsid w:val="007909E4"/>
    <w:rsid w:val="007A61D7"/>
    <w:rsid w:val="007A658C"/>
    <w:rsid w:val="007B1BDE"/>
    <w:rsid w:val="007B3A05"/>
    <w:rsid w:val="007C4F8F"/>
    <w:rsid w:val="007C6B0D"/>
    <w:rsid w:val="007F065A"/>
    <w:rsid w:val="007F21D8"/>
    <w:rsid w:val="007F5AF8"/>
    <w:rsid w:val="0080278E"/>
    <w:rsid w:val="00814335"/>
    <w:rsid w:val="008143D7"/>
    <w:rsid w:val="008264D4"/>
    <w:rsid w:val="00826C8C"/>
    <w:rsid w:val="00836861"/>
    <w:rsid w:val="008460CB"/>
    <w:rsid w:val="00854859"/>
    <w:rsid w:val="008621D1"/>
    <w:rsid w:val="00863BFC"/>
    <w:rsid w:val="00876482"/>
    <w:rsid w:val="008874E1"/>
    <w:rsid w:val="008931F3"/>
    <w:rsid w:val="008A238E"/>
    <w:rsid w:val="008A41BE"/>
    <w:rsid w:val="008A4EF5"/>
    <w:rsid w:val="008B58ED"/>
    <w:rsid w:val="008C1680"/>
    <w:rsid w:val="008D6191"/>
    <w:rsid w:val="008D7893"/>
    <w:rsid w:val="008E1610"/>
    <w:rsid w:val="008E3C3F"/>
    <w:rsid w:val="00901286"/>
    <w:rsid w:val="00915908"/>
    <w:rsid w:val="00922778"/>
    <w:rsid w:val="009232E2"/>
    <w:rsid w:val="009233F9"/>
    <w:rsid w:val="00930B7D"/>
    <w:rsid w:val="00931106"/>
    <w:rsid w:val="009361D1"/>
    <w:rsid w:val="00945BB1"/>
    <w:rsid w:val="00954CA5"/>
    <w:rsid w:val="00961267"/>
    <w:rsid w:val="009630AD"/>
    <w:rsid w:val="00964BAB"/>
    <w:rsid w:val="00987375"/>
    <w:rsid w:val="009874F8"/>
    <w:rsid w:val="00987802"/>
    <w:rsid w:val="00990F46"/>
    <w:rsid w:val="00993C4E"/>
    <w:rsid w:val="009A314A"/>
    <w:rsid w:val="009A6A24"/>
    <w:rsid w:val="009B4682"/>
    <w:rsid w:val="009C2148"/>
    <w:rsid w:val="009E4D5B"/>
    <w:rsid w:val="00A041BC"/>
    <w:rsid w:val="00A1155D"/>
    <w:rsid w:val="00A15244"/>
    <w:rsid w:val="00A3215F"/>
    <w:rsid w:val="00A370D1"/>
    <w:rsid w:val="00A40A19"/>
    <w:rsid w:val="00A57E0E"/>
    <w:rsid w:val="00A65455"/>
    <w:rsid w:val="00A669FC"/>
    <w:rsid w:val="00A72E56"/>
    <w:rsid w:val="00A850D6"/>
    <w:rsid w:val="00A935E6"/>
    <w:rsid w:val="00A93D6E"/>
    <w:rsid w:val="00A94220"/>
    <w:rsid w:val="00AA0555"/>
    <w:rsid w:val="00AA284A"/>
    <w:rsid w:val="00AB3CC0"/>
    <w:rsid w:val="00AB4768"/>
    <w:rsid w:val="00AE0D25"/>
    <w:rsid w:val="00AE491B"/>
    <w:rsid w:val="00AF2F07"/>
    <w:rsid w:val="00AF339C"/>
    <w:rsid w:val="00AF5525"/>
    <w:rsid w:val="00B3483E"/>
    <w:rsid w:val="00B465DF"/>
    <w:rsid w:val="00B47A5A"/>
    <w:rsid w:val="00B47C34"/>
    <w:rsid w:val="00B733A7"/>
    <w:rsid w:val="00B83863"/>
    <w:rsid w:val="00B95ABA"/>
    <w:rsid w:val="00B97A3D"/>
    <w:rsid w:val="00BA2EB2"/>
    <w:rsid w:val="00BA3A39"/>
    <w:rsid w:val="00BB7ED1"/>
    <w:rsid w:val="00BC1BF3"/>
    <w:rsid w:val="00BC69B1"/>
    <w:rsid w:val="00BC70BF"/>
    <w:rsid w:val="00BD2DE3"/>
    <w:rsid w:val="00BE1D31"/>
    <w:rsid w:val="00BF3CE7"/>
    <w:rsid w:val="00BF6A30"/>
    <w:rsid w:val="00C000AD"/>
    <w:rsid w:val="00C0633E"/>
    <w:rsid w:val="00C133E7"/>
    <w:rsid w:val="00C16025"/>
    <w:rsid w:val="00C16CCE"/>
    <w:rsid w:val="00C26DFF"/>
    <w:rsid w:val="00C274A3"/>
    <w:rsid w:val="00C27A8B"/>
    <w:rsid w:val="00C522FD"/>
    <w:rsid w:val="00C53C91"/>
    <w:rsid w:val="00C71A60"/>
    <w:rsid w:val="00C94B30"/>
    <w:rsid w:val="00CB1674"/>
    <w:rsid w:val="00CB4061"/>
    <w:rsid w:val="00CC6789"/>
    <w:rsid w:val="00CC7275"/>
    <w:rsid w:val="00CD2D12"/>
    <w:rsid w:val="00CD45D2"/>
    <w:rsid w:val="00CE42F1"/>
    <w:rsid w:val="00CE4B3D"/>
    <w:rsid w:val="00CE5140"/>
    <w:rsid w:val="00CE70C6"/>
    <w:rsid w:val="00CE79AF"/>
    <w:rsid w:val="00CF4124"/>
    <w:rsid w:val="00D0407E"/>
    <w:rsid w:val="00D07C1A"/>
    <w:rsid w:val="00D121C3"/>
    <w:rsid w:val="00D14B09"/>
    <w:rsid w:val="00D17647"/>
    <w:rsid w:val="00D31666"/>
    <w:rsid w:val="00D44FD3"/>
    <w:rsid w:val="00D51619"/>
    <w:rsid w:val="00D52CA6"/>
    <w:rsid w:val="00D66D68"/>
    <w:rsid w:val="00D67B99"/>
    <w:rsid w:val="00D7793D"/>
    <w:rsid w:val="00D977D2"/>
    <w:rsid w:val="00DC7917"/>
    <w:rsid w:val="00DE5E30"/>
    <w:rsid w:val="00E05901"/>
    <w:rsid w:val="00E05B67"/>
    <w:rsid w:val="00E10064"/>
    <w:rsid w:val="00E122ED"/>
    <w:rsid w:val="00E12EF0"/>
    <w:rsid w:val="00E14710"/>
    <w:rsid w:val="00E2409C"/>
    <w:rsid w:val="00E2650C"/>
    <w:rsid w:val="00E47B71"/>
    <w:rsid w:val="00E529A5"/>
    <w:rsid w:val="00E5786E"/>
    <w:rsid w:val="00E66AF2"/>
    <w:rsid w:val="00E8326F"/>
    <w:rsid w:val="00E90088"/>
    <w:rsid w:val="00E91000"/>
    <w:rsid w:val="00E912EC"/>
    <w:rsid w:val="00E94031"/>
    <w:rsid w:val="00EA6CB7"/>
    <w:rsid w:val="00EB1924"/>
    <w:rsid w:val="00EC2546"/>
    <w:rsid w:val="00ED4125"/>
    <w:rsid w:val="00EF4ECF"/>
    <w:rsid w:val="00EF55C8"/>
    <w:rsid w:val="00F011DF"/>
    <w:rsid w:val="00F0186F"/>
    <w:rsid w:val="00F01D08"/>
    <w:rsid w:val="00F032B1"/>
    <w:rsid w:val="00F07F1E"/>
    <w:rsid w:val="00F21A72"/>
    <w:rsid w:val="00F259EE"/>
    <w:rsid w:val="00F273F5"/>
    <w:rsid w:val="00F4150D"/>
    <w:rsid w:val="00F4739A"/>
    <w:rsid w:val="00F54EC5"/>
    <w:rsid w:val="00F554DA"/>
    <w:rsid w:val="00F57ED0"/>
    <w:rsid w:val="00F70FE2"/>
    <w:rsid w:val="00F86B25"/>
    <w:rsid w:val="00F876F0"/>
    <w:rsid w:val="00F909C7"/>
    <w:rsid w:val="00F92F3C"/>
    <w:rsid w:val="00F9430A"/>
    <w:rsid w:val="00FA24B8"/>
    <w:rsid w:val="00FA2E3A"/>
    <w:rsid w:val="00FA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30AD"/>
    <w:pPr>
      <w:keepNext/>
      <w:numPr>
        <w:numId w:val="3"/>
      </w:numPr>
      <w:outlineLvl w:val="0"/>
    </w:pPr>
    <w:rPr>
      <w:rFonts w:eastAsia="MS Mincho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106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133692"/>
    <w:pPr>
      <w:ind w:left="720"/>
      <w:contextualSpacing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133692"/>
  </w:style>
  <w:style w:type="character" w:customStyle="1" w:styleId="Ttulo1Car">
    <w:name w:val="Título 1 Car"/>
    <w:basedOn w:val="Fuentedeprrafopredeter"/>
    <w:link w:val="Ttulo1"/>
    <w:rsid w:val="009630AD"/>
    <w:rPr>
      <w:rFonts w:ascii="Arial" w:eastAsia="MS Mincho" w:hAnsi="Arial" w:cs="Arial"/>
      <w:b/>
      <w:bCs/>
      <w:sz w:val="22"/>
      <w:szCs w:val="22"/>
      <w:lang w:eastAsia="es-ES"/>
    </w:rPr>
  </w:style>
  <w:style w:type="paragraph" w:styleId="NormalWeb">
    <w:name w:val="Normal (Web)"/>
    <w:basedOn w:val="Normal"/>
    <w:uiPriority w:val="99"/>
    <w:semiHidden/>
    <w:rsid w:val="009630A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97A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34E9-4E71-4971-B793-EC1BF3EF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Yaned Guisao Lopez</dc:creator>
  <cp:lastModifiedBy>43079638</cp:lastModifiedBy>
  <cp:revision>2</cp:revision>
  <cp:lastPrinted>2015-07-24T00:21:00Z</cp:lastPrinted>
  <dcterms:created xsi:type="dcterms:W3CDTF">2025-01-13T18:23:00Z</dcterms:created>
  <dcterms:modified xsi:type="dcterms:W3CDTF">2025-01-13T18:23:00Z</dcterms:modified>
</cp:coreProperties>
</file>